
<file path=[Content_Types].xml><?xml version="1.0" encoding="utf-8"?>
<Types xmlns="http://schemas.openxmlformats.org/package/2006/content-types">
  <Default Extension="bin" ContentType="application/vnd.openxmlformats-officedocument.oleObject"/>
  <Default Extension="emf" ContentType="image/x-emf"/>
  <Default Extension="JPG" ContentType="image/pn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1C9850" w14:textId="1534FD34" w:rsidR="00EB30F9" w:rsidRPr="002D2F7A" w:rsidRDefault="00EB30F9" w:rsidP="00A2240D">
      <w:pPr>
        <w:pStyle w:val="Body1"/>
      </w:pPr>
    </w:p>
    <w:p w14:paraId="410BD608" w14:textId="77777777" w:rsidR="00EB30F9" w:rsidRDefault="00EB30F9" w:rsidP="00A2240D">
      <w:pPr>
        <w:pStyle w:val="Body1"/>
        <w:rPr>
          <w:iCs/>
        </w:rPr>
      </w:pPr>
    </w:p>
    <w:p w14:paraId="7E1EC7BF" w14:textId="77777777" w:rsidR="00EB30F9" w:rsidRPr="000A4533" w:rsidRDefault="00EB30F9" w:rsidP="005C2CB8">
      <w:pPr>
        <w:spacing w:after="120"/>
        <w:rPr>
          <w:szCs w:val="22"/>
        </w:rPr>
      </w:pPr>
    </w:p>
    <w:p w14:paraId="7DE1E3B1" w14:textId="77777777" w:rsidR="00EB30F9" w:rsidRPr="000A4533" w:rsidRDefault="00EB30F9" w:rsidP="005C2CB8">
      <w:pPr>
        <w:spacing w:after="120"/>
        <w:rPr>
          <w:szCs w:val="22"/>
        </w:rPr>
      </w:pPr>
    </w:p>
    <w:p w14:paraId="5DE90080" w14:textId="77777777" w:rsidR="00EB30F9" w:rsidRPr="000A4533" w:rsidRDefault="00EB30F9" w:rsidP="005C2CB8">
      <w:pPr>
        <w:spacing w:after="120"/>
        <w:rPr>
          <w:szCs w:val="22"/>
        </w:rPr>
      </w:pPr>
    </w:p>
    <w:p w14:paraId="4EC50A70" w14:textId="77777777" w:rsidR="00EB30F9" w:rsidRDefault="00EB30F9" w:rsidP="005C2CB8">
      <w:pPr>
        <w:spacing w:after="120"/>
        <w:rPr>
          <w:szCs w:val="22"/>
        </w:rPr>
      </w:pPr>
    </w:p>
    <w:p w14:paraId="782E3FA7" w14:textId="77777777" w:rsidR="00A2240D" w:rsidRDefault="00A2240D" w:rsidP="00A2240D">
      <w:pPr>
        <w:pStyle w:val="PBodyText"/>
        <w:rPr>
          <w:lang w:eastAsia="zh-CN"/>
        </w:rPr>
      </w:pPr>
    </w:p>
    <w:p w14:paraId="1E98230E" w14:textId="77777777" w:rsidR="00A2240D" w:rsidRPr="00265E70" w:rsidRDefault="002947F7" w:rsidP="00A2240D">
      <w:pPr>
        <w:pStyle w:val="TOCHeading"/>
        <w:jc w:val="center"/>
        <w:rPr>
          <w:rStyle w:val="BookTitle"/>
          <w:color w:val="auto"/>
          <w:sz w:val="56"/>
          <w:szCs w:val="56"/>
        </w:rPr>
      </w:pPr>
      <w:r w:rsidRPr="00265E70">
        <w:rPr>
          <w:rStyle w:val="BookTitle"/>
          <w:color w:val="auto"/>
          <w:sz w:val="56"/>
          <w:szCs w:val="56"/>
        </w:rPr>
        <w:t>Techno-</w:t>
      </w:r>
      <w:r w:rsidR="00A2240D" w:rsidRPr="00265E70">
        <w:rPr>
          <w:rStyle w:val="BookTitle"/>
          <w:color w:val="auto"/>
          <w:sz w:val="56"/>
          <w:szCs w:val="56"/>
        </w:rPr>
        <w:t>Functional Specification</w:t>
      </w:r>
      <w:r w:rsidR="00A85BC2" w:rsidRPr="00265E70">
        <w:rPr>
          <w:rStyle w:val="BookTitle"/>
          <w:color w:val="auto"/>
          <w:sz w:val="56"/>
          <w:szCs w:val="56"/>
        </w:rPr>
        <w:t xml:space="preserve"> Document</w:t>
      </w:r>
    </w:p>
    <w:p w14:paraId="4D858CED" w14:textId="77777777" w:rsidR="00A2240D" w:rsidRPr="00265E70" w:rsidRDefault="00A2240D" w:rsidP="00A2240D">
      <w:pPr>
        <w:pStyle w:val="PBodyText"/>
        <w:rPr>
          <w:color w:val="auto"/>
          <w:lang w:eastAsia="zh-CN"/>
        </w:rPr>
      </w:pPr>
    </w:p>
    <w:p w14:paraId="177C4CD2" w14:textId="2EE778D5" w:rsidR="00A2240D" w:rsidRPr="00265E70" w:rsidRDefault="0086049F" w:rsidP="00A2240D">
      <w:pPr>
        <w:pStyle w:val="PBodyText"/>
        <w:jc w:val="center"/>
        <w:rPr>
          <w:rStyle w:val="BookTitle"/>
          <w:color w:val="auto"/>
          <w:sz w:val="32"/>
          <w:szCs w:val="32"/>
        </w:rPr>
      </w:pPr>
      <w:r w:rsidRPr="00265E70">
        <w:rPr>
          <w:rStyle w:val="BookTitle"/>
          <w:color w:val="auto"/>
          <w:sz w:val="32"/>
          <w:szCs w:val="32"/>
        </w:rPr>
        <w:t xml:space="preserve">SuccessFactors </w:t>
      </w:r>
      <w:r w:rsidR="00821D56" w:rsidRPr="00265E70">
        <w:rPr>
          <w:rStyle w:val="BookTitle"/>
          <w:color w:val="auto"/>
          <w:sz w:val="32"/>
          <w:szCs w:val="32"/>
        </w:rPr>
        <w:t xml:space="preserve">Employee Central to SAP </w:t>
      </w:r>
      <w:r w:rsidRPr="00265E70">
        <w:rPr>
          <w:rStyle w:val="BookTitle"/>
          <w:color w:val="auto"/>
          <w:sz w:val="32"/>
          <w:szCs w:val="32"/>
        </w:rPr>
        <w:t>ERP HCM</w:t>
      </w:r>
    </w:p>
    <w:p w14:paraId="49C90BDD" w14:textId="54EF091E" w:rsidR="0086049F" w:rsidRPr="00265E70" w:rsidRDefault="00E22A99" w:rsidP="00A2240D">
      <w:pPr>
        <w:pStyle w:val="PBodyText"/>
        <w:jc w:val="center"/>
        <w:rPr>
          <w:rStyle w:val="BookTitle"/>
          <w:color w:val="auto"/>
          <w:sz w:val="32"/>
          <w:szCs w:val="32"/>
        </w:rPr>
      </w:pPr>
      <w:r w:rsidRPr="00265E70">
        <w:rPr>
          <w:rStyle w:val="BookTitle"/>
          <w:color w:val="auto"/>
          <w:sz w:val="32"/>
          <w:szCs w:val="32"/>
        </w:rPr>
        <w:t xml:space="preserve">Organizational Objects, </w:t>
      </w:r>
      <w:r w:rsidR="0086049F" w:rsidRPr="00265E70">
        <w:rPr>
          <w:rStyle w:val="BookTitle"/>
          <w:color w:val="auto"/>
          <w:sz w:val="32"/>
          <w:szCs w:val="32"/>
        </w:rPr>
        <w:t>Employee Master Data &amp; Organizational Assignment Replication</w:t>
      </w:r>
    </w:p>
    <w:p w14:paraId="04632CA0" w14:textId="77777777" w:rsidR="009C1CF6" w:rsidRDefault="009C1CF6" w:rsidP="00A2240D">
      <w:pPr>
        <w:pStyle w:val="PBodyText"/>
        <w:rPr>
          <w:lang w:eastAsia="zh-CN"/>
        </w:rPr>
      </w:pPr>
    </w:p>
    <w:p w14:paraId="6BB3B49D" w14:textId="77777777" w:rsidR="0099021F" w:rsidRDefault="0099021F" w:rsidP="00A2240D">
      <w:pPr>
        <w:pStyle w:val="PBodyText"/>
        <w:rPr>
          <w:rStyle w:val="BookTitle"/>
          <w:sz w:val="32"/>
          <w:szCs w:val="32"/>
        </w:rPr>
      </w:pPr>
    </w:p>
    <w:p w14:paraId="6824D79B" w14:textId="77777777" w:rsidR="0099021F" w:rsidRDefault="0099021F" w:rsidP="00A2240D">
      <w:pPr>
        <w:pStyle w:val="PBodyText"/>
        <w:rPr>
          <w:rStyle w:val="BookTitle"/>
          <w:sz w:val="32"/>
          <w:szCs w:val="32"/>
        </w:rPr>
      </w:pPr>
    </w:p>
    <w:p w14:paraId="33F2C949" w14:textId="77777777" w:rsidR="00FF50EB" w:rsidRDefault="00FF50EB" w:rsidP="00A2240D">
      <w:pPr>
        <w:pStyle w:val="PBodyText"/>
        <w:rPr>
          <w:rStyle w:val="BookTitle"/>
          <w:sz w:val="32"/>
          <w:szCs w:val="32"/>
        </w:rPr>
      </w:pPr>
    </w:p>
    <w:p w14:paraId="0420D090" w14:textId="77777777" w:rsidR="00FF50EB" w:rsidRDefault="00FF50EB" w:rsidP="00A2240D">
      <w:pPr>
        <w:pStyle w:val="PBodyText"/>
        <w:rPr>
          <w:rStyle w:val="BookTitle"/>
          <w:sz w:val="32"/>
          <w:szCs w:val="32"/>
        </w:rPr>
      </w:pPr>
    </w:p>
    <w:p w14:paraId="561BF295" w14:textId="78FAD80B" w:rsidR="00C42959" w:rsidRDefault="00C42959" w:rsidP="00C42959">
      <w:pPr>
        <w:pStyle w:val="PBodyText"/>
        <w:rPr>
          <w:rStyle w:val="BookTitle"/>
          <w:sz w:val="32"/>
          <w:szCs w:val="32"/>
        </w:rPr>
      </w:pPr>
      <w:bookmarkStart w:id="0" w:name="_Toc133041279"/>
    </w:p>
    <w:p w14:paraId="4A3F17C1" w14:textId="717F2765" w:rsidR="00265E70" w:rsidRDefault="00265E70" w:rsidP="00C42959">
      <w:pPr>
        <w:pStyle w:val="PBodyText"/>
        <w:rPr>
          <w:rStyle w:val="BookTitle"/>
          <w:sz w:val="32"/>
          <w:szCs w:val="32"/>
        </w:rPr>
      </w:pPr>
    </w:p>
    <w:p w14:paraId="36173731" w14:textId="21E8BBA3" w:rsidR="00265E70" w:rsidRDefault="00265E70" w:rsidP="00C42959">
      <w:pPr>
        <w:pStyle w:val="PBodyText"/>
        <w:rPr>
          <w:rStyle w:val="BookTitle"/>
          <w:sz w:val="32"/>
          <w:szCs w:val="32"/>
        </w:rPr>
      </w:pPr>
    </w:p>
    <w:p w14:paraId="787320D9" w14:textId="73C00D5B" w:rsidR="00265E70" w:rsidRDefault="00265E70" w:rsidP="00C42959">
      <w:pPr>
        <w:pStyle w:val="PBodyText"/>
        <w:rPr>
          <w:rStyle w:val="BookTitle"/>
          <w:sz w:val="32"/>
          <w:szCs w:val="32"/>
        </w:rPr>
      </w:pPr>
    </w:p>
    <w:p w14:paraId="29CD44E3" w14:textId="42D87070" w:rsidR="00265E70" w:rsidRPr="00265E70" w:rsidRDefault="00265E70" w:rsidP="00265E70">
      <w:pPr>
        <w:rPr>
          <w:lang w:eastAsia="en-AU"/>
        </w:rPr>
      </w:pPr>
    </w:p>
    <w:p w14:paraId="24514CB0" w14:textId="77777777" w:rsidR="00265E70" w:rsidRDefault="00265E70" w:rsidP="00265E70">
      <w:pPr>
        <w:tabs>
          <w:tab w:val="left" w:pos="1130"/>
        </w:tabs>
        <w:rPr>
          <w:lang w:eastAsia="en-AU"/>
        </w:rPr>
      </w:pPr>
    </w:p>
    <w:p w14:paraId="09361593" w14:textId="79E0134C" w:rsidR="00563428" w:rsidRPr="00265E70" w:rsidRDefault="00563428" w:rsidP="00265E70">
      <w:pPr>
        <w:tabs>
          <w:tab w:val="left" w:pos="1130"/>
        </w:tabs>
        <w:rPr>
          <w:rFonts w:ascii="Calibri" w:eastAsia="Times New Roman" w:hAnsi="Calibri" w:cs="Calibri"/>
          <w:bCs/>
          <w:color w:val="0070C0"/>
          <w:sz w:val="32"/>
          <w:szCs w:val="32"/>
          <w:lang w:eastAsia="en-AU"/>
        </w:rPr>
      </w:pPr>
      <w:r w:rsidRPr="007635CA">
        <w:lastRenderedPageBreak/>
        <w:t>Contents</w:t>
      </w:r>
      <w:r w:rsidRPr="00E27E6B">
        <w:tab/>
      </w:r>
    </w:p>
    <w:p w14:paraId="27CBC712" w14:textId="3D71AB13" w:rsidR="00C90F5A" w:rsidRDefault="004F532B">
      <w:pPr>
        <w:pStyle w:val="TOC1"/>
        <w:rPr>
          <w:rFonts w:asciiTheme="minorHAnsi" w:eastAsiaTheme="minorEastAsia" w:hAnsiTheme="minorHAnsi" w:cstheme="minorBidi"/>
          <w:b w:val="0"/>
          <w:bCs w:val="0"/>
          <w:color w:val="auto"/>
          <w:sz w:val="22"/>
          <w:szCs w:val="22"/>
          <w:lang w:val="en-US"/>
        </w:rPr>
      </w:pPr>
      <w:r w:rsidRPr="001A3B60">
        <w:rPr>
          <w:b w:val="0"/>
          <w:bCs w:val="0"/>
        </w:rPr>
        <w:fldChar w:fldCharType="begin"/>
      </w:r>
      <w:r w:rsidR="00563428">
        <w:rPr>
          <w:b w:val="0"/>
          <w:bCs w:val="0"/>
        </w:rPr>
        <w:instrText xml:space="preserve"> TOC \h \z \t "P Heading4,4,P Heading1,1,P Heading2,2,P Heading3,3,P Heading5,5" </w:instrText>
      </w:r>
      <w:r w:rsidRPr="001A3B60">
        <w:rPr>
          <w:b w:val="0"/>
          <w:bCs w:val="0"/>
        </w:rPr>
        <w:fldChar w:fldCharType="separate"/>
      </w:r>
      <w:hyperlink w:anchor="_Toc94797560" w:history="1">
        <w:r w:rsidR="00C90F5A" w:rsidRPr="009B270A">
          <w:rPr>
            <w:rStyle w:val="Hyperlink"/>
          </w:rPr>
          <w:t>1</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Revision History</w:t>
        </w:r>
        <w:r w:rsidR="00C90F5A">
          <w:rPr>
            <w:webHidden/>
          </w:rPr>
          <w:tab/>
        </w:r>
        <w:r w:rsidR="00C90F5A">
          <w:rPr>
            <w:webHidden/>
          </w:rPr>
          <w:fldChar w:fldCharType="begin"/>
        </w:r>
        <w:r w:rsidR="00C90F5A">
          <w:rPr>
            <w:webHidden/>
          </w:rPr>
          <w:instrText xml:space="preserve"> PAGEREF _Toc94797560 \h </w:instrText>
        </w:r>
        <w:r w:rsidR="00C90F5A">
          <w:rPr>
            <w:webHidden/>
          </w:rPr>
        </w:r>
        <w:r w:rsidR="00C90F5A">
          <w:rPr>
            <w:webHidden/>
          </w:rPr>
          <w:fldChar w:fldCharType="separate"/>
        </w:r>
        <w:r w:rsidR="00C90F5A">
          <w:rPr>
            <w:webHidden/>
          </w:rPr>
          <w:t>3</w:t>
        </w:r>
        <w:r w:rsidR="00C90F5A">
          <w:rPr>
            <w:webHidden/>
          </w:rPr>
          <w:fldChar w:fldCharType="end"/>
        </w:r>
      </w:hyperlink>
    </w:p>
    <w:p w14:paraId="4FA0CCD0" w14:textId="354065CC" w:rsidR="00C90F5A" w:rsidRDefault="00164E5F">
      <w:pPr>
        <w:pStyle w:val="TOC1"/>
        <w:rPr>
          <w:rFonts w:asciiTheme="minorHAnsi" w:eastAsiaTheme="minorEastAsia" w:hAnsiTheme="minorHAnsi" w:cstheme="minorBidi"/>
          <w:b w:val="0"/>
          <w:bCs w:val="0"/>
          <w:color w:val="auto"/>
          <w:sz w:val="22"/>
          <w:szCs w:val="22"/>
          <w:lang w:val="en-US"/>
        </w:rPr>
      </w:pPr>
      <w:hyperlink w:anchor="_Toc94797561" w:history="1">
        <w:r w:rsidR="00C90F5A" w:rsidRPr="009B270A">
          <w:rPr>
            <w:rStyle w:val="Hyperlink"/>
          </w:rPr>
          <w:t>2</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Reviewers</w:t>
        </w:r>
        <w:r w:rsidR="00C90F5A">
          <w:rPr>
            <w:webHidden/>
          </w:rPr>
          <w:tab/>
        </w:r>
        <w:r w:rsidR="00C90F5A">
          <w:rPr>
            <w:webHidden/>
          </w:rPr>
          <w:fldChar w:fldCharType="begin"/>
        </w:r>
        <w:r w:rsidR="00C90F5A">
          <w:rPr>
            <w:webHidden/>
          </w:rPr>
          <w:instrText xml:space="preserve"> PAGEREF _Toc94797561 \h </w:instrText>
        </w:r>
        <w:r w:rsidR="00C90F5A">
          <w:rPr>
            <w:webHidden/>
          </w:rPr>
        </w:r>
        <w:r w:rsidR="00C90F5A">
          <w:rPr>
            <w:webHidden/>
          </w:rPr>
          <w:fldChar w:fldCharType="separate"/>
        </w:r>
        <w:r w:rsidR="00C90F5A">
          <w:rPr>
            <w:webHidden/>
          </w:rPr>
          <w:t>3</w:t>
        </w:r>
        <w:r w:rsidR="00C90F5A">
          <w:rPr>
            <w:webHidden/>
          </w:rPr>
          <w:fldChar w:fldCharType="end"/>
        </w:r>
      </w:hyperlink>
    </w:p>
    <w:p w14:paraId="66DE2825" w14:textId="56F0B77D" w:rsidR="00C90F5A" w:rsidRDefault="00164E5F">
      <w:pPr>
        <w:pStyle w:val="TOC1"/>
        <w:rPr>
          <w:rFonts w:asciiTheme="minorHAnsi" w:eastAsiaTheme="minorEastAsia" w:hAnsiTheme="minorHAnsi" w:cstheme="minorBidi"/>
          <w:b w:val="0"/>
          <w:bCs w:val="0"/>
          <w:color w:val="auto"/>
          <w:sz w:val="22"/>
          <w:szCs w:val="22"/>
          <w:lang w:val="en-US"/>
        </w:rPr>
      </w:pPr>
      <w:hyperlink w:anchor="_Toc94797562" w:history="1">
        <w:r w:rsidR="00C90F5A" w:rsidRPr="009B270A">
          <w:rPr>
            <w:rStyle w:val="Hyperlink"/>
          </w:rPr>
          <w:t>3</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Sign Off</w:t>
        </w:r>
        <w:r w:rsidR="00C90F5A">
          <w:rPr>
            <w:webHidden/>
          </w:rPr>
          <w:tab/>
        </w:r>
        <w:r w:rsidR="00C90F5A">
          <w:rPr>
            <w:webHidden/>
          </w:rPr>
          <w:fldChar w:fldCharType="begin"/>
        </w:r>
        <w:r w:rsidR="00C90F5A">
          <w:rPr>
            <w:webHidden/>
          </w:rPr>
          <w:instrText xml:space="preserve"> PAGEREF _Toc94797562 \h </w:instrText>
        </w:r>
        <w:r w:rsidR="00C90F5A">
          <w:rPr>
            <w:webHidden/>
          </w:rPr>
        </w:r>
        <w:r w:rsidR="00C90F5A">
          <w:rPr>
            <w:webHidden/>
          </w:rPr>
          <w:fldChar w:fldCharType="separate"/>
        </w:r>
        <w:r w:rsidR="00C90F5A">
          <w:rPr>
            <w:webHidden/>
          </w:rPr>
          <w:t>3</w:t>
        </w:r>
        <w:r w:rsidR="00C90F5A">
          <w:rPr>
            <w:webHidden/>
          </w:rPr>
          <w:fldChar w:fldCharType="end"/>
        </w:r>
      </w:hyperlink>
    </w:p>
    <w:p w14:paraId="73B6F273" w14:textId="6E2C1F55" w:rsidR="00C90F5A" w:rsidRDefault="00164E5F">
      <w:pPr>
        <w:pStyle w:val="TOC1"/>
        <w:rPr>
          <w:rFonts w:asciiTheme="minorHAnsi" w:eastAsiaTheme="minorEastAsia" w:hAnsiTheme="minorHAnsi" w:cstheme="minorBidi"/>
          <w:b w:val="0"/>
          <w:bCs w:val="0"/>
          <w:color w:val="auto"/>
          <w:sz w:val="22"/>
          <w:szCs w:val="22"/>
          <w:lang w:val="en-US"/>
        </w:rPr>
      </w:pPr>
      <w:hyperlink w:anchor="_Toc94797563" w:history="1">
        <w:r w:rsidR="00C90F5A" w:rsidRPr="009B270A">
          <w:rPr>
            <w:rStyle w:val="Hyperlink"/>
          </w:rPr>
          <w:t>4</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Distribution</w:t>
        </w:r>
        <w:r w:rsidR="00C90F5A">
          <w:rPr>
            <w:webHidden/>
          </w:rPr>
          <w:tab/>
        </w:r>
        <w:r w:rsidR="00C90F5A">
          <w:rPr>
            <w:webHidden/>
          </w:rPr>
          <w:fldChar w:fldCharType="begin"/>
        </w:r>
        <w:r w:rsidR="00C90F5A">
          <w:rPr>
            <w:webHidden/>
          </w:rPr>
          <w:instrText xml:space="preserve"> PAGEREF _Toc94797563 \h </w:instrText>
        </w:r>
        <w:r w:rsidR="00C90F5A">
          <w:rPr>
            <w:webHidden/>
          </w:rPr>
        </w:r>
        <w:r w:rsidR="00C90F5A">
          <w:rPr>
            <w:webHidden/>
          </w:rPr>
          <w:fldChar w:fldCharType="separate"/>
        </w:r>
        <w:r w:rsidR="00C90F5A">
          <w:rPr>
            <w:webHidden/>
          </w:rPr>
          <w:t>4</w:t>
        </w:r>
        <w:r w:rsidR="00C90F5A">
          <w:rPr>
            <w:webHidden/>
          </w:rPr>
          <w:fldChar w:fldCharType="end"/>
        </w:r>
      </w:hyperlink>
    </w:p>
    <w:p w14:paraId="4C800BE7" w14:textId="01879F20" w:rsidR="00C90F5A" w:rsidRDefault="00164E5F">
      <w:pPr>
        <w:pStyle w:val="TOC1"/>
        <w:rPr>
          <w:rFonts w:asciiTheme="minorHAnsi" w:eastAsiaTheme="minorEastAsia" w:hAnsiTheme="minorHAnsi" w:cstheme="minorBidi"/>
          <w:b w:val="0"/>
          <w:bCs w:val="0"/>
          <w:color w:val="auto"/>
          <w:sz w:val="22"/>
          <w:szCs w:val="22"/>
          <w:lang w:val="en-US"/>
        </w:rPr>
      </w:pPr>
      <w:hyperlink w:anchor="_Toc94797564" w:history="1">
        <w:r w:rsidR="00C90F5A" w:rsidRPr="009B270A">
          <w:rPr>
            <w:rStyle w:val="Hyperlink"/>
          </w:rPr>
          <w:t>5</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Requirement</w:t>
        </w:r>
        <w:r w:rsidR="00C90F5A">
          <w:rPr>
            <w:webHidden/>
          </w:rPr>
          <w:tab/>
        </w:r>
        <w:r w:rsidR="00C90F5A">
          <w:rPr>
            <w:webHidden/>
          </w:rPr>
          <w:fldChar w:fldCharType="begin"/>
        </w:r>
        <w:r w:rsidR="00C90F5A">
          <w:rPr>
            <w:webHidden/>
          </w:rPr>
          <w:instrText xml:space="preserve"> PAGEREF _Toc94797564 \h </w:instrText>
        </w:r>
        <w:r w:rsidR="00C90F5A">
          <w:rPr>
            <w:webHidden/>
          </w:rPr>
        </w:r>
        <w:r w:rsidR="00C90F5A">
          <w:rPr>
            <w:webHidden/>
          </w:rPr>
          <w:fldChar w:fldCharType="separate"/>
        </w:r>
        <w:r w:rsidR="00C90F5A">
          <w:rPr>
            <w:webHidden/>
          </w:rPr>
          <w:t>4</w:t>
        </w:r>
        <w:r w:rsidR="00C90F5A">
          <w:rPr>
            <w:webHidden/>
          </w:rPr>
          <w:fldChar w:fldCharType="end"/>
        </w:r>
      </w:hyperlink>
    </w:p>
    <w:p w14:paraId="67558CEF" w14:textId="1906E018" w:rsidR="00C90F5A" w:rsidRDefault="00164E5F">
      <w:pPr>
        <w:pStyle w:val="TOC1"/>
        <w:rPr>
          <w:rFonts w:asciiTheme="minorHAnsi" w:eastAsiaTheme="minorEastAsia" w:hAnsiTheme="minorHAnsi" w:cstheme="minorBidi"/>
          <w:b w:val="0"/>
          <w:bCs w:val="0"/>
          <w:color w:val="auto"/>
          <w:sz w:val="22"/>
          <w:szCs w:val="22"/>
          <w:lang w:val="en-US"/>
        </w:rPr>
      </w:pPr>
      <w:hyperlink w:anchor="_Toc94797565" w:history="1">
        <w:r w:rsidR="00C90F5A" w:rsidRPr="009B270A">
          <w:rPr>
            <w:rStyle w:val="Hyperlink"/>
          </w:rPr>
          <w:t>6</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Assumption</w:t>
        </w:r>
        <w:r w:rsidR="00C90F5A">
          <w:rPr>
            <w:webHidden/>
          </w:rPr>
          <w:tab/>
        </w:r>
        <w:r w:rsidR="00C90F5A">
          <w:rPr>
            <w:webHidden/>
          </w:rPr>
          <w:fldChar w:fldCharType="begin"/>
        </w:r>
        <w:r w:rsidR="00C90F5A">
          <w:rPr>
            <w:webHidden/>
          </w:rPr>
          <w:instrText xml:space="preserve"> PAGEREF _Toc94797565 \h </w:instrText>
        </w:r>
        <w:r w:rsidR="00C90F5A">
          <w:rPr>
            <w:webHidden/>
          </w:rPr>
        </w:r>
        <w:r w:rsidR="00C90F5A">
          <w:rPr>
            <w:webHidden/>
          </w:rPr>
          <w:fldChar w:fldCharType="separate"/>
        </w:r>
        <w:r w:rsidR="00C90F5A">
          <w:rPr>
            <w:webHidden/>
          </w:rPr>
          <w:t>8</w:t>
        </w:r>
        <w:r w:rsidR="00C90F5A">
          <w:rPr>
            <w:webHidden/>
          </w:rPr>
          <w:fldChar w:fldCharType="end"/>
        </w:r>
      </w:hyperlink>
    </w:p>
    <w:p w14:paraId="580C9BDE" w14:textId="48945045" w:rsidR="00C90F5A" w:rsidRDefault="00164E5F">
      <w:pPr>
        <w:pStyle w:val="TOC1"/>
        <w:rPr>
          <w:rFonts w:asciiTheme="minorHAnsi" w:eastAsiaTheme="minorEastAsia" w:hAnsiTheme="minorHAnsi" w:cstheme="minorBidi"/>
          <w:b w:val="0"/>
          <w:bCs w:val="0"/>
          <w:color w:val="auto"/>
          <w:sz w:val="22"/>
          <w:szCs w:val="22"/>
          <w:lang w:val="en-US"/>
        </w:rPr>
      </w:pPr>
      <w:hyperlink w:anchor="_Toc94797566" w:history="1">
        <w:r w:rsidR="00C90F5A" w:rsidRPr="009B270A">
          <w:rPr>
            <w:rStyle w:val="Hyperlink"/>
          </w:rPr>
          <w:t>7</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Design</w:t>
        </w:r>
        <w:r w:rsidR="00C90F5A">
          <w:rPr>
            <w:webHidden/>
          </w:rPr>
          <w:tab/>
        </w:r>
        <w:r w:rsidR="00C90F5A">
          <w:rPr>
            <w:webHidden/>
          </w:rPr>
          <w:fldChar w:fldCharType="begin"/>
        </w:r>
        <w:r w:rsidR="00C90F5A">
          <w:rPr>
            <w:webHidden/>
          </w:rPr>
          <w:instrText xml:space="preserve"> PAGEREF _Toc94797566 \h </w:instrText>
        </w:r>
        <w:r w:rsidR="00C90F5A">
          <w:rPr>
            <w:webHidden/>
          </w:rPr>
        </w:r>
        <w:r w:rsidR="00C90F5A">
          <w:rPr>
            <w:webHidden/>
          </w:rPr>
          <w:fldChar w:fldCharType="separate"/>
        </w:r>
        <w:r w:rsidR="00C90F5A">
          <w:rPr>
            <w:webHidden/>
          </w:rPr>
          <w:t>9</w:t>
        </w:r>
        <w:r w:rsidR="00C90F5A">
          <w:rPr>
            <w:webHidden/>
          </w:rPr>
          <w:fldChar w:fldCharType="end"/>
        </w:r>
      </w:hyperlink>
    </w:p>
    <w:p w14:paraId="76C474D4" w14:textId="3E8D9907" w:rsidR="00C90F5A" w:rsidRDefault="00164E5F">
      <w:pPr>
        <w:pStyle w:val="TOC2"/>
        <w:rPr>
          <w:rFonts w:asciiTheme="minorHAnsi" w:eastAsiaTheme="minorEastAsia" w:hAnsiTheme="minorHAnsi" w:cstheme="minorBidi"/>
          <w:b w:val="0"/>
          <w:iCs w:val="0"/>
          <w:color w:val="auto"/>
          <w:sz w:val="22"/>
          <w:szCs w:val="22"/>
          <w:lang w:val="en-US"/>
        </w:rPr>
      </w:pPr>
      <w:hyperlink w:anchor="_Toc94797567" w:history="1">
        <w:r w:rsidR="00C90F5A" w:rsidRPr="009B270A">
          <w:rPr>
            <w:rStyle w:val="Hyperlink"/>
          </w:rPr>
          <w:t>7.1</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Replication Process</w:t>
        </w:r>
        <w:r w:rsidR="00C90F5A">
          <w:rPr>
            <w:webHidden/>
          </w:rPr>
          <w:tab/>
        </w:r>
        <w:r w:rsidR="00C90F5A">
          <w:rPr>
            <w:webHidden/>
          </w:rPr>
          <w:fldChar w:fldCharType="begin"/>
        </w:r>
        <w:r w:rsidR="00C90F5A">
          <w:rPr>
            <w:webHidden/>
          </w:rPr>
          <w:instrText xml:space="preserve"> PAGEREF _Toc94797567 \h </w:instrText>
        </w:r>
        <w:r w:rsidR="00C90F5A">
          <w:rPr>
            <w:webHidden/>
          </w:rPr>
        </w:r>
        <w:r w:rsidR="00C90F5A">
          <w:rPr>
            <w:webHidden/>
          </w:rPr>
          <w:fldChar w:fldCharType="separate"/>
        </w:r>
        <w:r w:rsidR="00C90F5A">
          <w:rPr>
            <w:webHidden/>
          </w:rPr>
          <w:t>9</w:t>
        </w:r>
        <w:r w:rsidR="00C90F5A">
          <w:rPr>
            <w:webHidden/>
          </w:rPr>
          <w:fldChar w:fldCharType="end"/>
        </w:r>
      </w:hyperlink>
    </w:p>
    <w:p w14:paraId="69C2D968" w14:textId="303AC8B9" w:rsidR="00C90F5A" w:rsidRDefault="00164E5F">
      <w:pPr>
        <w:pStyle w:val="TOC2"/>
        <w:rPr>
          <w:rFonts w:asciiTheme="minorHAnsi" w:eastAsiaTheme="minorEastAsia" w:hAnsiTheme="minorHAnsi" w:cstheme="minorBidi"/>
          <w:b w:val="0"/>
          <w:iCs w:val="0"/>
          <w:color w:val="auto"/>
          <w:sz w:val="22"/>
          <w:szCs w:val="22"/>
          <w:lang w:val="en-US"/>
        </w:rPr>
      </w:pPr>
      <w:hyperlink w:anchor="_Toc94797568" w:history="1">
        <w:r w:rsidR="00C90F5A" w:rsidRPr="009B270A">
          <w:rPr>
            <w:rStyle w:val="Hyperlink"/>
          </w:rPr>
          <w:t>7.2</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Source system: SuccessFactors Employee Central</w:t>
        </w:r>
        <w:r w:rsidR="00C90F5A">
          <w:rPr>
            <w:webHidden/>
          </w:rPr>
          <w:tab/>
        </w:r>
        <w:r w:rsidR="00C90F5A">
          <w:rPr>
            <w:webHidden/>
          </w:rPr>
          <w:fldChar w:fldCharType="begin"/>
        </w:r>
        <w:r w:rsidR="00C90F5A">
          <w:rPr>
            <w:webHidden/>
          </w:rPr>
          <w:instrText xml:space="preserve"> PAGEREF _Toc94797568 \h </w:instrText>
        </w:r>
        <w:r w:rsidR="00C90F5A">
          <w:rPr>
            <w:webHidden/>
          </w:rPr>
        </w:r>
        <w:r w:rsidR="00C90F5A">
          <w:rPr>
            <w:webHidden/>
          </w:rPr>
          <w:fldChar w:fldCharType="separate"/>
        </w:r>
        <w:r w:rsidR="00C90F5A">
          <w:rPr>
            <w:webHidden/>
          </w:rPr>
          <w:t>11</w:t>
        </w:r>
        <w:r w:rsidR="00C90F5A">
          <w:rPr>
            <w:webHidden/>
          </w:rPr>
          <w:fldChar w:fldCharType="end"/>
        </w:r>
      </w:hyperlink>
    </w:p>
    <w:p w14:paraId="731B564D" w14:textId="73EAB87E" w:rsidR="00C90F5A" w:rsidRDefault="00164E5F">
      <w:pPr>
        <w:pStyle w:val="TOC2"/>
        <w:rPr>
          <w:rFonts w:asciiTheme="minorHAnsi" w:eastAsiaTheme="minorEastAsia" w:hAnsiTheme="minorHAnsi" w:cstheme="minorBidi"/>
          <w:b w:val="0"/>
          <w:iCs w:val="0"/>
          <w:color w:val="auto"/>
          <w:sz w:val="22"/>
          <w:szCs w:val="22"/>
          <w:lang w:val="en-US"/>
        </w:rPr>
      </w:pPr>
      <w:hyperlink w:anchor="_Toc94797569" w:history="1">
        <w:r w:rsidR="00C90F5A" w:rsidRPr="009B270A">
          <w:rPr>
            <w:rStyle w:val="Hyperlink"/>
          </w:rPr>
          <w:t>7.3</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Target system: SAP ERP HCM</w:t>
        </w:r>
        <w:r w:rsidR="00C90F5A">
          <w:rPr>
            <w:webHidden/>
          </w:rPr>
          <w:tab/>
        </w:r>
        <w:r w:rsidR="00C90F5A">
          <w:rPr>
            <w:webHidden/>
          </w:rPr>
          <w:fldChar w:fldCharType="begin"/>
        </w:r>
        <w:r w:rsidR="00C90F5A">
          <w:rPr>
            <w:webHidden/>
          </w:rPr>
          <w:instrText xml:space="preserve"> PAGEREF _Toc94797569 \h </w:instrText>
        </w:r>
        <w:r w:rsidR="00C90F5A">
          <w:rPr>
            <w:webHidden/>
          </w:rPr>
        </w:r>
        <w:r w:rsidR="00C90F5A">
          <w:rPr>
            <w:webHidden/>
          </w:rPr>
          <w:fldChar w:fldCharType="separate"/>
        </w:r>
        <w:r w:rsidR="00C90F5A">
          <w:rPr>
            <w:webHidden/>
          </w:rPr>
          <w:t>12</w:t>
        </w:r>
        <w:r w:rsidR="00C90F5A">
          <w:rPr>
            <w:webHidden/>
          </w:rPr>
          <w:fldChar w:fldCharType="end"/>
        </w:r>
      </w:hyperlink>
    </w:p>
    <w:p w14:paraId="7ACABAE9" w14:textId="699CA48C" w:rsidR="00C90F5A" w:rsidRDefault="00164E5F">
      <w:pPr>
        <w:pStyle w:val="TOC2"/>
        <w:rPr>
          <w:rFonts w:asciiTheme="minorHAnsi" w:eastAsiaTheme="minorEastAsia" w:hAnsiTheme="minorHAnsi" w:cstheme="minorBidi"/>
          <w:b w:val="0"/>
          <w:iCs w:val="0"/>
          <w:color w:val="auto"/>
          <w:sz w:val="22"/>
          <w:szCs w:val="22"/>
          <w:lang w:val="en-US"/>
        </w:rPr>
      </w:pPr>
      <w:hyperlink w:anchor="_Toc94797570" w:history="1">
        <w:r w:rsidR="00C90F5A" w:rsidRPr="009B270A">
          <w:rPr>
            <w:rStyle w:val="Hyperlink"/>
          </w:rPr>
          <w:t>7.4</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Middleware: SAP Cloud Platform Integration</w:t>
        </w:r>
        <w:r w:rsidR="00C90F5A">
          <w:rPr>
            <w:webHidden/>
          </w:rPr>
          <w:tab/>
        </w:r>
        <w:r w:rsidR="00C90F5A">
          <w:rPr>
            <w:webHidden/>
          </w:rPr>
          <w:fldChar w:fldCharType="begin"/>
        </w:r>
        <w:r w:rsidR="00C90F5A">
          <w:rPr>
            <w:webHidden/>
          </w:rPr>
          <w:instrText xml:space="preserve"> PAGEREF _Toc94797570 \h </w:instrText>
        </w:r>
        <w:r w:rsidR="00C90F5A">
          <w:rPr>
            <w:webHidden/>
          </w:rPr>
        </w:r>
        <w:r w:rsidR="00C90F5A">
          <w:rPr>
            <w:webHidden/>
          </w:rPr>
          <w:fldChar w:fldCharType="separate"/>
        </w:r>
        <w:r w:rsidR="00C90F5A">
          <w:rPr>
            <w:webHidden/>
          </w:rPr>
          <w:t>34</w:t>
        </w:r>
        <w:r w:rsidR="00C90F5A">
          <w:rPr>
            <w:webHidden/>
          </w:rPr>
          <w:fldChar w:fldCharType="end"/>
        </w:r>
      </w:hyperlink>
    </w:p>
    <w:p w14:paraId="4E716F0F" w14:textId="2995A1B6" w:rsidR="00C90F5A" w:rsidRDefault="00164E5F">
      <w:pPr>
        <w:pStyle w:val="TOC2"/>
        <w:rPr>
          <w:rFonts w:asciiTheme="minorHAnsi" w:eastAsiaTheme="minorEastAsia" w:hAnsiTheme="minorHAnsi" w:cstheme="minorBidi"/>
          <w:b w:val="0"/>
          <w:iCs w:val="0"/>
          <w:color w:val="auto"/>
          <w:sz w:val="22"/>
          <w:szCs w:val="22"/>
          <w:lang w:val="en-US"/>
        </w:rPr>
      </w:pPr>
      <w:hyperlink w:anchor="_Toc94797571" w:history="1">
        <w:r w:rsidR="00C90F5A" w:rsidRPr="009B270A">
          <w:rPr>
            <w:rStyle w:val="Hyperlink"/>
          </w:rPr>
          <w:t>7.5</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Field &amp; Value Mapping</w:t>
        </w:r>
        <w:r w:rsidR="00C90F5A">
          <w:rPr>
            <w:webHidden/>
          </w:rPr>
          <w:tab/>
        </w:r>
        <w:r w:rsidR="00C90F5A">
          <w:rPr>
            <w:webHidden/>
          </w:rPr>
          <w:fldChar w:fldCharType="begin"/>
        </w:r>
        <w:r w:rsidR="00C90F5A">
          <w:rPr>
            <w:webHidden/>
          </w:rPr>
          <w:instrText xml:space="preserve"> PAGEREF _Toc94797571 \h </w:instrText>
        </w:r>
        <w:r w:rsidR="00C90F5A">
          <w:rPr>
            <w:webHidden/>
          </w:rPr>
        </w:r>
        <w:r w:rsidR="00C90F5A">
          <w:rPr>
            <w:webHidden/>
          </w:rPr>
          <w:fldChar w:fldCharType="separate"/>
        </w:r>
        <w:r w:rsidR="00C90F5A">
          <w:rPr>
            <w:webHidden/>
          </w:rPr>
          <w:t>43</w:t>
        </w:r>
        <w:r w:rsidR="00C90F5A">
          <w:rPr>
            <w:webHidden/>
          </w:rPr>
          <w:fldChar w:fldCharType="end"/>
        </w:r>
      </w:hyperlink>
    </w:p>
    <w:p w14:paraId="70BE7A5F" w14:textId="4B6AC387" w:rsidR="00C90F5A" w:rsidRDefault="00164E5F">
      <w:pPr>
        <w:pStyle w:val="TOC2"/>
        <w:rPr>
          <w:rFonts w:asciiTheme="minorHAnsi" w:eastAsiaTheme="minorEastAsia" w:hAnsiTheme="minorHAnsi" w:cstheme="minorBidi"/>
          <w:b w:val="0"/>
          <w:iCs w:val="0"/>
          <w:color w:val="auto"/>
          <w:sz w:val="22"/>
          <w:szCs w:val="22"/>
          <w:lang w:val="en-US"/>
        </w:rPr>
      </w:pPr>
      <w:hyperlink w:anchor="_Toc94797572" w:history="1">
        <w:r w:rsidR="00C90F5A" w:rsidRPr="009B270A">
          <w:rPr>
            <w:rStyle w:val="Hyperlink"/>
          </w:rPr>
          <w:t>7.6</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Tables, Programs, Execution &amp; Monitoring</w:t>
        </w:r>
        <w:r w:rsidR="00C90F5A">
          <w:rPr>
            <w:webHidden/>
          </w:rPr>
          <w:tab/>
        </w:r>
        <w:r w:rsidR="00C90F5A">
          <w:rPr>
            <w:webHidden/>
          </w:rPr>
          <w:fldChar w:fldCharType="begin"/>
        </w:r>
        <w:r w:rsidR="00C90F5A">
          <w:rPr>
            <w:webHidden/>
          </w:rPr>
          <w:instrText xml:space="preserve"> PAGEREF _Toc94797572 \h </w:instrText>
        </w:r>
        <w:r w:rsidR="00C90F5A">
          <w:rPr>
            <w:webHidden/>
          </w:rPr>
        </w:r>
        <w:r w:rsidR="00C90F5A">
          <w:rPr>
            <w:webHidden/>
          </w:rPr>
          <w:fldChar w:fldCharType="separate"/>
        </w:r>
        <w:r w:rsidR="00C90F5A">
          <w:rPr>
            <w:webHidden/>
          </w:rPr>
          <w:t>43</w:t>
        </w:r>
        <w:r w:rsidR="00C90F5A">
          <w:rPr>
            <w:webHidden/>
          </w:rPr>
          <w:fldChar w:fldCharType="end"/>
        </w:r>
      </w:hyperlink>
    </w:p>
    <w:p w14:paraId="56698C3E" w14:textId="4E70F15A" w:rsidR="00C90F5A" w:rsidRDefault="00164E5F">
      <w:pPr>
        <w:pStyle w:val="TOC2"/>
        <w:rPr>
          <w:rFonts w:asciiTheme="minorHAnsi" w:eastAsiaTheme="minorEastAsia" w:hAnsiTheme="minorHAnsi" w:cstheme="minorBidi"/>
          <w:b w:val="0"/>
          <w:iCs w:val="0"/>
          <w:color w:val="auto"/>
          <w:sz w:val="22"/>
          <w:szCs w:val="22"/>
          <w:lang w:val="en-US"/>
        </w:rPr>
      </w:pPr>
      <w:hyperlink w:anchor="_Toc94797573" w:history="1">
        <w:r w:rsidR="00C90F5A" w:rsidRPr="009B270A">
          <w:rPr>
            <w:rStyle w:val="Hyperlink"/>
          </w:rPr>
          <w:t>7.7</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Maintenance</w:t>
        </w:r>
        <w:r w:rsidR="00C90F5A">
          <w:rPr>
            <w:webHidden/>
          </w:rPr>
          <w:tab/>
        </w:r>
        <w:r w:rsidR="00C90F5A">
          <w:rPr>
            <w:webHidden/>
          </w:rPr>
          <w:fldChar w:fldCharType="begin"/>
        </w:r>
        <w:r w:rsidR="00C90F5A">
          <w:rPr>
            <w:webHidden/>
          </w:rPr>
          <w:instrText xml:space="preserve"> PAGEREF _Toc94797573 \h </w:instrText>
        </w:r>
        <w:r w:rsidR="00C90F5A">
          <w:rPr>
            <w:webHidden/>
          </w:rPr>
        </w:r>
        <w:r w:rsidR="00C90F5A">
          <w:rPr>
            <w:webHidden/>
          </w:rPr>
          <w:fldChar w:fldCharType="separate"/>
        </w:r>
        <w:r w:rsidR="00C90F5A">
          <w:rPr>
            <w:webHidden/>
          </w:rPr>
          <w:t>45</w:t>
        </w:r>
        <w:r w:rsidR="00C90F5A">
          <w:rPr>
            <w:webHidden/>
          </w:rPr>
          <w:fldChar w:fldCharType="end"/>
        </w:r>
      </w:hyperlink>
    </w:p>
    <w:p w14:paraId="2A35F892" w14:textId="55B7E385" w:rsidR="00C90F5A" w:rsidRDefault="00164E5F">
      <w:pPr>
        <w:pStyle w:val="TOC1"/>
        <w:rPr>
          <w:rFonts w:asciiTheme="minorHAnsi" w:eastAsiaTheme="minorEastAsia" w:hAnsiTheme="minorHAnsi" w:cstheme="minorBidi"/>
          <w:b w:val="0"/>
          <w:bCs w:val="0"/>
          <w:color w:val="auto"/>
          <w:sz w:val="22"/>
          <w:szCs w:val="22"/>
          <w:lang w:val="en-US"/>
        </w:rPr>
      </w:pPr>
      <w:hyperlink w:anchor="_Toc94797574" w:history="1">
        <w:r w:rsidR="00C90F5A" w:rsidRPr="009B270A">
          <w:rPr>
            <w:rStyle w:val="Hyperlink"/>
          </w:rPr>
          <w:t>8</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Connection</w:t>
        </w:r>
        <w:r w:rsidR="00C90F5A">
          <w:rPr>
            <w:webHidden/>
          </w:rPr>
          <w:tab/>
        </w:r>
        <w:r w:rsidR="00C90F5A">
          <w:rPr>
            <w:webHidden/>
          </w:rPr>
          <w:fldChar w:fldCharType="begin"/>
        </w:r>
        <w:r w:rsidR="00C90F5A">
          <w:rPr>
            <w:webHidden/>
          </w:rPr>
          <w:instrText xml:space="preserve"> PAGEREF _Toc94797574 \h </w:instrText>
        </w:r>
        <w:r w:rsidR="00C90F5A">
          <w:rPr>
            <w:webHidden/>
          </w:rPr>
        </w:r>
        <w:r w:rsidR="00C90F5A">
          <w:rPr>
            <w:webHidden/>
          </w:rPr>
          <w:fldChar w:fldCharType="separate"/>
        </w:r>
        <w:r w:rsidR="00C90F5A">
          <w:rPr>
            <w:webHidden/>
          </w:rPr>
          <w:t>46</w:t>
        </w:r>
        <w:r w:rsidR="00C90F5A">
          <w:rPr>
            <w:webHidden/>
          </w:rPr>
          <w:fldChar w:fldCharType="end"/>
        </w:r>
      </w:hyperlink>
    </w:p>
    <w:p w14:paraId="738DCEE7" w14:textId="17938471" w:rsidR="00C90F5A" w:rsidRDefault="00164E5F">
      <w:pPr>
        <w:pStyle w:val="TOC2"/>
        <w:rPr>
          <w:rFonts w:asciiTheme="minorHAnsi" w:eastAsiaTheme="minorEastAsia" w:hAnsiTheme="minorHAnsi" w:cstheme="minorBidi"/>
          <w:b w:val="0"/>
          <w:iCs w:val="0"/>
          <w:color w:val="auto"/>
          <w:sz w:val="22"/>
          <w:szCs w:val="22"/>
          <w:lang w:val="en-US"/>
        </w:rPr>
      </w:pPr>
      <w:hyperlink w:anchor="_Toc94797575" w:history="1">
        <w:r w:rsidR="00C90F5A" w:rsidRPr="009B270A">
          <w:rPr>
            <w:rStyle w:val="Hyperlink"/>
          </w:rPr>
          <w:t>8.1</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SuccessFactors Employee Central</w:t>
        </w:r>
        <w:r w:rsidR="00C90F5A">
          <w:rPr>
            <w:webHidden/>
          </w:rPr>
          <w:tab/>
        </w:r>
        <w:r w:rsidR="00C90F5A">
          <w:rPr>
            <w:webHidden/>
          </w:rPr>
          <w:fldChar w:fldCharType="begin"/>
        </w:r>
        <w:r w:rsidR="00C90F5A">
          <w:rPr>
            <w:webHidden/>
          </w:rPr>
          <w:instrText xml:space="preserve"> PAGEREF _Toc94797575 \h </w:instrText>
        </w:r>
        <w:r w:rsidR="00C90F5A">
          <w:rPr>
            <w:webHidden/>
          </w:rPr>
        </w:r>
        <w:r w:rsidR="00C90F5A">
          <w:rPr>
            <w:webHidden/>
          </w:rPr>
          <w:fldChar w:fldCharType="separate"/>
        </w:r>
        <w:r w:rsidR="00C90F5A">
          <w:rPr>
            <w:webHidden/>
          </w:rPr>
          <w:t>46</w:t>
        </w:r>
        <w:r w:rsidR="00C90F5A">
          <w:rPr>
            <w:webHidden/>
          </w:rPr>
          <w:fldChar w:fldCharType="end"/>
        </w:r>
      </w:hyperlink>
    </w:p>
    <w:p w14:paraId="22477A44" w14:textId="1987F692" w:rsidR="00C90F5A" w:rsidRDefault="00164E5F">
      <w:pPr>
        <w:pStyle w:val="TOC2"/>
        <w:rPr>
          <w:rFonts w:asciiTheme="minorHAnsi" w:eastAsiaTheme="minorEastAsia" w:hAnsiTheme="minorHAnsi" w:cstheme="minorBidi"/>
          <w:b w:val="0"/>
          <w:iCs w:val="0"/>
          <w:color w:val="auto"/>
          <w:sz w:val="22"/>
          <w:szCs w:val="22"/>
          <w:lang w:val="en-US"/>
        </w:rPr>
      </w:pPr>
      <w:hyperlink w:anchor="_Toc94797576" w:history="1">
        <w:r w:rsidR="00C90F5A" w:rsidRPr="009B270A">
          <w:rPr>
            <w:rStyle w:val="Hyperlink"/>
          </w:rPr>
          <w:t>8.2</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SAP ERP HCM</w:t>
        </w:r>
        <w:r w:rsidR="00C90F5A">
          <w:rPr>
            <w:webHidden/>
          </w:rPr>
          <w:tab/>
        </w:r>
        <w:r w:rsidR="00C90F5A">
          <w:rPr>
            <w:webHidden/>
          </w:rPr>
          <w:fldChar w:fldCharType="begin"/>
        </w:r>
        <w:r w:rsidR="00C90F5A">
          <w:rPr>
            <w:webHidden/>
          </w:rPr>
          <w:instrText xml:space="preserve"> PAGEREF _Toc94797576 \h </w:instrText>
        </w:r>
        <w:r w:rsidR="00C90F5A">
          <w:rPr>
            <w:webHidden/>
          </w:rPr>
        </w:r>
        <w:r w:rsidR="00C90F5A">
          <w:rPr>
            <w:webHidden/>
          </w:rPr>
          <w:fldChar w:fldCharType="separate"/>
        </w:r>
        <w:r w:rsidR="00C90F5A">
          <w:rPr>
            <w:webHidden/>
          </w:rPr>
          <w:t>46</w:t>
        </w:r>
        <w:r w:rsidR="00C90F5A">
          <w:rPr>
            <w:webHidden/>
          </w:rPr>
          <w:fldChar w:fldCharType="end"/>
        </w:r>
      </w:hyperlink>
    </w:p>
    <w:p w14:paraId="2B2A5068" w14:textId="6643E729" w:rsidR="00C90F5A" w:rsidRDefault="00164E5F">
      <w:pPr>
        <w:pStyle w:val="TOC2"/>
        <w:rPr>
          <w:rFonts w:asciiTheme="minorHAnsi" w:eastAsiaTheme="minorEastAsia" w:hAnsiTheme="minorHAnsi" w:cstheme="minorBidi"/>
          <w:b w:val="0"/>
          <w:iCs w:val="0"/>
          <w:color w:val="auto"/>
          <w:sz w:val="22"/>
          <w:szCs w:val="22"/>
          <w:lang w:val="en-US"/>
        </w:rPr>
      </w:pPr>
      <w:hyperlink w:anchor="_Toc94797577" w:history="1">
        <w:r w:rsidR="00C90F5A" w:rsidRPr="009B270A">
          <w:rPr>
            <w:rStyle w:val="Hyperlink"/>
          </w:rPr>
          <w:t>8.3</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SAP Cloud Platform Integration</w:t>
        </w:r>
        <w:r w:rsidR="00C90F5A">
          <w:rPr>
            <w:webHidden/>
          </w:rPr>
          <w:tab/>
        </w:r>
        <w:r w:rsidR="00C90F5A">
          <w:rPr>
            <w:webHidden/>
          </w:rPr>
          <w:fldChar w:fldCharType="begin"/>
        </w:r>
        <w:r w:rsidR="00C90F5A">
          <w:rPr>
            <w:webHidden/>
          </w:rPr>
          <w:instrText xml:space="preserve"> PAGEREF _Toc94797577 \h </w:instrText>
        </w:r>
        <w:r w:rsidR="00C90F5A">
          <w:rPr>
            <w:webHidden/>
          </w:rPr>
        </w:r>
        <w:r w:rsidR="00C90F5A">
          <w:rPr>
            <w:webHidden/>
          </w:rPr>
          <w:fldChar w:fldCharType="separate"/>
        </w:r>
        <w:r w:rsidR="00C90F5A">
          <w:rPr>
            <w:webHidden/>
          </w:rPr>
          <w:t>46</w:t>
        </w:r>
        <w:r w:rsidR="00C90F5A">
          <w:rPr>
            <w:webHidden/>
          </w:rPr>
          <w:fldChar w:fldCharType="end"/>
        </w:r>
      </w:hyperlink>
    </w:p>
    <w:p w14:paraId="115B671F" w14:textId="698A9CCC" w:rsidR="00C90F5A" w:rsidRDefault="00164E5F">
      <w:pPr>
        <w:pStyle w:val="TOC1"/>
        <w:rPr>
          <w:rFonts w:asciiTheme="minorHAnsi" w:eastAsiaTheme="minorEastAsia" w:hAnsiTheme="minorHAnsi" w:cstheme="minorBidi"/>
          <w:b w:val="0"/>
          <w:bCs w:val="0"/>
          <w:color w:val="auto"/>
          <w:sz w:val="22"/>
          <w:szCs w:val="22"/>
          <w:lang w:val="en-US"/>
        </w:rPr>
      </w:pPr>
      <w:hyperlink w:anchor="_Toc94797578" w:history="1">
        <w:r w:rsidR="00C90F5A" w:rsidRPr="009B270A">
          <w:rPr>
            <w:rStyle w:val="Hyperlink"/>
          </w:rPr>
          <w:t>9</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Sample Files</w:t>
        </w:r>
        <w:r w:rsidR="00C90F5A">
          <w:rPr>
            <w:webHidden/>
          </w:rPr>
          <w:tab/>
        </w:r>
        <w:r w:rsidR="00C90F5A">
          <w:rPr>
            <w:webHidden/>
          </w:rPr>
          <w:fldChar w:fldCharType="begin"/>
        </w:r>
        <w:r w:rsidR="00C90F5A">
          <w:rPr>
            <w:webHidden/>
          </w:rPr>
          <w:instrText xml:space="preserve"> PAGEREF _Toc94797578 \h </w:instrText>
        </w:r>
        <w:r w:rsidR="00C90F5A">
          <w:rPr>
            <w:webHidden/>
          </w:rPr>
        </w:r>
        <w:r w:rsidR="00C90F5A">
          <w:rPr>
            <w:webHidden/>
          </w:rPr>
          <w:fldChar w:fldCharType="separate"/>
        </w:r>
        <w:r w:rsidR="00C90F5A">
          <w:rPr>
            <w:webHidden/>
          </w:rPr>
          <w:t>46</w:t>
        </w:r>
        <w:r w:rsidR="00C90F5A">
          <w:rPr>
            <w:webHidden/>
          </w:rPr>
          <w:fldChar w:fldCharType="end"/>
        </w:r>
      </w:hyperlink>
    </w:p>
    <w:p w14:paraId="7A8FD2B8" w14:textId="146B0B45" w:rsidR="00C90F5A" w:rsidRDefault="00164E5F">
      <w:pPr>
        <w:pStyle w:val="TOC1"/>
        <w:rPr>
          <w:rFonts w:asciiTheme="minorHAnsi" w:eastAsiaTheme="minorEastAsia" w:hAnsiTheme="minorHAnsi" w:cstheme="minorBidi"/>
          <w:b w:val="0"/>
          <w:bCs w:val="0"/>
          <w:color w:val="auto"/>
          <w:sz w:val="22"/>
          <w:szCs w:val="22"/>
          <w:lang w:val="en-US"/>
        </w:rPr>
      </w:pPr>
      <w:hyperlink w:anchor="_Toc94797579" w:history="1">
        <w:r w:rsidR="00C90F5A" w:rsidRPr="009B270A">
          <w:rPr>
            <w:rStyle w:val="Hyperlink"/>
          </w:rPr>
          <w:t>10</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Project Definition</w:t>
        </w:r>
        <w:r w:rsidR="00C90F5A">
          <w:rPr>
            <w:webHidden/>
          </w:rPr>
          <w:tab/>
        </w:r>
        <w:r w:rsidR="00C90F5A">
          <w:rPr>
            <w:webHidden/>
          </w:rPr>
          <w:fldChar w:fldCharType="begin"/>
        </w:r>
        <w:r w:rsidR="00C90F5A">
          <w:rPr>
            <w:webHidden/>
          </w:rPr>
          <w:instrText xml:space="preserve"> PAGEREF _Toc94797579 \h </w:instrText>
        </w:r>
        <w:r w:rsidR="00C90F5A">
          <w:rPr>
            <w:webHidden/>
          </w:rPr>
        </w:r>
        <w:r w:rsidR="00C90F5A">
          <w:rPr>
            <w:webHidden/>
          </w:rPr>
          <w:fldChar w:fldCharType="separate"/>
        </w:r>
        <w:r w:rsidR="00C90F5A">
          <w:rPr>
            <w:webHidden/>
          </w:rPr>
          <w:t>46</w:t>
        </w:r>
        <w:r w:rsidR="00C90F5A">
          <w:rPr>
            <w:webHidden/>
          </w:rPr>
          <w:fldChar w:fldCharType="end"/>
        </w:r>
      </w:hyperlink>
    </w:p>
    <w:p w14:paraId="7A93E177" w14:textId="77CDEEFB" w:rsidR="00C90F5A" w:rsidRDefault="00164E5F">
      <w:pPr>
        <w:pStyle w:val="TOC2"/>
        <w:rPr>
          <w:rFonts w:asciiTheme="minorHAnsi" w:eastAsiaTheme="minorEastAsia" w:hAnsiTheme="minorHAnsi" w:cstheme="minorBidi"/>
          <w:b w:val="0"/>
          <w:iCs w:val="0"/>
          <w:color w:val="auto"/>
          <w:sz w:val="22"/>
          <w:szCs w:val="22"/>
          <w:lang w:val="en-US"/>
        </w:rPr>
      </w:pPr>
      <w:hyperlink w:anchor="_Toc94797580" w:history="1">
        <w:r w:rsidR="00C90F5A" w:rsidRPr="009B270A">
          <w:rPr>
            <w:rStyle w:val="Hyperlink"/>
          </w:rPr>
          <w:t>10.1</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Project Name</w:t>
        </w:r>
        <w:r w:rsidR="00C90F5A">
          <w:rPr>
            <w:webHidden/>
          </w:rPr>
          <w:tab/>
        </w:r>
        <w:r w:rsidR="00C90F5A">
          <w:rPr>
            <w:webHidden/>
          </w:rPr>
          <w:fldChar w:fldCharType="begin"/>
        </w:r>
        <w:r w:rsidR="00C90F5A">
          <w:rPr>
            <w:webHidden/>
          </w:rPr>
          <w:instrText xml:space="preserve"> PAGEREF _Toc94797580 \h </w:instrText>
        </w:r>
        <w:r w:rsidR="00C90F5A">
          <w:rPr>
            <w:webHidden/>
          </w:rPr>
        </w:r>
        <w:r w:rsidR="00C90F5A">
          <w:rPr>
            <w:webHidden/>
          </w:rPr>
          <w:fldChar w:fldCharType="separate"/>
        </w:r>
        <w:r w:rsidR="00C90F5A">
          <w:rPr>
            <w:webHidden/>
          </w:rPr>
          <w:t>46</w:t>
        </w:r>
        <w:r w:rsidR="00C90F5A">
          <w:rPr>
            <w:webHidden/>
          </w:rPr>
          <w:fldChar w:fldCharType="end"/>
        </w:r>
      </w:hyperlink>
    </w:p>
    <w:p w14:paraId="163D7F8E" w14:textId="5DA5D9CC" w:rsidR="00C90F5A" w:rsidRDefault="00164E5F">
      <w:pPr>
        <w:pStyle w:val="TOC2"/>
        <w:rPr>
          <w:rFonts w:asciiTheme="minorHAnsi" w:eastAsiaTheme="minorEastAsia" w:hAnsiTheme="minorHAnsi" w:cstheme="minorBidi"/>
          <w:b w:val="0"/>
          <w:iCs w:val="0"/>
          <w:color w:val="auto"/>
          <w:sz w:val="22"/>
          <w:szCs w:val="22"/>
          <w:lang w:val="en-US"/>
        </w:rPr>
      </w:pPr>
      <w:hyperlink w:anchor="_Toc94797581" w:history="1">
        <w:r w:rsidR="00C90F5A" w:rsidRPr="009B270A">
          <w:rPr>
            <w:rStyle w:val="Hyperlink"/>
          </w:rPr>
          <w:t>10.2</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Migration Requirements</w:t>
        </w:r>
        <w:r w:rsidR="00C90F5A">
          <w:rPr>
            <w:webHidden/>
          </w:rPr>
          <w:tab/>
        </w:r>
        <w:r w:rsidR="00C90F5A">
          <w:rPr>
            <w:webHidden/>
          </w:rPr>
          <w:fldChar w:fldCharType="begin"/>
        </w:r>
        <w:r w:rsidR="00C90F5A">
          <w:rPr>
            <w:webHidden/>
          </w:rPr>
          <w:instrText xml:space="preserve"> PAGEREF _Toc94797581 \h </w:instrText>
        </w:r>
        <w:r w:rsidR="00C90F5A">
          <w:rPr>
            <w:webHidden/>
          </w:rPr>
        </w:r>
        <w:r w:rsidR="00C90F5A">
          <w:rPr>
            <w:webHidden/>
          </w:rPr>
          <w:fldChar w:fldCharType="separate"/>
        </w:r>
        <w:r w:rsidR="00C90F5A">
          <w:rPr>
            <w:webHidden/>
          </w:rPr>
          <w:t>46</w:t>
        </w:r>
        <w:r w:rsidR="00C90F5A">
          <w:rPr>
            <w:webHidden/>
          </w:rPr>
          <w:fldChar w:fldCharType="end"/>
        </w:r>
      </w:hyperlink>
    </w:p>
    <w:p w14:paraId="50531EA9" w14:textId="5D6B06E1" w:rsidR="00C90F5A" w:rsidRDefault="00164E5F">
      <w:pPr>
        <w:pStyle w:val="TOC1"/>
        <w:rPr>
          <w:rFonts w:asciiTheme="minorHAnsi" w:eastAsiaTheme="minorEastAsia" w:hAnsiTheme="minorHAnsi" w:cstheme="minorBidi"/>
          <w:b w:val="0"/>
          <w:bCs w:val="0"/>
          <w:color w:val="auto"/>
          <w:sz w:val="22"/>
          <w:szCs w:val="22"/>
          <w:lang w:val="en-US"/>
        </w:rPr>
      </w:pPr>
      <w:hyperlink w:anchor="_Toc94797582" w:history="1">
        <w:r w:rsidR="00C90F5A" w:rsidRPr="009B270A">
          <w:rPr>
            <w:rStyle w:val="Hyperlink"/>
          </w:rPr>
          <w:t>11</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Appendix</w:t>
        </w:r>
        <w:r w:rsidR="00C90F5A">
          <w:rPr>
            <w:webHidden/>
          </w:rPr>
          <w:tab/>
        </w:r>
        <w:r w:rsidR="00C90F5A">
          <w:rPr>
            <w:webHidden/>
          </w:rPr>
          <w:fldChar w:fldCharType="begin"/>
        </w:r>
        <w:r w:rsidR="00C90F5A">
          <w:rPr>
            <w:webHidden/>
          </w:rPr>
          <w:instrText xml:space="preserve"> PAGEREF _Toc94797582 \h </w:instrText>
        </w:r>
        <w:r w:rsidR="00C90F5A">
          <w:rPr>
            <w:webHidden/>
          </w:rPr>
        </w:r>
        <w:r w:rsidR="00C90F5A">
          <w:rPr>
            <w:webHidden/>
          </w:rPr>
          <w:fldChar w:fldCharType="separate"/>
        </w:r>
        <w:r w:rsidR="00C90F5A">
          <w:rPr>
            <w:webHidden/>
          </w:rPr>
          <w:t>47</w:t>
        </w:r>
        <w:r w:rsidR="00C90F5A">
          <w:rPr>
            <w:webHidden/>
          </w:rPr>
          <w:fldChar w:fldCharType="end"/>
        </w:r>
      </w:hyperlink>
    </w:p>
    <w:p w14:paraId="1FCC1C74" w14:textId="5339943C" w:rsidR="00C90F5A" w:rsidRDefault="00164E5F">
      <w:pPr>
        <w:pStyle w:val="TOC2"/>
        <w:rPr>
          <w:rFonts w:asciiTheme="minorHAnsi" w:eastAsiaTheme="minorEastAsia" w:hAnsiTheme="minorHAnsi" w:cstheme="minorBidi"/>
          <w:b w:val="0"/>
          <w:iCs w:val="0"/>
          <w:color w:val="auto"/>
          <w:sz w:val="22"/>
          <w:szCs w:val="22"/>
          <w:lang w:val="en-US"/>
        </w:rPr>
      </w:pPr>
      <w:hyperlink w:anchor="_Toc94797583" w:history="1">
        <w:r w:rsidR="00C90F5A" w:rsidRPr="009B270A">
          <w:rPr>
            <w:rStyle w:val="Hyperlink"/>
          </w:rPr>
          <w:t>11.1</w:t>
        </w:r>
        <w:r w:rsidR="00C90F5A">
          <w:rPr>
            <w:rFonts w:asciiTheme="minorHAnsi" w:eastAsiaTheme="minorEastAsia" w:hAnsiTheme="minorHAnsi" w:cstheme="minorBidi"/>
            <w:b w:val="0"/>
            <w:iCs w:val="0"/>
            <w:color w:val="auto"/>
            <w:sz w:val="22"/>
            <w:szCs w:val="22"/>
            <w:lang w:val="en-US"/>
          </w:rPr>
          <w:tab/>
        </w:r>
        <w:r w:rsidR="00C90F5A" w:rsidRPr="009B270A">
          <w:rPr>
            <w:rStyle w:val="Hyperlink"/>
          </w:rPr>
          <w:t>Infotype Data Handling Reference</w:t>
        </w:r>
        <w:r w:rsidR="00C90F5A">
          <w:rPr>
            <w:webHidden/>
          </w:rPr>
          <w:tab/>
        </w:r>
        <w:r w:rsidR="00C90F5A">
          <w:rPr>
            <w:webHidden/>
          </w:rPr>
          <w:fldChar w:fldCharType="begin"/>
        </w:r>
        <w:r w:rsidR="00C90F5A">
          <w:rPr>
            <w:webHidden/>
          </w:rPr>
          <w:instrText xml:space="preserve"> PAGEREF _Toc94797583 \h </w:instrText>
        </w:r>
        <w:r w:rsidR="00C90F5A">
          <w:rPr>
            <w:webHidden/>
          </w:rPr>
        </w:r>
        <w:r w:rsidR="00C90F5A">
          <w:rPr>
            <w:webHidden/>
          </w:rPr>
          <w:fldChar w:fldCharType="separate"/>
        </w:r>
        <w:r w:rsidR="00C90F5A">
          <w:rPr>
            <w:webHidden/>
          </w:rPr>
          <w:t>47</w:t>
        </w:r>
        <w:r w:rsidR="00C90F5A">
          <w:rPr>
            <w:webHidden/>
          </w:rPr>
          <w:fldChar w:fldCharType="end"/>
        </w:r>
      </w:hyperlink>
    </w:p>
    <w:p w14:paraId="746C468F" w14:textId="6618291C" w:rsidR="00C90F5A" w:rsidRDefault="00164E5F">
      <w:pPr>
        <w:pStyle w:val="TOC1"/>
        <w:rPr>
          <w:rFonts w:asciiTheme="minorHAnsi" w:eastAsiaTheme="minorEastAsia" w:hAnsiTheme="minorHAnsi" w:cstheme="minorBidi"/>
          <w:b w:val="0"/>
          <w:bCs w:val="0"/>
          <w:color w:val="auto"/>
          <w:sz w:val="22"/>
          <w:szCs w:val="22"/>
          <w:lang w:val="en-US"/>
        </w:rPr>
      </w:pPr>
      <w:hyperlink w:anchor="_Toc94797584" w:history="1">
        <w:r w:rsidR="00C90F5A" w:rsidRPr="009B270A">
          <w:rPr>
            <w:rStyle w:val="Hyperlink"/>
          </w:rPr>
          <w:t>12</w:t>
        </w:r>
        <w:r w:rsidR="00C90F5A">
          <w:rPr>
            <w:rFonts w:asciiTheme="minorHAnsi" w:eastAsiaTheme="minorEastAsia" w:hAnsiTheme="minorHAnsi" w:cstheme="minorBidi"/>
            <w:b w:val="0"/>
            <w:bCs w:val="0"/>
            <w:color w:val="auto"/>
            <w:sz w:val="22"/>
            <w:szCs w:val="22"/>
            <w:lang w:val="en-US"/>
          </w:rPr>
          <w:tab/>
        </w:r>
        <w:r w:rsidR="00C90F5A" w:rsidRPr="009B270A">
          <w:rPr>
            <w:rStyle w:val="Hyperlink"/>
          </w:rPr>
          <w:t>Open Items</w:t>
        </w:r>
        <w:r w:rsidR="00C90F5A">
          <w:rPr>
            <w:webHidden/>
          </w:rPr>
          <w:tab/>
        </w:r>
        <w:r w:rsidR="00C90F5A">
          <w:rPr>
            <w:webHidden/>
          </w:rPr>
          <w:fldChar w:fldCharType="begin"/>
        </w:r>
        <w:r w:rsidR="00C90F5A">
          <w:rPr>
            <w:webHidden/>
          </w:rPr>
          <w:instrText xml:space="preserve"> PAGEREF _Toc94797584 \h </w:instrText>
        </w:r>
        <w:r w:rsidR="00C90F5A">
          <w:rPr>
            <w:webHidden/>
          </w:rPr>
        </w:r>
        <w:r w:rsidR="00C90F5A">
          <w:rPr>
            <w:webHidden/>
          </w:rPr>
          <w:fldChar w:fldCharType="separate"/>
        </w:r>
        <w:r w:rsidR="00C90F5A">
          <w:rPr>
            <w:webHidden/>
          </w:rPr>
          <w:t>47</w:t>
        </w:r>
        <w:r w:rsidR="00C90F5A">
          <w:rPr>
            <w:webHidden/>
          </w:rPr>
          <w:fldChar w:fldCharType="end"/>
        </w:r>
      </w:hyperlink>
    </w:p>
    <w:p w14:paraId="7377C467" w14:textId="78DBD388" w:rsidR="009C585C" w:rsidRDefault="004F532B" w:rsidP="009C585C">
      <w:pPr>
        <w:pStyle w:val="TOC2"/>
        <w:rPr>
          <w:rFonts w:cs="Calibri"/>
          <w:b w:val="0"/>
          <w:bCs/>
        </w:rPr>
      </w:pPr>
      <w:r w:rsidRPr="001A3B60">
        <w:rPr>
          <w:rFonts w:cs="Calibri"/>
          <w:b w:val="0"/>
          <w:bCs/>
        </w:rPr>
        <w:fldChar w:fldCharType="end"/>
      </w:r>
      <w:bookmarkEnd w:id="0"/>
    </w:p>
    <w:p w14:paraId="54B695FB" w14:textId="77777777" w:rsidR="00C5087D" w:rsidRDefault="00C5087D" w:rsidP="009C585C">
      <w:pPr>
        <w:pStyle w:val="TOC2"/>
      </w:pPr>
    </w:p>
    <w:p w14:paraId="7BA4B40B" w14:textId="0718D959" w:rsidR="003E1F8A" w:rsidRDefault="003E1F8A" w:rsidP="003E1F8A">
      <w:pPr>
        <w:rPr>
          <w:lang w:eastAsia="en-US"/>
        </w:rPr>
      </w:pPr>
    </w:p>
    <w:p w14:paraId="5F56EACB" w14:textId="247A682E" w:rsidR="00E22A99" w:rsidRDefault="00E22A99" w:rsidP="00E22A99">
      <w:pPr>
        <w:pStyle w:val="PBodyText"/>
        <w:rPr>
          <w:lang w:eastAsia="en-US"/>
        </w:rPr>
      </w:pPr>
    </w:p>
    <w:p w14:paraId="06FB7EE9" w14:textId="199A3E8C" w:rsidR="00E22A99" w:rsidRDefault="00E22A99" w:rsidP="00E22A99">
      <w:pPr>
        <w:pStyle w:val="PBodyText"/>
        <w:rPr>
          <w:lang w:eastAsia="en-US"/>
        </w:rPr>
      </w:pPr>
    </w:p>
    <w:p w14:paraId="4D5E39E1" w14:textId="77777777" w:rsidR="00A62E6F" w:rsidRPr="00E22A99" w:rsidRDefault="00A62E6F" w:rsidP="00E22A99">
      <w:pPr>
        <w:pStyle w:val="PBodyText"/>
        <w:rPr>
          <w:lang w:eastAsia="en-US"/>
        </w:rPr>
      </w:pPr>
    </w:p>
    <w:p w14:paraId="789BFF7B" w14:textId="77777777" w:rsidR="003E1F8A" w:rsidRDefault="003E1F8A" w:rsidP="003E1F8A">
      <w:pPr>
        <w:pStyle w:val="PBodyText"/>
        <w:rPr>
          <w:lang w:eastAsia="en-US"/>
        </w:rPr>
      </w:pPr>
    </w:p>
    <w:p w14:paraId="04D4E476" w14:textId="77777777" w:rsidR="009C585C" w:rsidRDefault="009C585C" w:rsidP="000A6A74">
      <w:pPr>
        <w:pStyle w:val="PHeading1"/>
      </w:pPr>
      <w:bookmarkStart w:id="1" w:name="_Toc94797560"/>
      <w:r>
        <w:t>Revision History</w:t>
      </w:r>
      <w:bookmarkEnd w:id="1"/>
    </w:p>
    <w:p w14:paraId="764D264E" w14:textId="77777777" w:rsidR="009C585C" w:rsidRPr="009C585C" w:rsidRDefault="009C585C" w:rsidP="009C585C">
      <w:pPr>
        <w:pStyle w:val="PBodyText"/>
        <w:rPr>
          <w:lang w:eastAsia="zh-CN"/>
        </w:rPr>
      </w:pPr>
    </w:p>
    <w:tbl>
      <w:tblPr>
        <w:tblW w:w="7893"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2126"/>
        <w:gridCol w:w="1134"/>
        <w:gridCol w:w="3260"/>
      </w:tblGrid>
      <w:tr w:rsidR="00BB3CF9" w14:paraId="5913F67E" w14:textId="77777777" w:rsidTr="001C7A57">
        <w:trPr>
          <w:cantSplit/>
          <w:tblHeader/>
        </w:trPr>
        <w:tc>
          <w:tcPr>
            <w:tcW w:w="1373" w:type="dxa"/>
            <w:shd w:val="clear" w:color="auto" w:fill="D9D9D9"/>
          </w:tcPr>
          <w:p w14:paraId="08C37B52" w14:textId="77777777" w:rsidR="00BB3CF9" w:rsidRDefault="00BB3CF9" w:rsidP="008271CF">
            <w:pPr>
              <w:rPr>
                <w:b/>
                <w:bCs/>
              </w:rPr>
            </w:pPr>
            <w:r>
              <w:rPr>
                <w:b/>
                <w:bCs/>
              </w:rPr>
              <w:t>Date</w:t>
            </w:r>
          </w:p>
        </w:tc>
        <w:tc>
          <w:tcPr>
            <w:tcW w:w="2126" w:type="dxa"/>
            <w:shd w:val="clear" w:color="auto" w:fill="D9D9D9"/>
          </w:tcPr>
          <w:p w14:paraId="4E5EAB5D" w14:textId="77777777" w:rsidR="00BB3CF9" w:rsidRDefault="00BB3CF9" w:rsidP="008271CF">
            <w:pPr>
              <w:pStyle w:val="TableHeader"/>
              <w:keepLines w:val="0"/>
              <w:rPr>
                <w:rFonts w:cs="Times New Roman"/>
                <w:bCs/>
                <w:szCs w:val="24"/>
              </w:rPr>
            </w:pPr>
            <w:r>
              <w:rPr>
                <w:rFonts w:cs="Times New Roman"/>
                <w:bCs/>
                <w:szCs w:val="24"/>
              </w:rPr>
              <w:t>Author</w:t>
            </w:r>
          </w:p>
        </w:tc>
        <w:tc>
          <w:tcPr>
            <w:tcW w:w="1134" w:type="dxa"/>
            <w:shd w:val="clear" w:color="auto" w:fill="D9D9D9"/>
          </w:tcPr>
          <w:p w14:paraId="20E0FFEE" w14:textId="77777777" w:rsidR="00BB3CF9" w:rsidRDefault="00BB3CF9" w:rsidP="008271CF">
            <w:pPr>
              <w:rPr>
                <w:b/>
                <w:bCs/>
              </w:rPr>
            </w:pPr>
            <w:r>
              <w:rPr>
                <w:b/>
                <w:bCs/>
              </w:rPr>
              <w:t>Version</w:t>
            </w:r>
          </w:p>
        </w:tc>
        <w:tc>
          <w:tcPr>
            <w:tcW w:w="3260" w:type="dxa"/>
            <w:shd w:val="clear" w:color="auto" w:fill="D9D9D9"/>
          </w:tcPr>
          <w:p w14:paraId="72C70B93" w14:textId="77777777" w:rsidR="00BB3CF9" w:rsidRDefault="00BB3CF9" w:rsidP="008271CF">
            <w:pPr>
              <w:rPr>
                <w:b/>
                <w:bCs/>
              </w:rPr>
            </w:pPr>
            <w:r>
              <w:rPr>
                <w:b/>
                <w:bCs/>
              </w:rPr>
              <w:t>Change Reference</w:t>
            </w:r>
          </w:p>
        </w:tc>
      </w:tr>
      <w:tr w:rsidR="00BB3CF9" w14:paraId="70C48965" w14:textId="77777777" w:rsidTr="001C7A57">
        <w:trPr>
          <w:cantSplit/>
        </w:trPr>
        <w:tc>
          <w:tcPr>
            <w:tcW w:w="1373" w:type="dxa"/>
          </w:tcPr>
          <w:p w14:paraId="6DE435C8" w14:textId="0CFBE5AB" w:rsidR="00BB3CF9" w:rsidRDefault="00265E70" w:rsidP="00AD6E7E">
            <w:r>
              <w:t>09/03/2021</w:t>
            </w:r>
          </w:p>
        </w:tc>
        <w:tc>
          <w:tcPr>
            <w:tcW w:w="2126" w:type="dxa"/>
          </w:tcPr>
          <w:p w14:paraId="66F03D14" w14:textId="6D63BB70" w:rsidR="00BB3CF9" w:rsidRDefault="00265E70" w:rsidP="008271CF">
            <w:r>
              <w:t>Kristopher Saldivar</w:t>
            </w:r>
          </w:p>
        </w:tc>
        <w:tc>
          <w:tcPr>
            <w:tcW w:w="1134" w:type="dxa"/>
          </w:tcPr>
          <w:p w14:paraId="2964192F" w14:textId="77777777" w:rsidR="00BB3CF9" w:rsidRPr="002A4E22" w:rsidRDefault="002947F7" w:rsidP="00BB3CF9">
            <w:pPr>
              <w:spacing w:after="40" w:line="240" w:lineRule="auto"/>
            </w:pPr>
            <w:r>
              <w:t>0.1</w:t>
            </w:r>
          </w:p>
        </w:tc>
        <w:tc>
          <w:tcPr>
            <w:tcW w:w="3260" w:type="dxa"/>
          </w:tcPr>
          <w:p w14:paraId="0026EFA7" w14:textId="77777777" w:rsidR="00BB3CF9" w:rsidRPr="002A4E22" w:rsidRDefault="00CC2BE0" w:rsidP="00BB3CF9">
            <w:pPr>
              <w:spacing w:after="40" w:line="240" w:lineRule="auto"/>
            </w:pPr>
            <w:r>
              <w:t>Initial</w:t>
            </w:r>
          </w:p>
        </w:tc>
      </w:tr>
      <w:tr w:rsidR="00F02869" w14:paraId="4468A19C" w14:textId="77777777" w:rsidTr="001C7A57">
        <w:trPr>
          <w:cantSplit/>
        </w:trPr>
        <w:tc>
          <w:tcPr>
            <w:tcW w:w="1373" w:type="dxa"/>
          </w:tcPr>
          <w:p w14:paraId="3ED7DC95" w14:textId="7B87F506" w:rsidR="00F02869" w:rsidRPr="005B6B5C" w:rsidRDefault="00094F40" w:rsidP="00AD6E7E">
            <w:r>
              <w:t>12/22/2021</w:t>
            </w:r>
          </w:p>
        </w:tc>
        <w:tc>
          <w:tcPr>
            <w:tcW w:w="2126" w:type="dxa"/>
          </w:tcPr>
          <w:p w14:paraId="7A360FC6" w14:textId="763967B2" w:rsidR="00F02869" w:rsidRPr="005B6B5C" w:rsidRDefault="00094F40" w:rsidP="008271CF">
            <w:r>
              <w:t>Dona Canasa</w:t>
            </w:r>
          </w:p>
        </w:tc>
        <w:tc>
          <w:tcPr>
            <w:tcW w:w="1134" w:type="dxa"/>
          </w:tcPr>
          <w:p w14:paraId="0708225C" w14:textId="75B9BD26" w:rsidR="00F02869" w:rsidRPr="005B6B5C" w:rsidRDefault="00094F40" w:rsidP="00BB3CF9">
            <w:pPr>
              <w:spacing w:after="40" w:line="240" w:lineRule="auto"/>
            </w:pPr>
            <w:r>
              <w:t>0.2</w:t>
            </w:r>
          </w:p>
        </w:tc>
        <w:tc>
          <w:tcPr>
            <w:tcW w:w="3260" w:type="dxa"/>
          </w:tcPr>
          <w:p w14:paraId="5E1AC79C" w14:textId="4EBE1438" w:rsidR="00F02869" w:rsidRPr="005B6B5C" w:rsidRDefault="00094F40" w:rsidP="00BB3CF9">
            <w:pPr>
              <w:spacing w:after="40" w:line="240" w:lineRule="auto"/>
            </w:pPr>
            <w:r>
              <w:t>Updated BADI Logic</w:t>
            </w:r>
          </w:p>
        </w:tc>
      </w:tr>
      <w:tr w:rsidR="00F02869" w14:paraId="0404A512" w14:textId="77777777" w:rsidTr="001C7A57">
        <w:trPr>
          <w:cantSplit/>
        </w:trPr>
        <w:tc>
          <w:tcPr>
            <w:tcW w:w="1373" w:type="dxa"/>
          </w:tcPr>
          <w:p w14:paraId="7D0CB3C3" w14:textId="5FF23263" w:rsidR="00F02869" w:rsidRPr="007821B2" w:rsidRDefault="003B58BA" w:rsidP="00AD6E7E">
            <w:pPr>
              <w:rPr>
                <w:color w:val="FF0000"/>
              </w:rPr>
            </w:pPr>
            <w:r>
              <w:rPr>
                <w:color w:val="FF0000"/>
              </w:rPr>
              <w:t>01/10/2022</w:t>
            </w:r>
          </w:p>
        </w:tc>
        <w:tc>
          <w:tcPr>
            <w:tcW w:w="2126" w:type="dxa"/>
          </w:tcPr>
          <w:p w14:paraId="6B5934BA" w14:textId="49E6598D" w:rsidR="00F02869" w:rsidRPr="007821B2" w:rsidRDefault="003B58BA" w:rsidP="008271CF">
            <w:pPr>
              <w:rPr>
                <w:color w:val="FF0000"/>
              </w:rPr>
            </w:pPr>
            <w:r>
              <w:rPr>
                <w:color w:val="FF0000"/>
              </w:rPr>
              <w:t>Dona Canasa</w:t>
            </w:r>
          </w:p>
        </w:tc>
        <w:tc>
          <w:tcPr>
            <w:tcW w:w="1134" w:type="dxa"/>
          </w:tcPr>
          <w:p w14:paraId="5848AB32" w14:textId="4BEFF840" w:rsidR="00F02869" w:rsidRPr="007821B2" w:rsidRDefault="003B58BA" w:rsidP="00BB3CF9">
            <w:pPr>
              <w:spacing w:after="40" w:line="240" w:lineRule="auto"/>
              <w:rPr>
                <w:color w:val="FF0000"/>
              </w:rPr>
            </w:pPr>
            <w:r>
              <w:rPr>
                <w:color w:val="FF0000"/>
              </w:rPr>
              <w:t>0.3</w:t>
            </w:r>
          </w:p>
        </w:tc>
        <w:tc>
          <w:tcPr>
            <w:tcW w:w="3260" w:type="dxa"/>
          </w:tcPr>
          <w:p w14:paraId="76DC7F18" w14:textId="430AEE81" w:rsidR="00F02869" w:rsidRPr="007821B2" w:rsidRDefault="003B58BA" w:rsidP="00BB3CF9">
            <w:pPr>
              <w:spacing w:after="40" w:line="240" w:lineRule="auto"/>
              <w:rPr>
                <w:color w:val="FF0000"/>
              </w:rPr>
            </w:pPr>
            <w:r>
              <w:rPr>
                <w:color w:val="FF0000"/>
              </w:rPr>
              <w:t>Took out Dynamic Actions in the BADI</w:t>
            </w:r>
          </w:p>
        </w:tc>
      </w:tr>
      <w:tr w:rsidR="006B1773" w14:paraId="4C9F0043" w14:textId="77777777" w:rsidTr="001C7A57">
        <w:trPr>
          <w:cantSplit/>
        </w:trPr>
        <w:tc>
          <w:tcPr>
            <w:tcW w:w="1373" w:type="dxa"/>
          </w:tcPr>
          <w:p w14:paraId="3B01282E" w14:textId="5A2A7981" w:rsidR="006B1773" w:rsidRPr="006B1773" w:rsidRDefault="006B1773" w:rsidP="00AD6E7E">
            <w:pPr>
              <w:rPr>
                <w:color w:val="FF0000"/>
                <w:highlight w:val="green"/>
              </w:rPr>
            </w:pPr>
            <w:r w:rsidRPr="006B1773">
              <w:rPr>
                <w:color w:val="FF0000"/>
                <w:highlight w:val="green"/>
              </w:rPr>
              <w:t>01/18/2022</w:t>
            </w:r>
          </w:p>
        </w:tc>
        <w:tc>
          <w:tcPr>
            <w:tcW w:w="2126" w:type="dxa"/>
          </w:tcPr>
          <w:p w14:paraId="366F3937" w14:textId="336A7D1A" w:rsidR="006B1773" w:rsidRPr="006B1773" w:rsidRDefault="006B1773" w:rsidP="008271CF">
            <w:pPr>
              <w:rPr>
                <w:color w:val="FF0000"/>
                <w:highlight w:val="green"/>
              </w:rPr>
            </w:pPr>
            <w:r w:rsidRPr="006B1773">
              <w:rPr>
                <w:color w:val="FF0000"/>
                <w:highlight w:val="green"/>
              </w:rPr>
              <w:t>Dona Canasa</w:t>
            </w:r>
          </w:p>
        </w:tc>
        <w:tc>
          <w:tcPr>
            <w:tcW w:w="1134" w:type="dxa"/>
          </w:tcPr>
          <w:p w14:paraId="63F2B7EA" w14:textId="0F284EA2" w:rsidR="006B1773" w:rsidRPr="006B1773" w:rsidRDefault="006B1773" w:rsidP="00BB3CF9">
            <w:pPr>
              <w:spacing w:after="40" w:line="240" w:lineRule="auto"/>
              <w:rPr>
                <w:color w:val="FF0000"/>
                <w:highlight w:val="green"/>
              </w:rPr>
            </w:pPr>
            <w:r w:rsidRPr="006B1773">
              <w:rPr>
                <w:color w:val="FF0000"/>
                <w:highlight w:val="green"/>
              </w:rPr>
              <w:t>0.4</w:t>
            </w:r>
          </w:p>
        </w:tc>
        <w:tc>
          <w:tcPr>
            <w:tcW w:w="3260" w:type="dxa"/>
          </w:tcPr>
          <w:p w14:paraId="71866A0A" w14:textId="7CC6AC67" w:rsidR="006B1773" w:rsidRPr="006B1773" w:rsidRDefault="006B1773" w:rsidP="00BB3CF9">
            <w:pPr>
              <w:spacing w:after="40" w:line="240" w:lineRule="auto"/>
              <w:rPr>
                <w:color w:val="FF0000"/>
                <w:highlight w:val="green"/>
              </w:rPr>
            </w:pPr>
            <w:r w:rsidRPr="006B1773">
              <w:rPr>
                <w:color w:val="FF0000"/>
                <w:highlight w:val="green"/>
              </w:rPr>
              <w:t>Updated BADI logic for National ID defaulting for contingent employees to 99999999 &amp; including Dynamic Actions logic for infotype 0041.</w:t>
            </w:r>
          </w:p>
        </w:tc>
      </w:tr>
      <w:tr w:rsidR="001743EE" w14:paraId="03F9A6C9" w14:textId="77777777" w:rsidTr="001C7A57">
        <w:trPr>
          <w:cantSplit/>
        </w:trPr>
        <w:tc>
          <w:tcPr>
            <w:tcW w:w="1373" w:type="dxa"/>
          </w:tcPr>
          <w:p w14:paraId="5A12A760" w14:textId="5BC1EA58" w:rsidR="001743EE" w:rsidRPr="001743EE" w:rsidRDefault="001743EE" w:rsidP="00AD6E7E">
            <w:pPr>
              <w:rPr>
                <w:color w:val="FF0000"/>
                <w:highlight w:val="cyan"/>
              </w:rPr>
            </w:pPr>
            <w:r w:rsidRPr="001743EE">
              <w:rPr>
                <w:color w:val="FF0000"/>
                <w:highlight w:val="cyan"/>
              </w:rPr>
              <w:t>01/2</w:t>
            </w:r>
            <w:r>
              <w:rPr>
                <w:color w:val="FF0000"/>
                <w:highlight w:val="cyan"/>
              </w:rPr>
              <w:t>5</w:t>
            </w:r>
            <w:r w:rsidRPr="001743EE">
              <w:rPr>
                <w:color w:val="FF0000"/>
                <w:highlight w:val="cyan"/>
              </w:rPr>
              <w:t>/2022</w:t>
            </w:r>
          </w:p>
        </w:tc>
        <w:tc>
          <w:tcPr>
            <w:tcW w:w="2126" w:type="dxa"/>
          </w:tcPr>
          <w:p w14:paraId="18ABF833" w14:textId="11F06C26" w:rsidR="001743EE" w:rsidRPr="001743EE" w:rsidRDefault="001743EE" w:rsidP="008271CF">
            <w:pPr>
              <w:rPr>
                <w:color w:val="FF0000"/>
                <w:highlight w:val="cyan"/>
              </w:rPr>
            </w:pPr>
            <w:r w:rsidRPr="001743EE">
              <w:rPr>
                <w:color w:val="FF0000"/>
                <w:highlight w:val="cyan"/>
              </w:rPr>
              <w:t>Dona Canasa</w:t>
            </w:r>
          </w:p>
        </w:tc>
        <w:tc>
          <w:tcPr>
            <w:tcW w:w="1134" w:type="dxa"/>
          </w:tcPr>
          <w:p w14:paraId="185D8CB4" w14:textId="74569C37" w:rsidR="001743EE" w:rsidRPr="001743EE" w:rsidRDefault="001743EE" w:rsidP="00BB3CF9">
            <w:pPr>
              <w:spacing w:after="40" w:line="240" w:lineRule="auto"/>
              <w:rPr>
                <w:color w:val="FF0000"/>
                <w:highlight w:val="cyan"/>
              </w:rPr>
            </w:pPr>
            <w:r w:rsidRPr="001743EE">
              <w:rPr>
                <w:color w:val="FF0000"/>
                <w:highlight w:val="cyan"/>
              </w:rPr>
              <w:t>0.5</w:t>
            </w:r>
          </w:p>
        </w:tc>
        <w:tc>
          <w:tcPr>
            <w:tcW w:w="3260" w:type="dxa"/>
          </w:tcPr>
          <w:p w14:paraId="57EB9681" w14:textId="4B188458" w:rsidR="001743EE" w:rsidRPr="001743EE" w:rsidRDefault="001743EE" w:rsidP="00BB3CF9">
            <w:pPr>
              <w:spacing w:after="40" w:line="240" w:lineRule="auto"/>
              <w:rPr>
                <w:color w:val="FF0000"/>
                <w:highlight w:val="cyan"/>
              </w:rPr>
            </w:pPr>
            <w:r w:rsidRPr="001743EE">
              <w:rPr>
                <w:color w:val="FF0000"/>
                <w:highlight w:val="cyan"/>
              </w:rPr>
              <w:t xml:space="preserve">Updated field and portlet or Contingent Workers flang. Changed to isContingentWorker from Employment Info </w:t>
            </w:r>
          </w:p>
        </w:tc>
      </w:tr>
      <w:tr w:rsidR="00632CE5" w14:paraId="19ECAF43" w14:textId="77777777" w:rsidTr="001C7A57">
        <w:trPr>
          <w:cantSplit/>
        </w:trPr>
        <w:tc>
          <w:tcPr>
            <w:tcW w:w="1373" w:type="dxa"/>
          </w:tcPr>
          <w:p w14:paraId="5059DD1F" w14:textId="027DAA96" w:rsidR="00632CE5" w:rsidRPr="00C90F5A" w:rsidRDefault="00632CE5" w:rsidP="00632CE5">
            <w:pPr>
              <w:rPr>
                <w:color w:val="FF0000"/>
                <w:highlight w:val="yellow"/>
              </w:rPr>
            </w:pPr>
            <w:r w:rsidRPr="00C90F5A">
              <w:rPr>
                <w:color w:val="FF0000"/>
                <w:highlight w:val="yellow"/>
              </w:rPr>
              <w:t>02/03/2022</w:t>
            </w:r>
          </w:p>
        </w:tc>
        <w:tc>
          <w:tcPr>
            <w:tcW w:w="2126" w:type="dxa"/>
          </w:tcPr>
          <w:p w14:paraId="2284CC39" w14:textId="5ABF0D8B" w:rsidR="00632CE5" w:rsidRPr="00C90F5A" w:rsidRDefault="00632CE5" w:rsidP="00632CE5">
            <w:pPr>
              <w:rPr>
                <w:color w:val="FF0000"/>
                <w:highlight w:val="yellow"/>
              </w:rPr>
            </w:pPr>
            <w:r w:rsidRPr="00C90F5A">
              <w:rPr>
                <w:color w:val="FF0000"/>
                <w:highlight w:val="yellow"/>
              </w:rPr>
              <w:t>Dona Canasa</w:t>
            </w:r>
          </w:p>
        </w:tc>
        <w:tc>
          <w:tcPr>
            <w:tcW w:w="1134" w:type="dxa"/>
          </w:tcPr>
          <w:p w14:paraId="5B9B7801" w14:textId="766518AB" w:rsidR="00632CE5" w:rsidRPr="00C90F5A" w:rsidRDefault="00632CE5" w:rsidP="00632CE5">
            <w:pPr>
              <w:spacing w:after="40" w:line="240" w:lineRule="auto"/>
              <w:rPr>
                <w:color w:val="FF0000"/>
                <w:highlight w:val="yellow"/>
              </w:rPr>
            </w:pPr>
            <w:r w:rsidRPr="00C90F5A">
              <w:rPr>
                <w:color w:val="FF0000"/>
                <w:highlight w:val="yellow"/>
              </w:rPr>
              <w:t>0.6</w:t>
            </w:r>
          </w:p>
        </w:tc>
        <w:tc>
          <w:tcPr>
            <w:tcW w:w="3260" w:type="dxa"/>
          </w:tcPr>
          <w:p w14:paraId="76579B45" w14:textId="33D6BB74" w:rsidR="00632CE5" w:rsidRPr="00C90F5A" w:rsidRDefault="00632CE5" w:rsidP="00632CE5">
            <w:pPr>
              <w:spacing w:after="40" w:line="240" w:lineRule="auto"/>
              <w:rPr>
                <w:color w:val="FF0000"/>
                <w:highlight w:val="yellow"/>
              </w:rPr>
            </w:pPr>
            <w:r w:rsidRPr="00C90F5A">
              <w:rPr>
                <w:color w:val="FF0000"/>
                <w:highlight w:val="yellow"/>
              </w:rPr>
              <w:t>Updated default PERID for US Contingent Workers &amp; Updated date type list for Poland in HPC.</w:t>
            </w:r>
          </w:p>
        </w:tc>
      </w:tr>
      <w:tr w:rsidR="00632CE5" w14:paraId="7949EE47" w14:textId="77777777" w:rsidTr="001C7A57">
        <w:trPr>
          <w:cantSplit/>
        </w:trPr>
        <w:tc>
          <w:tcPr>
            <w:tcW w:w="1373" w:type="dxa"/>
          </w:tcPr>
          <w:p w14:paraId="101B5968" w14:textId="41B08922" w:rsidR="00632CE5" w:rsidRPr="00C90F5A" w:rsidRDefault="00632CE5" w:rsidP="00632CE5">
            <w:pPr>
              <w:rPr>
                <w:color w:val="FF0000"/>
                <w:highlight w:val="yellow"/>
              </w:rPr>
            </w:pPr>
            <w:r>
              <w:rPr>
                <w:color w:val="FF0000"/>
                <w:highlight w:val="yellow"/>
              </w:rPr>
              <w:t>02/03/2022</w:t>
            </w:r>
          </w:p>
        </w:tc>
        <w:tc>
          <w:tcPr>
            <w:tcW w:w="2126" w:type="dxa"/>
          </w:tcPr>
          <w:p w14:paraId="0441AE4C" w14:textId="58DC4BA7" w:rsidR="00632CE5" w:rsidRPr="00C90F5A" w:rsidRDefault="00632CE5" w:rsidP="00632CE5">
            <w:pPr>
              <w:rPr>
                <w:color w:val="FF0000"/>
                <w:highlight w:val="yellow"/>
              </w:rPr>
            </w:pPr>
            <w:r>
              <w:rPr>
                <w:color w:val="FF0000"/>
                <w:highlight w:val="yellow"/>
              </w:rPr>
              <w:t>Airilene Concepcion</w:t>
            </w:r>
          </w:p>
        </w:tc>
        <w:tc>
          <w:tcPr>
            <w:tcW w:w="1134" w:type="dxa"/>
          </w:tcPr>
          <w:p w14:paraId="66C83FF8" w14:textId="7D3D485C" w:rsidR="00632CE5" w:rsidRPr="00C90F5A" w:rsidRDefault="00632CE5" w:rsidP="00632CE5">
            <w:pPr>
              <w:spacing w:after="40" w:line="240" w:lineRule="auto"/>
              <w:rPr>
                <w:color w:val="FF0000"/>
                <w:highlight w:val="yellow"/>
              </w:rPr>
            </w:pPr>
            <w:r>
              <w:rPr>
                <w:color w:val="FF0000"/>
                <w:highlight w:val="yellow"/>
              </w:rPr>
              <w:t>0.7</w:t>
            </w:r>
          </w:p>
        </w:tc>
        <w:tc>
          <w:tcPr>
            <w:tcW w:w="3260" w:type="dxa"/>
          </w:tcPr>
          <w:p w14:paraId="77163A86" w14:textId="77777777" w:rsidR="00632CE5" w:rsidRDefault="00632CE5" w:rsidP="00632CE5">
            <w:pPr>
              <w:spacing w:after="40" w:line="240" w:lineRule="auto"/>
              <w:rPr>
                <w:color w:val="FF0000"/>
                <w:highlight w:val="yellow"/>
              </w:rPr>
            </w:pPr>
            <w:r>
              <w:rPr>
                <w:color w:val="FF0000"/>
                <w:highlight w:val="yellow"/>
              </w:rPr>
              <w:t xml:space="preserve">Updated List of scope Countries </w:t>
            </w:r>
          </w:p>
          <w:p w14:paraId="2B4B0D4C" w14:textId="3FB50ED6" w:rsidR="00632CE5" w:rsidRPr="00632CE5" w:rsidRDefault="00632CE5" w:rsidP="00632CE5">
            <w:pPr>
              <w:pStyle w:val="PBodyText"/>
              <w:rPr>
                <w:highlight w:val="yellow"/>
                <w:lang w:eastAsia="zh-CN"/>
              </w:rPr>
            </w:pPr>
            <w:r>
              <w:rPr>
                <w:highlight w:val="yellow"/>
                <w:lang w:eastAsia="zh-CN"/>
              </w:rPr>
              <w:t>Attached updated workbook</w:t>
            </w:r>
          </w:p>
        </w:tc>
      </w:tr>
      <w:tr w:rsidR="00A97A01" w14:paraId="4111B0A7" w14:textId="77777777" w:rsidTr="001C7A57">
        <w:trPr>
          <w:cantSplit/>
        </w:trPr>
        <w:tc>
          <w:tcPr>
            <w:tcW w:w="1373" w:type="dxa"/>
          </w:tcPr>
          <w:p w14:paraId="318D4A3D" w14:textId="2CC2EFE4" w:rsidR="00A97A01" w:rsidRDefault="00C41BBA" w:rsidP="00632CE5">
            <w:pPr>
              <w:rPr>
                <w:color w:val="FF0000"/>
                <w:highlight w:val="yellow"/>
              </w:rPr>
            </w:pPr>
            <w:r>
              <w:rPr>
                <w:color w:val="FF0000"/>
                <w:highlight w:val="yellow"/>
              </w:rPr>
              <w:t>02/09/2022</w:t>
            </w:r>
          </w:p>
        </w:tc>
        <w:tc>
          <w:tcPr>
            <w:tcW w:w="2126" w:type="dxa"/>
          </w:tcPr>
          <w:p w14:paraId="1465DBF5" w14:textId="414084E3" w:rsidR="00A97A01" w:rsidRDefault="00C41BBA" w:rsidP="00632CE5">
            <w:pPr>
              <w:rPr>
                <w:color w:val="FF0000"/>
                <w:highlight w:val="yellow"/>
              </w:rPr>
            </w:pPr>
            <w:r>
              <w:rPr>
                <w:color w:val="FF0000"/>
                <w:highlight w:val="yellow"/>
              </w:rPr>
              <w:t>Kristopher Saldivar</w:t>
            </w:r>
          </w:p>
        </w:tc>
        <w:tc>
          <w:tcPr>
            <w:tcW w:w="1134" w:type="dxa"/>
          </w:tcPr>
          <w:p w14:paraId="22B3F8A8" w14:textId="58CE5D46" w:rsidR="00A97A01" w:rsidRDefault="00C41BBA" w:rsidP="00632CE5">
            <w:pPr>
              <w:spacing w:after="40" w:line="240" w:lineRule="auto"/>
              <w:rPr>
                <w:color w:val="FF0000"/>
                <w:highlight w:val="yellow"/>
              </w:rPr>
            </w:pPr>
            <w:r>
              <w:rPr>
                <w:color w:val="FF0000"/>
                <w:highlight w:val="yellow"/>
              </w:rPr>
              <w:t>0.8</w:t>
            </w:r>
          </w:p>
        </w:tc>
        <w:tc>
          <w:tcPr>
            <w:tcW w:w="3260" w:type="dxa"/>
          </w:tcPr>
          <w:p w14:paraId="6D5716C7" w14:textId="159572D7" w:rsidR="00A97A01" w:rsidRDefault="00C41BBA" w:rsidP="00632CE5">
            <w:pPr>
              <w:spacing w:after="40" w:line="240" w:lineRule="auto"/>
              <w:rPr>
                <w:color w:val="FF0000"/>
                <w:highlight w:val="yellow"/>
              </w:rPr>
            </w:pPr>
            <w:r>
              <w:rPr>
                <w:color w:val="FF0000"/>
                <w:highlight w:val="yellow"/>
              </w:rPr>
              <w:t>Updated IT0008 BAdI condition</w:t>
            </w:r>
          </w:p>
        </w:tc>
      </w:tr>
      <w:tr w:rsidR="003403E0" w14:paraId="5AD85C96" w14:textId="77777777" w:rsidTr="001C7A57">
        <w:trPr>
          <w:cantSplit/>
        </w:trPr>
        <w:tc>
          <w:tcPr>
            <w:tcW w:w="1373" w:type="dxa"/>
          </w:tcPr>
          <w:p w14:paraId="35977A00" w14:textId="4FDB4D5C" w:rsidR="003403E0" w:rsidRPr="0095511B" w:rsidRDefault="007E69C5" w:rsidP="00632CE5">
            <w:pPr>
              <w:rPr>
                <w:color w:val="FFFFFF" w:themeColor="background1"/>
                <w:highlight w:val="darkMagenta"/>
              </w:rPr>
            </w:pPr>
            <w:r w:rsidRPr="0095511B">
              <w:rPr>
                <w:color w:val="FFFFFF" w:themeColor="background1"/>
                <w:highlight w:val="darkMagenta"/>
              </w:rPr>
              <w:t>02/23/2022</w:t>
            </w:r>
          </w:p>
        </w:tc>
        <w:tc>
          <w:tcPr>
            <w:tcW w:w="2126" w:type="dxa"/>
          </w:tcPr>
          <w:p w14:paraId="0F3030F0" w14:textId="4D64102A" w:rsidR="003403E0" w:rsidRPr="0095511B" w:rsidRDefault="007E69C5" w:rsidP="00632CE5">
            <w:pPr>
              <w:rPr>
                <w:color w:val="FFFFFF" w:themeColor="background1"/>
                <w:highlight w:val="darkMagenta"/>
              </w:rPr>
            </w:pPr>
            <w:r w:rsidRPr="0095511B">
              <w:rPr>
                <w:color w:val="FFFFFF" w:themeColor="background1"/>
                <w:highlight w:val="darkMagenta"/>
              </w:rPr>
              <w:t>Kristopher Saldivar</w:t>
            </w:r>
          </w:p>
        </w:tc>
        <w:tc>
          <w:tcPr>
            <w:tcW w:w="1134" w:type="dxa"/>
          </w:tcPr>
          <w:p w14:paraId="46D21FFC" w14:textId="1C7EECA0" w:rsidR="003403E0" w:rsidRPr="0095511B" w:rsidRDefault="007E69C5" w:rsidP="00632CE5">
            <w:pPr>
              <w:spacing w:after="40" w:line="240" w:lineRule="auto"/>
              <w:rPr>
                <w:color w:val="FFFFFF" w:themeColor="background1"/>
                <w:highlight w:val="darkMagenta"/>
              </w:rPr>
            </w:pPr>
            <w:r w:rsidRPr="0095511B">
              <w:rPr>
                <w:color w:val="FFFFFF" w:themeColor="background1"/>
                <w:highlight w:val="darkMagenta"/>
              </w:rPr>
              <w:t>0.9</w:t>
            </w:r>
          </w:p>
        </w:tc>
        <w:tc>
          <w:tcPr>
            <w:tcW w:w="3260" w:type="dxa"/>
          </w:tcPr>
          <w:p w14:paraId="277125AA" w14:textId="6444BC42" w:rsidR="003403E0" w:rsidRPr="0095511B" w:rsidRDefault="007E69C5" w:rsidP="00632CE5">
            <w:pPr>
              <w:spacing w:after="40" w:line="240" w:lineRule="auto"/>
              <w:rPr>
                <w:strike/>
                <w:color w:val="FFFFFF" w:themeColor="background1"/>
                <w:highlight w:val="darkMagenta"/>
              </w:rPr>
            </w:pPr>
            <w:r w:rsidRPr="0095511B">
              <w:rPr>
                <w:color w:val="FFFFFF" w:themeColor="background1"/>
                <w:highlight w:val="darkMagenta"/>
              </w:rPr>
              <w:t>Update IT000</w:t>
            </w:r>
            <w:r w:rsidR="00477C60">
              <w:rPr>
                <w:color w:val="FFFFFF" w:themeColor="background1"/>
                <w:highlight w:val="darkMagenta"/>
              </w:rPr>
              <w:t>0</w:t>
            </w:r>
            <w:r w:rsidRPr="0095511B">
              <w:rPr>
                <w:color w:val="FFFFFF" w:themeColor="background1"/>
                <w:highlight w:val="darkMagenta"/>
              </w:rPr>
              <w:t xml:space="preserve"> BADI</w:t>
            </w:r>
          </w:p>
          <w:p w14:paraId="0621D440" w14:textId="67A92A7B" w:rsidR="00A3047F" w:rsidRPr="0095511B" w:rsidRDefault="00A3047F" w:rsidP="00A3047F">
            <w:pPr>
              <w:pStyle w:val="PBodyText"/>
              <w:rPr>
                <w:color w:val="FFFFFF" w:themeColor="background1"/>
                <w:highlight w:val="darkMagenta"/>
                <w:lang w:eastAsia="zh-CN"/>
              </w:rPr>
            </w:pPr>
            <w:r w:rsidRPr="0095511B">
              <w:rPr>
                <w:color w:val="FFFFFF" w:themeColor="background1"/>
                <w:highlight w:val="darkMagenta"/>
                <w:lang w:eastAsia="zh-CN"/>
              </w:rPr>
              <w:t>Update IT0041 Mex CAPT</w:t>
            </w:r>
          </w:p>
        </w:tc>
      </w:tr>
      <w:tr w:rsidR="00985E9E" w14:paraId="18F25D6C" w14:textId="77777777" w:rsidTr="001C7A57">
        <w:trPr>
          <w:cantSplit/>
        </w:trPr>
        <w:tc>
          <w:tcPr>
            <w:tcW w:w="1373" w:type="dxa"/>
          </w:tcPr>
          <w:p w14:paraId="6AD44EE2" w14:textId="4C0597A9" w:rsidR="00985E9E" w:rsidRPr="00F80936" w:rsidRDefault="00985E9E" w:rsidP="00632CE5">
            <w:pPr>
              <w:rPr>
                <w:color w:val="auto"/>
                <w:highlight w:val="lightGray"/>
              </w:rPr>
            </w:pPr>
            <w:r w:rsidRPr="00F80936">
              <w:rPr>
                <w:color w:val="auto"/>
                <w:highlight w:val="lightGray"/>
              </w:rPr>
              <w:t>02/25/2022</w:t>
            </w:r>
          </w:p>
        </w:tc>
        <w:tc>
          <w:tcPr>
            <w:tcW w:w="2126" w:type="dxa"/>
          </w:tcPr>
          <w:p w14:paraId="6DE31FD9" w14:textId="3169A1E0" w:rsidR="00985E9E" w:rsidRPr="00F80936" w:rsidRDefault="00985E9E" w:rsidP="00632CE5">
            <w:pPr>
              <w:rPr>
                <w:color w:val="auto"/>
                <w:highlight w:val="lightGray"/>
              </w:rPr>
            </w:pPr>
            <w:r w:rsidRPr="00F80936">
              <w:rPr>
                <w:color w:val="auto"/>
                <w:highlight w:val="lightGray"/>
              </w:rPr>
              <w:t>Kristopher Saldivar</w:t>
            </w:r>
          </w:p>
        </w:tc>
        <w:tc>
          <w:tcPr>
            <w:tcW w:w="1134" w:type="dxa"/>
          </w:tcPr>
          <w:p w14:paraId="3D49A977" w14:textId="5279FB56" w:rsidR="00985E9E" w:rsidRPr="00F80936" w:rsidRDefault="00703E83" w:rsidP="00632CE5">
            <w:pPr>
              <w:spacing w:after="40" w:line="240" w:lineRule="auto"/>
              <w:rPr>
                <w:color w:val="auto"/>
                <w:highlight w:val="lightGray"/>
              </w:rPr>
            </w:pPr>
            <w:r w:rsidRPr="00F80936">
              <w:rPr>
                <w:color w:val="auto"/>
                <w:highlight w:val="lightGray"/>
              </w:rPr>
              <w:t>0.10</w:t>
            </w:r>
          </w:p>
        </w:tc>
        <w:tc>
          <w:tcPr>
            <w:tcW w:w="3260" w:type="dxa"/>
          </w:tcPr>
          <w:p w14:paraId="4DF707C8" w14:textId="23347644" w:rsidR="00985E9E" w:rsidRPr="00F80936" w:rsidRDefault="00703E83" w:rsidP="00632CE5">
            <w:pPr>
              <w:spacing w:after="40" w:line="240" w:lineRule="auto"/>
              <w:rPr>
                <w:color w:val="auto"/>
                <w:highlight w:val="lightGray"/>
              </w:rPr>
            </w:pPr>
            <w:r w:rsidRPr="00F80936">
              <w:rPr>
                <w:color w:val="auto"/>
                <w:highlight w:val="lightGray"/>
              </w:rPr>
              <w:t>Update IT0008</w:t>
            </w:r>
          </w:p>
        </w:tc>
      </w:tr>
      <w:tr w:rsidR="00281286" w14:paraId="57EC1EBA" w14:textId="77777777" w:rsidTr="001C7A57">
        <w:trPr>
          <w:cantSplit/>
        </w:trPr>
        <w:tc>
          <w:tcPr>
            <w:tcW w:w="1373" w:type="dxa"/>
          </w:tcPr>
          <w:p w14:paraId="69847F76" w14:textId="35E8086C" w:rsidR="00281286" w:rsidRPr="00A77A0F" w:rsidRDefault="00281286" w:rsidP="00632CE5">
            <w:pPr>
              <w:rPr>
                <w:color w:val="auto"/>
                <w:highlight w:val="green"/>
              </w:rPr>
            </w:pPr>
            <w:r w:rsidRPr="00A77A0F">
              <w:rPr>
                <w:color w:val="auto"/>
                <w:highlight w:val="green"/>
              </w:rPr>
              <w:t>03/18/2022</w:t>
            </w:r>
          </w:p>
        </w:tc>
        <w:tc>
          <w:tcPr>
            <w:tcW w:w="2126" w:type="dxa"/>
          </w:tcPr>
          <w:p w14:paraId="1B1ACF60" w14:textId="11D2E7C8" w:rsidR="00281286" w:rsidRPr="00A77A0F" w:rsidRDefault="00281286" w:rsidP="00632CE5">
            <w:pPr>
              <w:rPr>
                <w:color w:val="auto"/>
                <w:highlight w:val="green"/>
              </w:rPr>
            </w:pPr>
            <w:r w:rsidRPr="00A77A0F">
              <w:rPr>
                <w:color w:val="auto"/>
                <w:highlight w:val="green"/>
              </w:rPr>
              <w:t>Kristopher Saldivar</w:t>
            </w:r>
          </w:p>
        </w:tc>
        <w:tc>
          <w:tcPr>
            <w:tcW w:w="1134" w:type="dxa"/>
          </w:tcPr>
          <w:p w14:paraId="6E9252DD" w14:textId="6B32CDE6" w:rsidR="00281286" w:rsidRPr="00A77A0F" w:rsidRDefault="00281286" w:rsidP="00632CE5">
            <w:pPr>
              <w:spacing w:after="40" w:line="240" w:lineRule="auto"/>
              <w:rPr>
                <w:color w:val="auto"/>
                <w:highlight w:val="green"/>
              </w:rPr>
            </w:pPr>
            <w:r w:rsidRPr="00A77A0F">
              <w:rPr>
                <w:color w:val="auto"/>
                <w:highlight w:val="green"/>
              </w:rPr>
              <w:t>0.11</w:t>
            </w:r>
          </w:p>
        </w:tc>
        <w:tc>
          <w:tcPr>
            <w:tcW w:w="3260" w:type="dxa"/>
          </w:tcPr>
          <w:p w14:paraId="7E81E2F0" w14:textId="4EB28E61" w:rsidR="00281286" w:rsidRPr="00A77A0F" w:rsidRDefault="00281286" w:rsidP="00632CE5">
            <w:pPr>
              <w:spacing w:after="40" w:line="240" w:lineRule="auto"/>
              <w:rPr>
                <w:color w:val="auto"/>
                <w:highlight w:val="green"/>
              </w:rPr>
            </w:pPr>
            <w:r w:rsidRPr="00A77A0F">
              <w:rPr>
                <w:color w:val="auto"/>
                <w:highlight w:val="green"/>
              </w:rPr>
              <w:t>Update IT0008 for fields IND01-IND01</w:t>
            </w:r>
          </w:p>
        </w:tc>
      </w:tr>
      <w:tr w:rsidR="00F07E30" w14:paraId="3DEC753A" w14:textId="77777777" w:rsidTr="001C7A57">
        <w:trPr>
          <w:cantSplit/>
        </w:trPr>
        <w:tc>
          <w:tcPr>
            <w:tcW w:w="1373" w:type="dxa"/>
          </w:tcPr>
          <w:p w14:paraId="38A15C36" w14:textId="4BC63A01" w:rsidR="00F07E30" w:rsidRPr="00F21495" w:rsidRDefault="00F07E30" w:rsidP="00632CE5">
            <w:pPr>
              <w:rPr>
                <w:color w:val="auto"/>
                <w:highlight w:val="yellow"/>
              </w:rPr>
            </w:pPr>
            <w:r w:rsidRPr="00F21495">
              <w:rPr>
                <w:color w:val="auto"/>
                <w:highlight w:val="yellow"/>
              </w:rPr>
              <w:t>03/19/2022</w:t>
            </w:r>
          </w:p>
        </w:tc>
        <w:tc>
          <w:tcPr>
            <w:tcW w:w="2126" w:type="dxa"/>
          </w:tcPr>
          <w:p w14:paraId="215B5105" w14:textId="12775E2D" w:rsidR="00F07E30" w:rsidRPr="00F21495" w:rsidRDefault="00F07E30" w:rsidP="00632CE5">
            <w:pPr>
              <w:rPr>
                <w:color w:val="auto"/>
                <w:highlight w:val="yellow"/>
              </w:rPr>
            </w:pPr>
            <w:r w:rsidRPr="00F21495">
              <w:rPr>
                <w:color w:val="auto"/>
                <w:highlight w:val="yellow"/>
              </w:rPr>
              <w:t>Kristopher Saldivar</w:t>
            </w:r>
          </w:p>
        </w:tc>
        <w:tc>
          <w:tcPr>
            <w:tcW w:w="1134" w:type="dxa"/>
          </w:tcPr>
          <w:p w14:paraId="473FF8A5" w14:textId="7DEF5882" w:rsidR="00F07E30" w:rsidRPr="00F21495" w:rsidRDefault="00F07E30" w:rsidP="00632CE5">
            <w:pPr>
              <w:spacing w:after="40" w:line="240" w:lineRule="auto"/>
              <w:rPr>
                <w:color w:val="auto"/>
                <w:highlight w:val="yellow"/>
              </w:rPr>
            </w:pPr>
            <w:r w:rsidRPr="00F21495">
              <w:rPr>
                <w:color w:val="auto"/>
                <w:highlight w:val="yellow"/>
              </w:rPr>
              <w:t>0.12</w:t>
            </w:r>
          </w:p>
        </w:tc>
        <w:tc>
          <w:tcPr>
            <w:tcW w:w="3260" w:type="dxa"/>
          </w:tcPr>
          <w:p w14:paraId="7C32A4E2" w14:textId="0E851F5D" w:rsidR="00F07E30" w:rsidRPr="00F21495" w:rsidRDefault="00F07E30" w:rsidP="00632CE5">
            <w:pPr>
              <w:spacing w:after="40" w:line="240" w:lineRule="auto"/>
              <w:rPr>
                <w:color w:val="auto"/>
                <w:highlight w:val="yellow"/>
              </w:rPr>
            </w:pPr>
            <w:r w:rsidRPr="00F21495">
              <w:rPr>
                <w:color w:val="auto"/>
                <w:highlight w:val="yellow"/>
              </w:rPr>
              <w:t>Update IT 6, 8, 9, 41 and 182 with the preventive logic to avoid gaps</w:t>
            </w:r>
          </w:p>
        </w:tc>
      </w:tr>
      <w:tr w:rsidR="00E20A54" w14:paraId="5597A08A" w14:textId="77777777" w:rsidTr="001C7A57">
        <w:trPr>
          <w:cantSplit/>
        </w:trPr>
        <w:tc>
          <w:tcPr>
            <w:tcW w:w="1373" w:type="dxa"/>
          </w:tcPr>
          <w:p w14:paraId="553381D7" w14:textId="7556D80A" w:rsidR="00E20A54" w:rsidRPr="00E20A54" w:rsidRDefault="00E20A54" w:rsidP="00632CE5">
            <w:pPr>
              <w:rPr>
                <w:color w:val="auto"/>
                <w:highlight w:val="cyan"/>
              </w:rPr>
            </w:pPr>
            <w:r w:rsidRPr="00E20A54">
              <w:rPr>
                <w:color w:val="auto"/>
                <w:highlight w:val="cyan"/>
              </w:rPr>
              <w:t>03/23/2022</w:t>
            </w:r>
          </w:p>
        </w:tc>
        <w:tc>
          <w:tcPr>
            <w:tcW w:w="2126" w:type="dxa"/>
          </w:tcPr>
          <w:p w14:paraId="34090A5F" w14:textId="0CE61726" w:rsidR="00E20A54" w:rsidRPr="00E20A54" w:rsidRDefault="00E20A54" w:rsidP="00632CE5">
            <w:pPr>
              <w:rPr>
                <w:color w:val="auto"/>
                <w:highlight w:val="cyan"/>
              </w:rPr>
            </w:pPr>
            <w:r w:rsidRPr="00E20A54">
              <w:rPr>
                <w:color w:val="auto"/>
                <w:highlight w:val="cyan"/>
              </w:rPr>
              <w:t>Kristopher Saldivar</w:t>
            </w:r>
          </w:p>
        </w:tc>
        <w:tc>
          <w:tcPr>
            <w:tcW w:w="1134" w:type="dxa"/>
          </w:tcPr>
          <w:p w14:paraId="59DF9C40" w14:textId="6EF888B8" w:rsidR="00E20A54" w:rsidRPr="00E20A54" w:rsidRDefault="00E20A54" w:rsidP="00632CE5">
            <w:pPr>
              <w:spacing w:after="40" w:line="240" w:lineRule="auto"/>
              <w:rPr>
                <w:color w:val="auto"/>
                <w:highlight w:val="cyan"/>
              </w:rPr>
            </w:pPr>
            <w:r w:rsidRPr="00E20A54">
              <w:rPr>
                <w:color w:val="auto"/>
                <w:highlight w:val="cyan"/>
              </w:rPr>
              <w:t>0.13</w:t>
            </w:r>
          </w:p>
        </w:tc>
        <w:tc>
          <w:tcPr>
            <w:tcW w:w="3260" w:type="dxa"/>
          </w:tcPr>
          <w:p w14:paraId="727A36DD" w14:textId="4C35DF19" w:rsidR="00E20A54" w:rsidRPr="00E20A54" w:rsidRDefault="00E20A54" w:rsidP="00632CE5">
            <w:pPr>
              <w:spacing w:after="40" w:line="240" w:lineRule="auto"/>
              <w:rPr>
                <w:color w:val="auto"/>
                <w:highlight w:val="cyan"/>
              </w:rPr>
            </w:pPr>
            <w:r w:rsidRPr="00E20A54">
              <w:rPr>
                <w:color w:val="auto"/>
                <w:highlight w:val="cyan"/>
              </w:rPr>
              <w:t>Call BADI ZCL_IM_BADIHRPAD00INFTY after saving IT9001</w:t>
            </w:r>
          </w:p>
        </w:tc>
      </w:tr>
      <w:tr w:rsidR="00B71FA9" w14:paraId="7103C18A" w14:textId="77777777" w:rsidTr="001C7A57">
        <w:trPr>
          <w:cantSplit/>
        </w:trPr>
        <w:tc>
          <w:tcPr>
            <w:tcW w:w="1373" w:type="dxa"/>
          </w:tcPr>
          <w:p w14:paraId="7C0417E9" w14:textId="531DE048" w:rsidR="00B71FA9" w:rsidRPr="00522889" w:rsidRDefault="00522889" w:rsidP="00632CE5">
            <w:pPr>
              <w:rPr>
                <w:color w:val="FF0000"/>
                <w:highlight w:val="yellow"/>
              </w:rPr>
            </w:pPr>
            <w:r w:rsidRPr="00522889">
              <w:rPr>
                <w:color w:val="FF0000"/>
                <w:highlight w:val="yellow"/>
              </w:rPr>
              <w:t>04/14/2022</w:t>
            </w:r>
          </w:p>
        </w:tc>
        <w:tc>
          <w:tcPr>
            <w:tcW w:w="2126" w:type="dxa"/>
          </w:tcPr>
          <w:p w14:paraId="441638E2" w14:textId="3EC9C9AB" w:rsidR="00B71FA9" w:rsidRPr="00522889" w:rsidRDefault="00522889" w:rsidP="00632CE5">
            <w:pPr>
              <w:rPr>
                <w:color w:val="FF0000"/>
                <w:highlight w:val="yellow"/>
              </w:rPr>
            </w:pPr>
            <w:r w:rsidRPr="00522889">
              <w:rPr>
                <w:color w:val="FF0000"/>
                <w:highlight w:val="yellow"/>
              </w:rPr>
              <w:t>Kristopher Saldivar</w:t>
            </w:r>
          </w:p>
        </w:tc>
        <w:tc>
          <w:tcPr>
            <w:tcW w:w="1134" w:type="dxa"/>
          </w:tcPr>
          <w:p w14:paraId="23911E07" w14:textId="5341FB8F" w:rsidR="00B71FA9" w:rsidRPr="00522889" w:rsidRDefault="00522889" w:rsidP="00632CE5">
            <w:pPr>
              <w:spacing w:after="40" w:line="240" w:lineRule="auto"/>
              <w:rPr>
                <w:color w:val="FF0000"/>
                <w:highlight w:val="yellow"/>
              </w:rPr>
            </w:pPr>
            <w:r w:rsidRPr="00522889">
              <w:rPr>
                <w:color w:val="FF0000"/>
                <w:highlight w:val="yellow"/>
              </w:rPr>
              <w:t>0.15</w:t>
            </w:r>
          </w:p>
        </w:tc>
        <w:tc>
          <w:tcPr>
            <w:tcW w:w="3260" w:type="dxa"/>
          </w:tcPr>
          <w:p w14:paraId="1139C9EA" w14:textId="053DD5A4" w:rsidR="00B71FA9" w:rsidRPr="00522889" w:rsidRDefault="00522889" w:rsidP="00632CE5">
            <w:pPr>
              <w:spacing w:after="40" w:line="240" w:lineRule="auto"/>
              <w:rPr>
                <w:color w:val="FF0000"/>
                <w:highlight w:val="yellow"/>
              </w:rPr>
            </w:pPr>
            <w:r w:rsidRPr="00522889">
              <w:rPr>
                <w:color w:val="FF0000"/>
                <w:highlight w:val="yellow"/>
              </w:rPr>
              <w:t>Update condition for IT0000 (HPC Mapping for GDNSK)</w:t>
            </w:r>
          </w:p>
        </w:tc>
      </w:tr>
      <w:tr w:rsidR="00980D67" w14:paraId="55707CBB" w14:textId="77777777" w:rsidTr="001C7A57">
        <w:trPr>
          <w:cantSplit/>
        </w:trPr>
        <w:tc>
          <w:tcPr>
            <w:tcW w:w="1373" w:type="dxa"/>
          </w:tcPr>
          <w:p w14:paraId="0FF7FC85" w14:textId="793D0E88" w:rsidR="00980D67" w:rsidRPr="00EF270F" w:rsidRDefault="00980D67" w:rsidP="00632CE5">
            <w:pPr>
              <w:rPr>
                <w:color w:val="FFFFFF" w:themeColor="background1"/>
                <w:highlight w:val="darkMagenta"/>
              </w:rPr>
            </w:pPr>
            <w:r w:rsidRPr="00EF270F">
              <w:rPr>
                <w:color w:val="FFFFFF" w:themeColor="background1"/>
                <w:highlight w:val="darkMagenta"/>
              </w:rPr>
              <w:t>04/27/2022</w:t>
            </w:r>
          </w:p>
        </w:tc>
        <w:tc>
          <w:tcPr>
            <w:tcW w:w="2126" w:type="dxa"/>
          </w:tcPr>
          <w:p w14:paraId="379F3B21" w14:textId="7E0A9EE4" w:rsidR="00980D67" w:rsidRPr="00EF270F" w:rsidRDefault="00980D67" w:rsidP="00632CE5">
            <w:pPr>
              <w:rPr>
                <w:color w:val="FFFFFF" w:themeColor="background1"/>
                <w:highlight w:val="darkMagenta"/>
              </w:rPr>
            </w:pPr>
            <w:r w:rsidRPr="00EF270F">
              <w:rPr>
                <w:color w:val="FFFFFF" w:themeColor="background1"/>
                <w:highlight w:val="darkMagenta"/>
              </w:rPr>
              <w:t>Kristopher Saldivar</w:t>
            </w:r>
          </w:p>
        </w:tc>
        <w:tc>
          <w:tcPr>
            <w:tcW w:w="1134" w:type="dxa"/>
          </w:tcPr>
          <w:p w14:paraId="72AC3F65" w14:textId="449594A4" w:rsidR="00980D67" w:rsidRPr="00EF270F" w:rsidRDefault="00EF270F" w:rsidP="00632CE5">
            <w:pPr>
              <w:spacing w:after="40" w:line="240" w:lineRule="auto"/>
              <w:rPr>
                <w:color w:val="FFFFFF" w:themeColor="background1"/>
                <w:highlight w:val="darkMagenta"/>
              </w:rPr>
            </w:pPr>
            <w:r w:rsidRPr="00EF270F">
              <w:rPr>
                <w:color w:val="FFFFFF" w:themeColor="background1"/>
                <w:highlight w:val="darkMagenta"/>
              </w:rPr>
              <w:t>0.16</w:t>
            </w:r>
          </w:p>
        </w:tc>
        <w:tc>
          <w:tcPr>
            <w:tcW w:w="3260" w:type="dxa"/>
          </w:tcPr>
          <w:p w14:paraId="550900CC" w14:textId="1BA45F44" w:rsidR="00980D67" w:rsidRPr="00EF270F" w:rsidRDefault="00EF270F" w:rsidP="00632CE5">
            <w:pPr>
              <w:spacing w:after="40" w:line="240" w:lineRule="auto"/>
              <w:rPr>
                <w:color w:val="FFFFFF" w:themeColor="background1"/>
                <w:highlight w:val="darkMagenta"/>
              </w:rPr>
            </w:pPr>
            <w:r w:rsidRPr="00EF270F">
              <w:rPr>
                <w:color w:val="FFFFFF" w:themeColor="background1"/>
                <w:highlight w:val="darkMagenta"/>
              </w:rPr>
              <w:t>Update condition for IT0008</w:t>
            </w:r>
          </w:p>
        </w:tc>
      </w:tr>
      <w:tr w:rsidR="008D3FD1" w14:paraId="34ABF9B7" w14:textId="77777777" w:rsidTr="001C7A57">
        <w:trPr>
          <w:cantSplit/>
        </w:trPr>
        <w:tc>
          <w:tcPr>
            <w:tcW w:w="1373" w:type="dxa"/>
          </w:tcPr>
          <w:p w14:paraId="6935C107" w14:textId="47FB02E3" w:rsidR="008D3FD1" w:rsidRPr="00FF04A4" w:rsidRDefault="000C4D9F" w:rsidP="00632CE5">
            <w:pPr>
              <w:rPr>
                <w:highlight w:val="magenta"/>
              </w:rPr>
            </w:pPr>
            <w:r w:rsidRPr="00FF04A4">
              <w:rPr>
                <w:highlight w:val="magenta"/>
              </w:rPr>
              <w:t>05/10/2022</w:t>
            </w:r>
          </w:p>
        </w:tc>
        <w:tc>
          <w:tcPr>
            <w:tcW w:w="2126" w:type="dxa"/>
          </w:tcPr>
          <w:p w14:paraId="4E3B0E2C" w14:textId="3C9E2799" w:rsidR="008D3FD1" w:rsidRPr="00FF04A4" w:rsidRDefault="000C4D9F" w:rsidP="00632CE5">
            <w:pPr>
              <w:rPr>
                <w:highlight w:val="magenta"/>
              </w:rPr>
            </w:pPr>
            <w:r w:rsidRPr="00FF04A4">
              <w:rPr>
                <w:highlight w:val="magenta"/>
              </w:rPr>
              <w:t>Kristopher Saldivar</w:t>
            </w:r>
          </w:p>
        </w:tc>
        <w:tc>
          <w:tcPr>
            <w:tcW w:w="1134" w:type="dxa"/>
          </w:tcPr>
          <w:p w14:paraId="4A9B85A6" w14:textId="0E724D27" w:rsidR="008D3FD1" w:rsidRPr="00FF04A4" w:rsidRDefault="000C4D9F" w:rsidP="00632CE5">
            <w:pPr>
              <w:spacing w:after="40" w:line="240" w:lineRule="auto"/>
              <w:rPr>
                <w:highlight w:val="magenta"/>
              </w:rPr>
            </w:pPr>
            <w:r w:rsidRPr="00FF04A4">
              <w:rPr>
                <w:highlight w:val="magenta"/>
              </w:rPr>
              <w:t>0.17</w:t>
            </w:r>
          </w:p>
        </w:tc>
        <w:tc>
          <w:tcPr>
            <w:tcW w:w="3260" w:type="dxa"/>
          </w:tcPr>
          <w:p w14:paraId="4B631F13" w14:textId="79237FDB" w:rsidR="008D3FD1" w:rsidRPr="00FF04A4" w:rsidRDefault="000C4D9F" w:rsidP="00632CE5">
            <w:pPr>
              <w:spacing w:after="40" w:line="240" w:lineRule="auto"/>
              <w:rPr>
                <w:highlight w:val="magenta"/>
              </w:rPr>
            </w:pPr>
            <w:r w:rsidRPr="00FF04A4">
              <w:rPr>
                <w:highlight w:val="magenta"/>
              </w:rPr>
              <w:t>Update Infotype 0002 secondary infotype</w:t>
            </w:r>
          </w:p>
        </w:tc>
      </w:tr>
      <w:tr w:rsidR="002627B8" w14:paraId="7FA9F18F" w14:textId="77777777" w:rsidTr="001C7A57">
        <w:trPr>
          <w:cantSplit/>
        </w:trPr>
        <w:tc>
          <w:tcPr>
            <w:tcW w:w="1373" w:type="dxa"/>
          </w:tcPr>
          <w:p w14:paraId="0D0BD91F" w14:textId="22D9264F" w:rsidR="002627B8" w:rsidRPr="002627B8" w:rsidRDefault="002627B8" w:rsidP="00632CE5">
            <w:pPr>
              <w:rPr>
                <w:highlight w:val="lightGray"/>
              </w:rPr>
            </w:pPr>
            <w:r>
              <w:rPr>
                <w:highlight w:val="lightGray"/>
              </w:rPr>
              <w:lastRenderedPageBreak/>
              <w:t>05/19/2022</w:t>
            </w:r>
          </w:p>
        </w:tc>
        <w:tc>
          <w:tcPr>
            <w:tcW w:w="2126" w:type="dxa"/>
          </w:tcPr>
          <w:p w14:paraId="1A951F6E" w14:textId="055AF046" w:rsidR="002627B8" w:rsidRPr="002627B8" w:rsidRDefault="002627B8" w:rsidP="00632CE5">
            <w:pPr>
              <w:rPr>
                <w:highlight w:val="lightGray"/>
              </w:rPr>
            </w:pPr>
            <w:r>
              <w:rPr>
                <w:highlight w:val="lightGray"/>
              </w:rPr>
              <w:t>Kristopher Saldivar</w:t>
            </w:r>
          </w:p>
        </w:tc>
        <w:tc>
          <w:tcPr>
            <w:tcW w:w="1134" w:type="dxa"/>
          </w:tcPr>
          <w:p w14:paraId="65E37608" w14:textId="5229DA82" w:rsidR="002627B8" w:rsidRPr="002627B8" w:rsidRDefault="002627B8" w:rsidP="00632CE5">
            <w:pPr>
              <w:spacing w:after="40" w:line="240" w:lineRule="auto"/>
              <w:rPr>
                <w:highlight w:val="lightGray"/>
              </w:rPr>
            </w:pPr>
            <w:r>
              <w:rPr>
                <w:highlight w:val="lightGray"/>
              </w:rPr>
              <w:t>0.18</w:t>
            </w:r>
          </w:p>
        </w:tc>
        <w:tc>
          <w:tcPr>
            <w:tcW w:w="3260" w:type="dxa"/>
          </w:tcPr>
          <w:p w14:paraId="6233FE26" w14:textId="4CEA9CEA" w:rsidR="002627B8" w:rsidRPr="002627B8" w:rsidRDefault="002627B8" w:rsidP="00632CE5">
            <w:pPr>
              <w:spacing w:after="40" w:line="240" w:lineRule="auto"/>
              <w:rPr>
                <w:highlight w:val="lightGray"/>
              </w:rPr>
            </w:pPr>
            <w:r>
              <w:rPr>
                <w:highlight w:val="lightGray"/>
              </w:rPr>
              <w:t>Update Infotype 0041 for Rehires</w:t>
            </w:r>
          </w:p>
        </w:tc>
      </w:tr>
    </w:tbl>
    <w:p w14:paraId="413D6600" w14:textId="77777777" w:rsidR="00EB30F9" w:rsidRDefault="00DA5F48" w:rsidP="00DA5F48">
      <w:pPr>
        <w:pStyle w:val="PHeading1"/>
      </w:pPr>
      <w:bookmarkStart w:id="2" w:name="_Toc94797561"/>
      <w:r>
        <w:t>Reviewers</w:t>
      </w:r>
      <w:bookmarkEnd w:id="2"/>
    </w:p>
    <w:p w14:paraId="6B7EEC42" w14:textId="77777777" w:rsidR="008434D0" w:rsidRDefault="008434D0" w:rsidP="008434D0">
      <w:pPr>
        <w:pStyle w:val="PBodyText"/>
      </w:pPr>
    </w:p>
    <w:tbl>
      <w:tblPr>
        <w:tblW w:w="7752"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57"/>
        <w:gridCol w:w="4395"/>
      </w:tblGrid>
      <w:tr w:rsidR="007E233E" w14:paraId="019616B6" w14:textId="77777777" w:rsidTr="007E233E">
        <w:trPr>
          <w:cantSplit/>
          <w:tblHeader/>
        </w:trPr>
        <w:tc>
          <w:tcPr>
            <w:tcW w:w="3357" w:type="dxa"/>
            <w:shd w:val="clear" w:color="auto" w:fill="D9D9D9"/>
          </w:tcPr>
          <w:p w14:paraId="7F3A8D25" w14:textId="77777777" w:rsidR="007E233E" w:rsidRDefault="007E233E" w:rsidP="008271CF">
            <w:pPr>
              <w:rPr>
                <w:b/>
                <w:bCs/>
              </w:rPr>
            </w:pPr>
            <w:r>
              <w:rPr>
                <w:b/>
                <w:bCs/>
              </w:rPr>
              <w:t>Name</w:t>
            </w:r>
          </w:p>
        </w:tc>
        <w:tc>
          <w:tcPr>
            <w:tcW w:w="4395" w:type="dxa"/>
            <w:shd w:val="clear" w:color="auto" w:fill="D9D9D9"/>
          </w:tcPr>
          <w:p w14:paraId="0445B74F" w14:textId="77777777" w:rsidR="007E233E" w:rsidRDefault="007E233E" w:rsidP="008271CF">
            <w:pPr>
              <w:pStyle w:val="TableHeader"/>
              <w:keepLines w:val="0"/>
              <w:rPr>
                <w:rFonts w:cs="Times New Roman"/>
                <w:bCs/>
                <w:szCs w:val="24"/>
              </w:rPr>
            </w:pPr>
            <w:r>
              <w:rPr>
                <w:rFonts w:cs="Times New Roman"/>
                <w:bCs/>
                <w:szCs w:val="24"/>
              </w:rPr>
              <w:t>Position</w:t>
            </w:r>
          </w:p>
        </w:tc>
      </w:tr>
      <w:tr w:rsidR="007E233E" w14:paraId="75FED88A" w14:textId="77777777" w:rsidTr="007E233E">
        <w:trPr>
          <w:cantSplit/>
        </w:trPr>
        <w:tc>
          <w:tcPr>
            <w:tcW w:w="3357" w:type="dxa"/>
          </w:tcPr>
          <w:p w14:paraId="75F202C1" w14:textId="67E87033" w:rsidR="007E233E" w:rsidDel="00365CBE" w:rsidRDefault="007E233E" w:rsidP="008271CF">
            <w:pPr>
              <w:pStyle w:val="TableText"/>
              <w:rPr>
                <w:color w:val="33242A"/>
              </w:rPr>
            </w:pPr>
          </w:p>
        </w:tc>
        <w:tc>
          <w:tcPr>
            <w:tcW w:w="4395" w:type="dxa"/>
          </w:tcPr>
          <w:p w14:paraId="6060A09F" w14:textId="261AA995" w:rsidR="007E233E" w:rsidDel="00365CBE" w:rsidRDefault="007E233E" w:rsidP="008271CF">
            <w:pPr>
              <w:pStyle w:val="TableText"/>
              <w:rPr>
                <w:color w:val="33242A"/>
              </w:rPr>
            </w:pPr>
          </w:p>
        </w:tc>
      </w:tr>
      <w:tr w:rsidR="008875A6" w14:paraId="7F38E7B8" w14:textId="77777777" w:rsidTr="007E233E">
        <w:trPr>
          <w:cantSplit/>
        </w:trPr>
        <w:tc>
          <w:tcPr>
            <w:tcW w:w="3357" w:type="dxa"/>
          </w:tcPr>
          <w:p w14:paraId="45B93A28" w14:textId="3F591C53" w:rsidR="008875A6" w:rsidRDefault="008875A6" w:rsidP="008875A6">
            <w:pPr>
              <w:pStyle w:val="TableText"/>
              <w:rPr>
                <w:color w:val="33242A"/>
              </w:rPr>
            </w:pPr>
          </w:p>
        </w:tc>
        <w:tc>
          <w:tcPr>
            <w:tcW w:w="4395" w:type="dxa"/>
          </w:tcPr>
          <w:p w14:paraId="6DF8DCBB" w14:textId="5B2541C5" w:rsidR="008875A6" w:rsidRDefault="008875A6" w:rsidP="008875A6">
            <w:pPr>
              <w:pStyle w:val="TableText"/>
              <w:rPr>
                <w:color w:val="33242A"/>
              </w:rPr>
            </w:pPr>
          </w:p>
        </w:tc>
      </w:tr>
    </w:tbl>
    <w:p w14:paraId="4CC60BBC" w14:textId="77777777" w:rsidR="008434D0" w:rsidRPr="008434D0" w:rsidRDefault="008434D0" w:rsidP="00DC4F5C"/>
    <w:p w14:paraId="64BD10D3" w14:textId="77777777" w:rsidR="007F7244" w:rsidRDefault="007F7244" w:rsidP="00DA5F48">
      <w:pPr>
        <w:pStyle w:val="PHeading1"/>
      </w:pPr>
      <w:bookmarkStart w:id="3" w:name="_Toc94797562"/>
      <w:r>
        <w:t>Sign Off</w:t>
      </w:r>
      <w:bookmarkEnd w:id="3"/>
    </w:p>
    <w:tbl>
      <w:tblPr>
        <w:tblW w:w="8001"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99"/>
        <w:gridCol w:w="3868"/>
        <w:gridCol w:w="2234"/>
      </w:tblGrid>
      <w:tr w:rsidR="007F7244" w14:paraId="7399D2D5" w14:textId="77777777" w:rsidTr="00763A80">
        <w:trPr>
          <w:cantSplit/>
          <w:tblHeader/>
        </w:trPr>
        <w:tc>
          <w:tcPr>
            <w:tcW w:w="1899" w:type="dxa"/>
            <w:shd w:val="clear" w:color="auto" w:fill="D9D9D9"/>
          </w:tcPr>
          <w:p w14:paraId="443B4D36" w14:textId="77777777" w:rsidR="007F7244" w:rsidRDefault="007F7244" w:rsidP="00763A80">
            <w:pPr>
              <w:rPr>
                <w:b/>
                <w:bCs/>
              </w:rPr>
            </w:pPr>
            <w:r>
              <w:rPr>
                <w:b/>
                <w:bCs/>
              </w:rPr>
              <w:t>Name</w:t>
            </w:r>
          </w:p>
        </w:tc>
        <w:tc>
          <w:tcPr>
            <w:tcW w:w="3868" w:type="dxa"/>
            <w:shd w:val="clear" w:color="auto" w:fill="D9D9D9"/>
          </w:tcPr>
          <w:p w14:paraId="320DF34D" w14:textId="77777777" w:rsidR="007F7244" w:rsidRDefault="007F7244" w:rsidP="00763A80">
            <w:pPr>
              <w:pStyle w:val="TableHeader"/>
              <w:keepLines w:val="0"/>
              <w:rPr>
                <w:rFonts w:cs="Times New Roman"/>
                <w:bCs/>
                <w:szCs w:val="24"/>
              </w:rPr>
            </w:pPr>
            <w:r>
              <w:rPr>
                <w:rFonts w:cs="Times New Roman"/>
                <w:bCs/>
                <w:szCs w:val="24"/>
              </w:rPr>
              <w:t>Position</w:t>
            </w:r>
          </w:p>
        </w:tc>
        <w:tc>
          <w:tcPr>
            <w:tcW w:w="2234" w:type="dxa"/>
            <w:shd w:val="clear" w:color="auto" w:fill="D9D9D9"/>
          </w:tcPr>
          <w:p w14:paraId="5C3B8CEA" w14:textId="77777777" w:rsidR="007F7244" w:rsidRDefault="007F7244" w:rsidP="00763A80">
            <w:pPr>
              <w:pStyle w:val="TableHeader"/>
              <w:keepLines w:val="0"/>
              <w:rPr>
                <w:rFonts w:cs="Times New Roman"/>
                <w:bCs/>
                <w:szCs w:val="24"/>
              </w:rPr>
            </w:pPr>
            <w:r>
              <w:rPr>
                <w:rFonts w:cs="Times New Roman"/>
                <w:bCs/>
                <w:szCs w:val="24"/>
              </w:rPr>
              <w:t>Signature</w:t>
            </w:r>
          </w:p>
        </w:tc>
      </w:tr>
      <w:tr w:rsidR="0044555E" w14:paraId="0097438E" w14:textId="77777777" w:rsidTr="00763A80">
        <w:trPr>
          <w:cantSplit/>
        </w:trPr>
        <w:tc>
          <w:tcPr>
            <w:tcW w:w="1899" w:type="dxa"/>
          </w:tcPr>
          <w:p w14:paraId="6F3A2FCF" w14:textId="70E95CF7" w:rsidR="0044555E" w:rsidRDefault="0044555E" w:rsidP="00763A80">
            <w:pPr>
              <w:pStyle w:val="TableText"/>
              <w:rPr>
                <w:color w:val="33242A"/>
              </w:rPr>
            </w:pPr>
          </w:p>
        </w:tc>
        <w:tc>
          <w:tcPr>
            <w:tcW w:w="3868" w:type="dxa"/>
          </w:tcPr>
          <w:p w14:paraId="264910E9" w14:textId="7530EC62" w:rsidR="0044555E" w:rsidRDefault="0044555E" w:rsidP="00763A80">
            <w:pPr>
              <w:pStyle w:val="TableText"/>
              <w:rPr>
                <w:color w:val="33242A"/>
              </w:rPr>
            </w:pPr>
          </w:p>
        </w:tc>
        <w:tc>
          <w:tcPr>
            <w:tcW w:w="2234" w:type="dxa"/>
          </w:tcPr>
          <w:p w14:paraId="5C1A8619" w14:textId="5FFFD8E6" w:rsidR="0044555E" w:rsidRPr="0093657D" w:rsidRDefault="0044555E" w:rsidP="00763A80">
            <w:pPr>
              <w:pStyle w:val="TableText"/>
              <w:rPr>
                <w:color w:val="33242A"/>
              </w:rPr>
            </w:pPr>
          </w:p>
        </w:tc>
      </w:tr>
      <w:tr w:rsidR="00F02869" w14:paraId="445019FA" w14:textId="77777777" w:rsidTr="00763A80">
        <w:trPr>
          <w:cantSplit/>
        </w:trPr>
        <w:tc>
          <w:tcPr>
            <w:tcW w:w="1899" w:type="dxa"/>
          </w:tcPr>
          <w:p w14:paraId="4607433A" w14:textId="750967B7" w:rsidR="00F02869" w:rsidRDefault="00F02869" w:rsidP="00763A80">
            <w:pPr>
              <w:pStyle w:val="TableText"/>
              <w:rPr>
                <w:color w:val="33242A"/>
              </w:rPr>
            </w:pPr>
          </w:p>
        </w:tc>
        <w:tc>
          <w:tcPr>
            <w:tcW w:w="3868" w:type="dxa"/>
          </w:tcPr>
          <w:p w14:paraId="1FAADB18" w14:textId="46C7AB74" w:rsidR="00F02869" w:rsidRDefault="00F02869" w:rsidP="00763A80">
            <w:pPr>
              <w:pStyle w:val="TableText"/>
              <w:rPr>
                <w:color w:val="33242A"/>
              </w:rPr>
            </w:pPr>
          </w:p>
        </w:tc>
        <w:tc>
          <w:tcPr>
            <w:tcW w:w="2234" w:type="dxa"/>
          </w:tcPr>
          <w:p w14:paraId="78A3F08C" w14:textId="1571B8B5" w:rsidR="00F02869" w:rsidRPr="0093657D" w:rsidRDefault="00F02869" w:rsidP="00AA5245">
            <w:pPr>
              <w:pStyle w:val="TableText"/>
              <w:rPr>
                <w:color w:val="33242A"/>
              </w:rPr>
            </w:pPr>
          </w:p>
        </w:tc>
      </w:tr>
    </w:tbl>
    <w:p w14:paraId="5001740B" w14:textId="77777777" w:rsidR="00DA5F48" w:rsidRDefault="00DA5F48" w:rsidP="00DA5F48">
      <w:pPr>
        <w:pStyle w:val="PHeading1"/>
      </w:pPr>
      <w:bookmarkStart w:id="4" w:name="_Toc94797563"/>
      <w:r>
        <w:t>Distribution</w:t>
      </w:r>
      <w:bookmarkEnd w:id="4"/>
    </w:p>
    <w:tbl>
      <w:tblPr>
        <w:tblW w:w="7587" w:type="dxa"/>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3"/>
        <w:gridCol w:w="2835"/>
        <w:gridCol w:w="3379"/>
      </w:tblGrid>
      <w:tr w:rsidR="007132E6" w14:paraId="5BA0D384" w14:textId="77777777" w:rsidTr="001648CC">
        <w:trPr>
          <w:cantSplit/>
          <w:tblHeader/>
        </w:trPr>
        <w:tc>
          <w:tcPr>
            <w:tcW w:w="1373" w:type="dxa"/>
            <w:shd w:val="clear" w:color="auto" w:fill="D9D9D9"/>
          </w:tcPr>
          <w:p w14:paraId="62CDBD3C" w14:textId="77777777" w:rsidR="007132E6" w:rsidRDefault="007132E6" w:rsidP="002D2A97">
            <w:pPr>
              <w:rPr>
                <w:b/>
                <w:bCs/>
              </w:rPr>
            </w:pPr>
            <w:r>
              <w:rPr>
                <w:b/>
                <w:bCs/>
              </w:rPr>
              <w:t>Copy No.</w:t>
            </w:r>
          </w:p>
        </w:tc>
        <w:tc>
          <w:tcPr>
            <w:tcW w:w="2835" w:type="dxa"/>
            <w:shd w:val="clear" w:color="auto" w:fill="D9D9D9"/>
          </w:tcPr>
          <w:p w14:paraId="09E18E94" w14:textId="77777777" w:rsidR="007132E6" w:rsidRDefault="007132E6" w:rsidP="002D2A97">
            <w:pPr>
              <w:pStyle w:val="TableHeader"/>
              <w:keepLines w:val="0"/>
              <w:rPr>
                <w:rFonts w:cs="Times New Roman"/>
                <w:bCs/>
                <w:szCs w:val="24"/>
              </w:rPr>
            </w:pPr>
            <w:r>
              <w:rPr>
                <w:rFonts w:cs="Times New Roman"/>
                <w:bCs/>
                <w:szCs w:val="24"/>
              </w:rPr>
              <w:t>Name</w:t>
            </w:r>
          </w:p>
        </w:tc>
        <w:tc>
          <w:tcPr>
            <w:tcW w:w="3379" w:type="dxa"/>
            <w:shd w:val="clear" w:color="auto" w:fill="D9D9D9"/>
          </w:tcPr>
          <w:p w14:paraId="2D2766D5" w14:textId="77777777" w:rsidR="007132E6" w:rsidRDefault="001648CC" w:rsidP="002D2A97">
            <w:pPr>
              <w:rPr>
                <w:b/>
                <w:bCs/>
              </w:rPr>
            </w:pPr>
            <w:r>
              <w:rPr>
                <w:b/>
                <w:bCs/>
              </w:rPr>
              <w:t>Position</w:t>
            </w:r>
          </w:p>
        </w:tc>
      </w:tr>
      <w:tr w:rsidR="007132E6" w14:paraId="011FA4E6" w14:textId="77777777" w:rsidTr="001648CC">
        <w:trPr>
          <w:cantSplit/>
        </w:trPr>
        <w:tc>
          <w:tcPr>
            <w:tcW w:w="1373" w:type="dxa"/>
          </w:tcPr>
          <w:p w14:paraId="43DF5C80" w14:textId="77777777" w:rsidR="007132E6" w:rsidRDefault="007132E6" w:rsidP="002D2A97"/>
        </w:tc>
        <w:tc>
          <w:tcPr>
            <w:tcW w:w="2835" w:type="dxa"/>
          </w:tcPr>
          <w:p w14:paraId="6AEC6367" w14:textId="77777777" w:rsidR="007132E6" w:rsidRDefault="007132E6" w:rsidP="002D2A97"/>
        </w:tc>
        <w:tc>
          <w:tcPr>
            <w:tcW w:w="3379" w:type="dxa"/>
          </w:tcPr>
          <w:p w14:paraId="09AE5C82" w14:textId="77777777" w:rsidR="007132E6" w:rsidRDefault="007132E6" w:rsidP="002D2A97">
            <w:pPr>
              <w:spacing w:after="40" w:line="240" w:lineRule="auto"/>
            </w:pPr>
          </w:p>
        </w:tc>
      </w:tr>
      <w:tr w:rsidR="007132E6" w14:paraId="5A0A3E0C" w14:textId="77777777" w:rsidTr="001648CC">
        <w:trPr>
          <w:cantSplit/>
        </w:trPr>
        <w:tc>
          <w:tcPr>
            <w:tcW w:w="1373" w:type="dxa"/>
          </w:tcPr>
          <w:p w14:paraId="3605AB7A" w14:textId="77777777" w:rsidR="007132E6" w:rsidRDefault="007132E6" w:rsidP="002D2A97"/>
        </w:tc>
        <w:tc>
          <w:tcPr>
            <w:tcW w:w="2835" w:type="dxa"/>
          </w:tcPr>
          <w:p w14:paraId="12902956" w14:textId="77777777" w:rsidR="007132E6" w:rsidRDefault="007132E6" w:rsidP="002D2A97"/>
        </w:tc>
        <w:tc>
          <w:tcPr>
            <w:tcW w:w="3379" w:type="dxa"/>
          </w:tcPr>
          <w:p w14:paraId="3F8E8828" w14:textId="77777777" w:rsidR="007132E6" w:rsidRDefault="007132E6" w:rsidP="002D2A97">
            <w:pPr>
              <w:spacing w:after="40" w:line="240" w:lineRule="auto"/>
            </w:pPr>
          </w:p>
        </w:tc>
      </w:tr>
      <w:tr w:rsidR="007132E6" w14:paraId="187F00D2" w14:textId="77777777" w:rsidTr="001648CC">
        <w:trPr>
          <w:cantSplit/>
        </w:trPr>
        <w:tc>
          <w:tcPr>
            <w:tcW w:w="1373" w:type="dxa"/>
          </w:tcPr>
          <w:p w14:paraId="55FB3231" w14:textId="77777777" w:rsidR="007132E6" w:rsidRDefault="007132E6" w:rsidP="002D2A97"/>
        </w:tc>
        <w:tc>
          <w:tcPr>
            <w:tcW w:w="2835" w:type="dxa"/>
          </w:tcPr>
          <w:p w14:paraId="20C167DB" w14:textId="77777777" w:rsidR="007132E6" w:rsidRDefault="007132E6" w:rsidP="002D2A97"/>
        </w:tc>
        <w:tc>
          <w:tcPr>
            <w:tcW w:w="3379" w:type="dxa"/>
          </w:tcPr>
          <w:p w14:paraId="36B9FF2C" w14:textId="77777777" w:rsidR="007132E6" w:rsidRDefault="007132E6" w:rsidP="002D2A97">
            <w:pPr>
              <w:spacing w:after="40" w:line="240" w:lineRule="auto"/>
            </w:pPr>
          </w:p>
        </w:tc>
      </w:tr>
      <w:tr w:rsidR="007132E6" w14:paraId="23949471" w14:textId="77777777" w:rsidTr="001648CC">
        <w:trPr>
          <w:cantSplit/>
        </w:trPr>
        <w:tc>
          <w:tcPr>
            <w:tcW w:w="1373" w:type="dxa"/>
          </w:tcPr>
          <w:p w14:paraId="5B4F36DA" w14:textId="77777777" w:rsidR="007132E6" w:rsidRDefault="007132E6" w:rsidP="002D2A97"/>
        </w:tc>
        <w:tc>
          <w:tcPr>
            <w:tcW w:w="2835" w:type="dxa"/>
          </w:tcPr>
          <w:p w14:paraId="08F83CBD" w14:textId="77777777" w:rsidR="007132E6" w:rsidRDefault="007132E6" w:rsidP="002D2A97"/>
        </w:tc>
        <w:tc>
          <w:tcPr>
            <w:tcW w:w="3379" w:type="dxa"/>
          </w:tcPr>
          <w:p w14:paraId="363ED595" w14:textId="77777777" w:rsidR="007132E6" w:rsidRDefault="007132E6" w:rsidP="002D2A97">
            <w:pPr>
              <w:spacing w:after="40" w:line="240" w:lineRule="auto"/>
            </w:pPr>
          </w:p>
        </w:tc>
      </w:tr>
    </w:tbl>
    <w:p w14:paraId="160F6854" w14:textId="77777777" w:rsidR="00DA5F48" w:rsidRDefault="00DA5F48" w:rsidP="00DC4F5C"/>
    <w:p w14:paraId="6822179C" w14:textId="77777777" w:rsidR="00747682" w:rsidRDefault="00747682" w:rsidP="00747682">
      <w:pPr>
        <w:pStyle w:val="PBodyText"/>
        <w:rPr>
          <w:lang w:eastAsia="zh-CN"/>
        </w:rPr>
      </w:pPr>
    </w:p>
    <w:p w14:paraId="3BE8E958" w14:textId="77777777" w:rsidR="007114F0" w:rsidRPr="00747682" w:rsidRDefault="007114F0" w:rsidP="00747682">
      <w:pPr>
        <w:pStyle w:val="PBodyText"/>
        <w:rPr>
          <w:lang w:eastAsia="zh-CN"/>
        </w:rPr>
      </w:pPr>
    </w:p>
    <w:p w14:paraId="21A099A2" w14:textId="77777777" w:rsidR="00F37AF7" w:rsidRDefault="007C520D" w:rsidP="00F37AF7">
      <w:pPr>
        <w:pStyle w:val="PHeading1"/>
      </w:pPr>
      <w:bookmarkStart w:id="5" w:name="_Toc94797564"/>
      <w:bookmarkStart w:id="6" w:name="_Toc133041280"/>
      <w:r>
        <w:t>Requirement</w:t>
      </w:r>
      <w:bookmarkEnd w:id="5"/>
    </w:p>
    <w:p w14:paraId="5F251EAB" w14:textId="04A1B147" w:rsidR="00B73879" w:rsidRDefault="00821D56" w:rsidP="003274B3">
      <w:pPr>
        <w:shd w:val="clear" w:color="auto" w:fill="FFFFFF"/>
        <w:spacing w:before="0" w:line="213" w:lineRule="atLeast"/>
        <w:ind w:firstLine="360"/>
        <w:rPr>
          <w:rFonts w:eastAsia="Times New Roman"/>
          <w:color w:val="000000"/>
          <w:szCs w:val="20"/>
          <w:lang w:val="en-SG" w:eastAsia="en-SG"/>
        </w:rPr>
      </w:pPr>
      <w:r>
        <w:rPr>
          <w:rFonts w:eastAsia="Times New Roman"/>
          <w:color w:val="000000"/>
          <w:szCs w:val="20"/>
          <w:lang w:val="en-SG" w:eastAsia="en-SG"/>
        </w:rPr>
        <w:t>With SuccessFactors Employee Central</w:t>
      </w:r>
      <w:r w:rsidR="00B75599">
        <w:rPr>
          <w:rFonts w:eastAsia="Times New Roman"/>
          <w:color w:val="000000"/>
          <w:szCs w:val="20"/>
          <w:lang w:val="en-SG" w:eastAsia="en-SG"/>
        </w:rPr>
        <w:t xml:space="preserve"> (EC)</w:t>
      </w:r>
      <w:r>
        <w:rPr>
          <w:rFonts w:eastAsia="Times New Roman"/>
          <w:color w:val="000000"/>
          <w:szCs w:val="20"/>
          <w:lang w:val="en-SG" w:eastAsia="en-SG"/>
        </w:rPr>
        <w:t xml:space="preserve"> the source of truth of </w:t>
      </w:r>
      <w:r w:rsidR="00E22A99">
        <w:rPr>
          <w:rFonts w:eastAsia="Times New Roman"/>
          <w:color w:val="000000"/>
          <w:szCs w:val="20"/>
          <w:lang w:val="en-SG" w:eastAsia="en-SG"/>
        </w:rPr>
        <w:t xml:space="preserve">HR Organizational &amp; </w:t>
      </w:r>
      <w:r>
        <w:rPr>
          <w:rFonts w:eastAsia="Times New Roman"/>
          <w:color w:val="000000"/>
          <w:szCs w:val="20"/>
          <w:lang w:val="en-SG" w:eastAsia="en-SG"/>
        </w:rPr>
        <w:t xml:space="preserve">Employee Data moving forward, </w:t>
      </w:r>
      <w:r w:rsidR="00265E70">
        <w:rPr>
          <w:rFonts w:eastAsia="Times New Roman"/>
          <w:color w:val="000000"/>
          <w:szCs w:val="20"/>
          <w:lang w:val="en-SG" w:eastAsia="en-SG"/>
        </w:rPr>
        <w:t xml:space="preserve">TENNECO </w:t>
      </w:r>
      <w:r>
        <w:rPr>
          <w:rFonts w:eastAsia="Times New Roman"/>
          <w:color w:val="000000"/>
          <w:szCs w:val="20"/>
          <w:lang w:val="en-SG" w:eastAsia="en-SG"/>
        </w:rPr>
        <w:t xml:space="preserve">would require </w:t>
      </w:r>
      <w:r w:rsidR="00E22A99">
        <w:rPr>
          <w:rFonts w:eastAsia="Times New Roman"/>
          <w:color w:val="000000"/>
          <w:szCs w:val="20"/>
          <w:lang w:val="en-SG" w:eastAsia="en-SG"/>
        </w:rPr>
        <w:t xml:space="preserve">org &amp; </w:t>
      </w:r>
      <w:r>
        <w:rPr>
          <w:rFonts w:eastAsia="Times New Roman"/>
          <w:color w:val="000000"/>
          <w:szCs w:val="20"/>
          <w:lang w:val="en-SG" w:eastAsia="en-SG"/>
        </w:rPr>
        <w:t xml:space="preserve">employee details to flow to their local </w:t>
      </w:r>
      <w:r w:rsidR="00055234">
        <w:rPr>
          <w:rFonts w:eastAsia="Times New Roman"/>
          <w:color w:val="000000"/>
          <w:szCs w:val="20"/>
          <w:lang w:val="en-SG" w:eastAsia="en-SG"/>
        </w:rPr>
        <w:t>payroll</w:t>
      </w:r>
      <w:r>
        <w:rPr>
          <w:rFonts w:eastAsia="Times New Roman"/>
          <w:color w:val="000000"/>
          <w:szCs w:val="20"/>
          <w:lang w:val="en-SG" w:eastAsia="en-SG"/>
        </w:rPr>
        <w:t xml:space="preserve"> system</w:t>
      </w:r>
      <w:r w:rsidR="001D4284">
        <w:rPr>
          <w:rFonts w:eastAsia="Times New Roman"/>
          <w:color w:val="000000"/>
          <w:szCs w:val="20"/>
          <w:lang w:val="en-SG" w:eastAsia="en-SG"/>
        </w:rPr>
        <w:t>s</w:t>
      </w:r>
      <w:r w:rsidR="00766104">
        <w:rPr>
          <w:rFonts w:eastAsia="Times New Roman"/>
          <w:color w:val="000000"/>
          <w:szCs w:val="20"/>
          <w:lang w:val="en-SG" w:eastAsia="en-SG"/>
        </w:rPr>
        <w:t xml:space="preserve"> (4)</w:t>
      </w:r>
      <w:r>
        <w:rPr>
          <w:rFonts w:eastAsia="Times New Roman"/>
          <w:color w:val="000000"/>
          <w:szCs w:val="20"/>
          <w:lang w:val="en-SG" w:eastAsia="en-SG"/>
        </w:rPr>
        <w:t>, SAP</w:t>
      </w:r>
      <w:r w:rsidR="00B73879">
        <w:rPr>
          <w:rFonts w:eastAsia="Times New Roman"/>
          <w:color w:val="000000"/>
          <w:szCs w:val="20"/>
          <w:lang w:val="en-SG" w:eastAsia="en-SG"/>
        </w:rPr>
        <w:t xml:space="preserve"> ERP HCM</w:t>
      </w:r>
      <w:r>
        <w:rPr>
          <w:rFonts w:eastAsia="Times New Roman"/>
          <w:color w:val="000000"/>
          <w:szCs w:val="20"/>
          <w:lang w:val="en-SG" w:eastAsia="en-SG"/>
        </w:rPr>
        <w:t xml:space="preserve">. </w:t>
      </w:r>
      <w:r w:rsidR="00B73879">
        <w:rPr>
          <w:rFonts w:eastAsia="Times New Roman"/>
          <w:color w:val="000000"/>
          <w:szCs w:val="20"/>
          <w:lang w:val="en-SG" w:eastAsia="en-SG"/>
        </w:rPr>
        <w:t xml:space="preserve">SAP ERP HCM needs to be synched with the current </w:t>
      </w:r>
      <w:r w:rsidR="00E22A99">
        <w:rPr>
          <w:rFonts w:eastAsia="Times New Roman"/>
          <w:color w:val="000000"/>
          <w:szCs w:val="20"/>
          <w:lang w:val="en-SG" w:eastAsia="en-SG"/>
        </w:rPr>
        <w:t xml:space="preserve">org &amp; </w:t>
      </w:r>
      <w:r w:rsidR="00B73879">
        <w:rPr>
          <w:rFonts w:eastAsia="Times New Roman"/>
          <w:color w:val="000000"/>
          <w:szCs w:val="20"/>
          <w:lang w:val="en-SG" w:eastAsia="en-SG"/>
        </w:rPr>
        <w:t xml:space="preserve">employee data to ensure accurate and efficient payroll processing. </w:t>
      </w:r>
    </w:p>
    <w:p w14:paraId="4A1A9638" w14:textId="7901ADFD" w:rsidR="008B00F9" w:rsidRDefault="008B00F9" w:rsidP="008B00F9">
      <w:pPr>
        <w:pStyle w:val="PBodyText"/>
        <w:rPr>
          <w:lang w:val="en-SG" w:eastAsia="en-SG"/>
        </w:rPr>
      </w:pPr>
    </w:p>
    <w:p w14:paraId="507CCD3A" w14:textId="3C4DF813" w:rsidR="008B00F9" w:rsidRPr="008B00F9" w:rsidRDefault="008B00F9" w:rsidP="008B00F9">
      <w:pPr>
        <w:pStyle w:val="PBodyText"/>
        <w:rPr>
          <w:lang w:val="en-SG" w:eastAsia="en-SG"/>
        </w:rPr>
      </w:pPr>
      <w:r>
        <w:rPr>
          <w:lang w:val="en-SG" w:eastAsia="en-SG"/>
        </w:rPr>
        <w:t>Below are the countries in scope:</w:t>
      </w:r>
    </w:p>
    <w:p w14:paraId="0532727D" w14:textId="465BDB4E" w:rsidR="001D4284" w:rsidRDefault="001D4284" w:rsidP="00044A5A">
      <w:pPr>
        <w:pStyle w:val="PBodyText"/>
        <w:numPr>
          <w:ilvl w:val="0"/>
          <w:numId w:val="47"/>
        </w:numPr>
        <w:rPr>
          <w:lang w:val="en-SG" w:eastAsia="en-SG"/>
        </w:rPr>
      </w:pPr>
      <w:r>
        <w:rPr>
          <w:lang w:val="en-SG" w:eastAsia="en-SG"/>
        </w:rPr>
        <w:lastRenderedPageBreak/>
        <w:t>SAP ERP Systems</w:t>
      </w:r>
    </w:p>
    <w:p w14:paraId="03192391" w14:textId="376C70BB" w:rsidR="001D4284" w:rsidRDefault="001D4284" w:rsidP="00044A5A">
      <w:pPr>
        <w:pStyle w:val="PBodyText"/>
        <w:numPr>
          <w:ilvl w:val="1"/>
          <w:numId w:val="47"/>
        </w:numPr>
        <w:rPr>
          <w:lang w:val="en-SG" w:eastAsia="en-SG"/>
        </w:rPr>
      </w:pPr>
      <w:r>
        <w:rPr>
          <w:lang w:val="en-SG" w:eastAsia="en-SG"/>
        </w:rPr>
        <w:t>H1P MPPS</w:t>
      </w:r>
    </w:p>
    <w:p w14:paraId="41FC8C9A" w14:textId="4421E226" w:rsidR="001D4284" w:rsidRDefault="001D4284" w:rsidP="00044A5A">
      <w:pPr>
        <w:pStyle w:val="PBodyText"/>
        <w:numPr>
          <w:ilvl w:val="2"/>
          <w:numId w:val="47"/>
        </w:numPr>
        <w:rPr>
          <w:lang w:val="en-SG" w:eastAsia="en-SG"/>
        </w:rPr>
      </w:pPr>
      <w:r w:rsidRPr="001D4284">
        <w:rPr>
          <w:lang w:val="en-SG" w:eastAsia="en-SG"/>
        </w:rPr>
        <w:t>Germany</w:t>
      </w:r>
    </w:p>
    <w:p w14:paraId="10AACECF" w14:textId="77777777" w:rsidR="001D4284" w:rsidRPr="001D4284" w:rsidRDefault="001D4284" w:rsidP="00044A5A">
      <w:pPr>
        <w:pStyle w:val="PBodyText"/>
        <w:numPr>
          <w:ilvl w:val="2"/>
          <w:numId w:val="47"/>
        </w:numPr>
        <w:rPr>
          <w:lang w:val="en-SG" w:eastAsia="en-SG"/>
        </w:rPr>
      </w:pPr>
      <w:r w:rsidRPr="001D4284">
        <w:rPr>
          <w:lang w:val="en-SG" w:eastAsia="en-SG"/>
        </w:rPr>
        <w:t>Argentina</w:t>
      </w:r>
    </w:p>
    <w:p w14:paraId="03CC8D08" w14:textId="77777777" w:rsidR="001D4284" w:rsidRPr="001D4284" w:rsidRDefault="001D4284" w:rsidP="00044A5A">
      <w:pPr>
        <w:pStyle w:val="PBodyText"/>
        <w:numPr>
          <w:ilvl w:val="2"/>
          <w:numId w:val="47"/>
        </w:numPr>
        <w:rPr>
          <w:lang w:val="en-SG" w:eastAsia="en-SG"/>
        </w:rPr>
      </w:pPr>
      <w:r w:rsidRPr="001D4284">
        <w:rPr>
          <w:lang w:val="en-SG" w:eastAsia="en-SG"/>
        </w:rPr>
        <w:t>Belgium</w:t>
      </w:r>
    </w:p>
    <w:p w14:paraId="594B175D" w14:textId="77777777" w:rsidR="001D4284" w:rsidRPr="001D4284" w:rsidRDefault="001D4284" w:rsidP="00044A5A">
      <w:pPr>
        <w:pStyle w:val="PBodyText"/>
        <w:numPr>
          <w:ilvl w:val="2"/>
          <w:numId w:val="47"/>
        </w:numPr>
        <w:rPr>
          <w:lang w:val="en-SG" w:eastAsia="en-SG"/>
        </w:rPr>
      </w:pPr>
      <w:r w:rsidRPr="001D4284">
        <w:rPr>
          <w:lang w:val="en-SG" w:eastAsia="en-SG"/>
        </w:rPr>
        <w:t>Brazil</w:t>
      </w:r>
    </w:p>
    <w:p w14:paraId="30CC321D" w14:textId="77777777" w:rsidR="001D4284" w:rsidRPr="001D4284" w:rsidRDefault="001D4284" w:rsidP="00044A5A">
      <w:pPr>
        <w:pStyle w:val="PBodyText"/>
        <w:numPr>
          <w:ilvl w:val="2"/>
          <w:numId w:val="47"/>
        </w:numPr>
        <w:rPr>
          <w:lang w:val="en-SG" w:eastAsia="en-SG"/>
        </w:rPr>
      </w:pPr>
      <w:r w:rsidRPr="001D4284">
        <w:rPr>
          <w:lang w:val="en-SG" w:eastAsia="en-SG"/>
        </w:rPr>
        <w:t>Japan</w:t>
      </w:r>
    </w:p>
    <w:p w14:paraId="24AB4885" w14:textId="77777777" w:rsidR="001D4284" w:rsidRPr="001D4284" w:rsidRDefault="001D4284" w:rsidP="00044A5A">
      <w:pPr>
        <w:pStyle w:val="PBodyText"/>
        <w:numPr>
          <w:ilvl w:val="2"/>
          <w:numId w:val="47"/>
        </w:numPr>
        <w:rPr>
          <w:lang w:val="en-SG" w:eastAsia="en-SG"/>
        </w:rPr>
      </w:pPr>
      <w:r w:rsidRPr="001D4284">
        <w:rPr>
          <w:lang w:val="en-SG" w:eastAsia="en-SG"/>
        </w:rPr>
        <w:t>China</w:t>
      </w:r>
    </w:p>
    <w:p w14:paraId="5A09E2D1" w14:textId="64E92BEA" w:rsidR="001D4284" w:rsidRDefault="001D4284" w:rsidP="00044A5A">
      <w:pPr>
        <w:pStyle w:val="PBodyText"/>
        <w:numPr>
          <w:ilvl w:val="2"/>
          <w:numId w:val="47"/>
        </w:numPr>
        <w:rPr>
          <w:lang w:val="en-SG" w:eastAsia="en-SG"/>
        </w:rPr>
      </w:pPr>
      <w:r w:rsidRPr="001D4284">
        <w:rPr>
          <w:lang w:val="en-SG" w:eastAsia="en-SG"/>
        </w:rPr>
        <w:t>Czech</w:t>
      </w:r>
    </w:p>
    <w:p w14:paraId="484F5739" w14:textId="77777777" w:rsidR="001D4284" w:rsidRPr="001D4284" w:rsidRDefault="001D4284" w:rsidP="00044A5A">
      <w:pPr>
        <w:pStyle w:val="PBodyText"/>
        <w:numPr>
          <w:ilvl w:val="2"/>
          <w:numId w:val="47"/>
        </w:numPr>
        <w:rPr>
          <w:lang w:val="en-SG" w:eastAsia="en-SG"/>
        </w:rPr>
      </w:pPr>
      <w:r w:rsidRPr="001D4284">
        <w:rPr>
          <w:lang w:val="en-SG" w:eastAsia="en-SG"/>
        </w:rPr>
        <w:t>France</w:t>
      </w:r>
    </w:p>
    <w:p w14:paraId="26D203BE" w14:textId="77777777" w:rsidR="001D4284" w:rsidRPr="001D4284" w:rsidRDefault="001D4284" w:rsidP="00044A5A">
      <w:pPr>
        <w:pStyle w:val="PBodyText"/>
        <w:numPr>
          <w:ilvl w:val="2"/>
          <w:numId w:val="47"/>
        </w:numPr>
        <w:rPr>
          <w:lang w:val="en-SG" w:eastAsia="en-SG"/>
        </w:rPr>
      </w:pPr>
      <w:r w:rsidRPr="001D4284">
        <w:rPr>
          <w:lang w:val="en-SG" w:eastAsia="en-SG"/>
        </w:rPr>
        <w:t>Denmark</w:t>
      </w:r>
    </w:p>
    <w:p w14:paraId="61E6684A" w14:textId="77777777" w:rsidR="001D4284" w:rsidRPr="001D4284" w:rsidRDefault="001D4284" w:rsidP="00044A5A">
      <w:pPr>
        <w:pStyle w:val="PBodyText"/>
        <w:numPr>
          <w:ilvl w:val="2"/>
          <w:numId w:val="47"/>
        </w:numPr>
        <w:rPr>
          <w:lang w:val="en-SG" w:eastAsia="en-SG"/>
        </w:rPr>
      </w:pPr>
      <w:r w:rsidRPr="001D4284">
        <w:rPr>
          <w:lang w:val="en-SG" w:eastAsia="en-SG"/>
        </w:rPr>
        <w:t>Italy</w:t>
      </w:r>
    </w:p>
    <w:p w14:paraId="5F3BB7AC" w14:textId="35851866" w:rsidR="001D4284" w:rsidRDefault="001D4284" w:rsidP="00044A5A">
      <w:pPr>
        <w:pStyle w:val="PBodyText"/>
        <w:numPr>
          <w:ilvl w:val="2"/>
          <w:numId w:val="47"/>
        </w:numPr>
        <w:rPr>
          <w:lang w:val="en-SG" w:eastAsia="en-SG"/>
        </w:rPr>
      </w:pPr>
      <w:r w:rsidRPr="001D4284">
        <w:rPr>
          <w:lang w:val="en-SG" w:eastAsia="en-SG"/>
        </w:rPr>
        <w:t>India</w:t>
      </w:r>
    </w:p>
    <w:p w14:paraId="110224B1" w14:textId="77777777" w:rsidR="001D4284" w:rsidRPr="001D4284" w:rsidRDefault="001D4284" w:rsidP="00044A5A">
      <w:pPr>
        <w:pStyle w:val="PBodyText"/>
        <w:numPr>
          <w:ilvl w:val="2"/>
          <w:numId w:val="47"/>
        </w:numPr>
        <w:rPr>
          <w:lang w:val="en-SG" w:eastAsia="en-SG"/>
        </w:rPr>
      </w:pPr>
      <w:r w:rsidRPr="001D4284">
        <w:rPr>
          <w:lang w:val="en-SG" w:eastAsia="en-SG"/>
        </w:rPr>
        <w:t>Mexico</w:t>
      </w:r>
    </w:p>
    <w:p w14:paraId="1A4660A9" w14:textId="77777777" w:rsidR="001D4284" w:rsidRPr="001D4284" w:rsidRDefault="001D4284" w:rsidP="00044A5A">
      <w:pPr>
        <w:pStyle w:val="PBodyText"/>
        <w:numPr>
          <w:ilvl w:val="2"/>
          <w:numId w:val="47"/>
        </w:numPr>
        <w:rPr>
          <w:lang w:val="en-SG" w:eastAsia="en-SG"/>
        </w:rPr>
      </w:pPr>
      <w:r w:rsidRPr="001D4284">
        <w:rPr>
          <w:lang w:val="en-SG" w:eastAsia="en-SG"/>
        </w:rPr>
        <w:t>South Africa</w:t>
      </w:r>
    </w:p>
    <w:p w14:paraId="18F6FC61" w14:textId="77777777" w:rsidR="001D4284" w:rsidRPr="001D4284" w:rsidRDefault="001D4284" w:rsidP="00044A5A">
      <w:pPr>
        <w:pStyle w:val="PBodyText"/>
        <w:numPr>
          <w:ilvl w:val="2"/>
          <w:numId w:val="47"/>
        </w:numPr>
        <w:rPr>
          <w:lang w:val="en-SG" w:eastAsia="en-SG"/>
        </w:rPr>
      </w:pPr>
      <w:r w:rsidRPr="001D4284">
        <w:rPr>
          <w:lang w:val="en-SG" w:eastAsia="en-SG"/>
        </w:rPr>
        <w:t>Spain</w:t>
      </w:r>
    </w:p>
    <w:p w14:paraId="563CC591" w14:textId="77777777" w:rsidR="001D4284" w:rsidRPr="001D4284" w:rsidRDefault="001D4284" w:rsidP="00044A5A">
      <w:pPr>
        <w:pStyle w:val="PBodyText"/>
        <w:numPr>
          <w:ilvl w:val="2"/>
          <w:numId w:val="47"/>
        </w:numPr>
        <w:rPr>
          <w:lang w:val="en-SG" w:eastAsia="en-SG"/>
        </w:rPr>
      </w:pPr>
      <w:r w:rsidRPr="001D4284">
        <w:rPr>
          <w:lang w:val="en-SG" w:eastAsia="en-SG"/>
        </w:rPr>
        <w:t>Thailand</w:t>
      </w:r>
    </w:p>
    <w:p w14:paraId="74742B95" w14:textId="77777777" w:rsidR="001D4284" w:rsidRPr="001D4284" w:rsidRDefault="001D4284" w:rsidP="00044A5A">
      <w:pPr>
        <w:pStyle w:val="PBodyText"/>
        <w:numPr>
          <w:ilvl w:val="2"/>
          <w:numId w:val="47"/>
        </w:numPr>
        <w:rPr>
          <w:lang w:val="en-SG" w:eastAsia="en-SG"/>
        </w:rPr>
      </w:pPr>
      <w:r w:rsidRPr="001D4284">
        <w:rPr>
          <w:lang w:val="en-SG" w:eastAsia="en-SG"/>
        </w:rPr>
        <w:t>Russia</w:t>
      </w:r>
    </w:p>
    <w:p w14:paraId="27B8E027" w14:textId="77777777" w:rsidR="001D4284" w:rsidRPr="001D4284" w:rsidRDefault="001D4284" w:rsidP="00044A5A">
      <w:pPr>
        <w:pStyle w:val="PBodyText"/>
        <w:numPr>
          <w:ilvl w:val="2"/>
          <w:numId w:val="47"/>
        </w:numPr>
        <w:rPr>
          <w:lang w:val="en-SG" w:eastAsia="en-SG"/>
        </w:rPr>
      </w:pPr>
      <w:r w:rsidRPr="001D4284">
        <w:rPr>
          <w:lang w:val="en-SG" w:eastAsia="en-SG"/>
        </w:rPr>
        <w:t>Romania</w:t>
      </w:r>
    </w:p>
    <w:p w14:paraId="7A7BF6BB" w14:textId="77777777" w:rsidR="001D4284" w:rsidRPr="001D4284" w:rsidRDefault="001D4284" w:rsidP="00044A5A">
      <w:pPr>
        <w:pStyle w:val="PBodyText"/>
        <w:numPr>
          <w:ilvl w:val="2"/>
          <w:numId w:val="47"/>
        </w:numPr>
        <w:rPr>
          <w:lang w:val="en-SG" w:eastAsia="en-SG"/>
        </w:rPr>
      </w:pPr>
      <w:r w:rsidRPr="001D4284">
        <w:rPr>
          <w:lang w:val="en-SG" w:eastAsia="en-SG"/>
        </w:rPr>
        <w:t>Canada</w:t>
      </w:r>
    </w:p>
    <w:p w14:paraId="00B5577A" w14:textId="77777777" w:rsidR="001D4284" w:rsidRPr="001D4284" w:rsidRDefault="001D4284" w:rsidP="00044A5A">
      <w:pPr>
        <w:pStyle w:val="PBodyText"/>
        <w:numPr>
          <w:ilvl w:val="2"/>
          <w:numId w:val="47"/>
        </w:numPr>
        <w:rPr>
          <w:lang w:val="en-SG" w:eastAsia="en-SG"/>
        </w:rPr>
      </w:pPr>
      <w:r w:rsidRPr="001D4284">
        <w:rPr>
          <w:lang w:val="en-SG" w:eastAsia="en-SG"/>
        </w:rPr>
        <w:t>Hungary</w:t>
      </w:r>
    </w:p>
    <w:p w14:paraId="47E99A64" w14:textId="77777777" w:rsidR="001D4284" w:rsidRPr="001D4284" w:rsidRDefault="001D4284" w:rsidP="00044A5A">
      <w:pPr>
        <w:pStyle w:val="PBodyText"/>
        <w:numPr>
          <w:ilvl w:val="2"/>
          <w:numId w:val="47"/>
        </w:numPr>
        <w:rPr>
          <w:lang w:val="en-SG" w:eastAsia="en-SG"/>
        </w:rPr>
      </w:pPr>
      <w:r w:rsidRPr="001D4284">
        <w:rPr>
          <w:lang w:val="en-SG" w:eastAsia="en-SG"/>
        </w:rPr>
        <w:t>South Korea</w:t>
      </w:r>
    </w:p>
    <w:p w14:paraId="67D4DB93" w14:textId="77777777" w:rsidR="001D4284" w:rsidRPr="001D4284" w:rsidRDefault="001D4284" w:rsidP="00044A5A">
      <w:pPr>
        <w:pStyle w:val="PBodyText"/>
        <w:numPr>
          <w:ilvl w:val="2"/>
          <w:numId w:val="47"/>
        </w:numPr>
        <w:rPr>
          <w:lang w:val="en-SG" w:eastAsia="en-SG"/>
        </w:rPr>
      </w:pPr>
      <w:r w:rsidRPr="001D4284">
        <w:rPr>
          <w:lang w:val="en-SG" w:eastAsia="en-SG"/>
        </w:rPr>
        <w:t>Australia</w:t>
      </w:r>
    </w:p>
    <w:p w14:paraId="6BF87542" w14:textId="77777777" w:rsidR="001D4284" w:rsidRPr="0059668F" w:rsidRDefault="001D4284" w:rsidP="00044A5A">
      <w:pPr>
        <w:pStyle w:val="PBodyText"/>
        <w:numPr>
          <w:ilvl w:val="2"/>
          <w:numId w:val="47"/>
        </w:numPr>
        <w:rPr>
          <w:strike/>
          <w:color w:val="FF0000"/>
          <w:lang w:val="en-SG" w:eastAsia="en-SG"/>
        </w:rPr>
      </w:pPr>
      <w:r w:rsidRPr="0059668F">
        <w:rPr>
          <w:strike/>
          <w:color w:val="FF0000"/>
          <w:lang w:val="en-SG" w:eastAsia="en-SG"/>
        </w:rPr>
        <w:t>Morocco</w:t>
      </w:r>
    </w:p>
    <w:p w14:paraId="35B76388" w14:textId="77777777" w:rsidR="001D4284" w:rsidRPr="0059668F" w:rsidRDefault="001D4284" w:rsidP="00044A5A">
      <w:pPr>
        <w:pStyle w:val="PBodyText"/>
        <w:numPr>
          <w:ilvl w:val="2"/>
          <w:numId w:val="47"/>
        </w:numPr>
        <w:rPr>
          <w:strike/>
          <w:color w:val="FF0000"/>
          <w:lang w:val="en-SG" w:eastAsia="en-SG"/>
        </w:rPr>
      </w:pPr>
      <w:r w:rsidRPr="0059668F">
        <w:rPr>
          <w:strike/>
          <w:color w:val="FF0000"/>
          <w:lang w:val="en-SG" w:eastAsia="en-SG"/>
        </w:rPr>
        <w:t>Vietnam</w:t>
      </w:r>
    </w:p>
    <w:p w14:paraId="57722A4D" w14:textId="77777777" w:rsidR="001D4284" w:rsidRPr="0059668F" w:rsidRDefault="001D4284" w:rsidP="00044A5A">
      <w:pPr>
        <w:pStyle w:val="PBodyText"/>
        <w:numPr>
          <w:ilvl w:val="2"/>
          <w:numId w:val="47"/>
        </w:numPr>
        <w:rPr>
          <w:strike/>
          <w:color w:val="FF0000"/>
          <w:lang w:val="en-SG" w:eastAsia="en-SG"/>
        </w:rPr>
      </w:pPr>
      <w:r w:rsidRPr="0059668F">
        <w:rPr>
          <w:strike/>
          <w:color w:val="FF0000"/>
          <w:lang w:val="en-SG" w:eastAsia="en-SG"/>
        </w:rPr>
        <w:t>Philippines</w:t>
      </w:r>
    </w:p>
    <w:p w14:paraId="51CDBA44" w14:textId="77777777" w:rsidR="001D4284" w:rsidRPr="001D4284" w:rsidRDefault="001D4284" w:rsidP="00044A5A">
      <w:pPr>
        <w:pStyle w:val="PBodyText"/>
        <w:numPr>
          <w:ilvl w:val="2"/>
          <w:numId w:val="47"/>
        </w:numPr>
        <w:rPr>
          <w:lang w:val="en-SG" w:eastAsia="en-SG"/>
        </w:rPr>
      </w:pPr>
      <w:r w:rsidRPr="001D4284">
        <w:rPr>
          <w:lang w:val="en-SG" w:eastAsia="en-SG"/>
        </w:rPr>
        <w:t>Singapore</w:t>
      </w:r>
    </w:p>
    <w:p w14:paraId="5C6FAAED" w14:textId="77777777" w:rsidR="001D4284" w:rsidRPr="001D4284" w:rsidRDefault="001D4284" w:rsidP="00044A5A">
      <w:pPr>
        <w:pStyle w:val="PBodyText"/>
        <w:numPr>
          <w:ilvl w:val="2"/>
          <w:numId w:val="47"/>
        </w:numPr>
        <w:rPr>
          <w:lang w:val="en-SG" w:eastAsia="en-SG"/>
        </w:rPr>
      </w:pPr>
      <w:r w:rsidRPr="001D4284">
        <w:rPr>
          <w:lang w:val="en-SG" w:eastAsia="en-SG"/>
        </w:rPr>
        <w:t>Turkey</w:t>
      </w:r>
    </w:p>
    <w:p w14:paraId="42FD3956" w14:textId="77777777" w:rsidR="001D4284" w:rsidRPr="001D4284" w:rsidRDefault="001D4284" w:rsidP="00044A5A">
      <w:pPr>
        <w:pStyle w:val="PBodyText"/>
        <w:numPr>
          <w:ilvl w:val="2"/>
          <w:numId w:val="47"/>
        </w:numPr>
        <w:rPr>
          <w:lang w:val="en-SG" w:eastAsia="en-SG"/>
        </w:rPr>
      </w:pPr>
      <w:r w:rsidRPr="001D4284">
        <w:rPr>
          <w:lang w:val="en-SG" w:eastAsia="en-SG"/>
        </w:rPr>
        <w:t>Taiwan</w:t>
      </w:r>
    </w:p>
    <w:p w14:paraId="078D8006" w14:textId="77777777" w:rsidR="001D4284" w:rsidRPr="001D4284" w:rsidRDefault="001D4284" w:rsidP="00044A5A">
      <w:pPr>
        <w:pStyle w:val="PBodyText"/>
        <w:numPr>
          <w:ilvl w:val="2"/>
          <w:numId w:val="47"/>
        </w:numPr>
        <w:rPr>
          <w:lang w:val="en-SG" w:eastAsia="en-SG"/>
        </w:rPr>
      </w:pPr>
      <w:r w:rsidRPr="001D4284">
        <w:rPr>
          <w:lang w:val="en-SG" w:eastAsia="en-SG"/>
        </w:rPr>
        <w:t>Ukraine</w:t>
      </w:r>
    </w:p>
    <w:p w14:paraId="5A75093F" w14:textId="77777777" w:rsidR="001D4284" w:rsidRPr="001D4284" w:rsidRDefault="001D4284" w:rsidP="00044A5A">
      <w:pPr>
        <w:pStyle w:val="PBodyText"/>
        <w:numPr>
          <w:ilvl w:val="2"/>
          <w:numId w:val="47"/>
        </w:numPr>
        <w:rPr>
          <w:lang w:val="en-SG" w:eastAsia="en-SG"/>
        </w:rPr>
      </w:pPr>
      <w:r w:rsidRPr="001D4284">
        <w:rPr>
          <w:lang w:val="en-SG" w:eastAsia="en-SG"/>
        </w:rPr>
        <w:t>Colombia</w:t>
      </w:r>
    </w:p>
    <w:p w14:paraId="56F09006" w14:textId="77777777" w:rsidR="001D4284" w:rsidRPr="001D4284" w:rsidRDefault="001D4284" w:rsidP="00044A5A">
      <w:pPr>
        <w:pStyle w:val="PBodyText"/>
        <w:numPr>
          <w:ilvl w:val="2"/>
          <w:numId w:val="47"/>
        </w:numPr>
        <w:rPr>
          <w:lang w:val="en-SG" w:eastAsia="en-SG"/>
        </w:rPr>
      </w:pPr>
      <w:r w:rsidRPr="001D4284">
        <w:rPr>
          <w:lang w:val="en-SG" w:eastAsia="en-SG"/>
        </w:rPr>
        <w:t>Egypt</w:t>
      </w:r>
    </w:p>
    <w:p w14:paraId="65D223B9" w14:textId="77777777" w:rsidR="001D4284" w:rsidRPr="001D4284" w:rsidRDefault="001D4284" w:rsidP="00044A5A">
      <w:pPr>
        <w:pStyle w:val="PBodyText"/>
        <w:numPr>
          <w:ilvl w:val="2"/>
          <w:numId w:val="47"/>
        </w:numPr>
        <w:rPr>
          <w:lang w:val="en-SG" w:eastAsia="en-SG"/>
        </w:rPr>
      </w:pPr>
      <w:r w:rsidRPr="001D4284">
        <w:rPr>
          <w:lang w:val="en-SG" w:eastAsia="en-SG"/>
        </w:rPr>
        <w:lastRenderedPageBreak/>
        <w:t>Costa Rica</w:t>
      </w:r>
    </w:p>
    <w:p w14:paraId="49B15F7A" w14:textId="77777777" w:rsidR="001D4284" w:rsidRPr="001D4284" w:rsidRDefault="001D4284" w:rsidP="00044A5A">
      <w:pPr>
        <w:pStyle w:val="PBodyText"/>
        <w:numPr>
          <w:ilvl w:val="2"/>
          <w:numId w:val="47"/>
        </w:numPr>
        <w:rPr>
          <w:lang w:val="en-SG" w:eastAsia="en-SG"/>
        </w:rPr>
      </w:pPr>
      <w:r w:rsidRPr="001D4284">
        <w:rPr>
          <w:lang w:val="en-SG" w:eastAsia="en-SG"/>
        </w:rPr>
        <w:t>Bulgaria</w:t>
      </w:r>
    </w:p>
    <w:p w14:paraId="34A89B0C" w14:textId="77777777" w:rsidR="001D4284" w:rsidRPr="001D4284" w:rsidRDefault="001D4284" w:rsidP="00044A5A">
      <w:pPr>
        <w:pStyle w:val="PBodyText"/>
        <w:numPr>
          <w:ilvl w:val="2"/>
          <w:numId w:val="47"/>
        </w:numPr>
        <w:rPr>
          <w:lang w:val="en-SG" w:eastAsia="en-SG"/>
        </w:rPr>
      </w:pPr>
      <w:r w:rsidRPr="001D4284">
        <w:rPr>
          <w:lang w:val="en-SG" w:eastAsia="en-SG"/>
        </w:rPr>
        <w:t>Croatia</w:t>
      </w:r>
    </w:p>
    <w:p w14:paraId="4350D907" w14:textId="77777777" w:rsidR="001D4284" w:rsidRPr="001D4284" w:rsidRDefault="001D4284" w:rsidP="00044A5A">
      <w:pPr>
        <w:pStyle w:val="PBodyText"/>
        <w:numPr>
          <w:ilvl w:val="2"/>
          <w:numId w:val="47"/>
        </w:numPr>
        <w:rPr>
          <w:lang w:val="en-SG" w:eastAsia="en-SG"/>
        </w:rPr>
      </w:pPr>
      <w:r w:rsidRPr="001D4284">
        <w:rPr>
          <w:lang w:val="en-SG" w:eastAsia="en-SG"/>
        </w:rPr>
        <w:t>Finland</w:t>
      </w:r>
    </w:p>
    <w:p w14:paraId="0FA2A7D4" w14:textId="77777777" w:rsidR="001D4284" w:rsidRPr="001D4284" w:rsidRDefault="001D4284" w:rsidP="00044A5A">
      <w:pPr>
        <w:pStyle w:val="PBodyText"/>
        <w:numPr>
          <w:ilvl w:val="2"/>
          <w:numId w:val="47"/>
        </w:numPr>
        <w:rPr>
          <w:lang w:val="en-SG" w:eastAsia="en-SG"/>
        </w:rPr>
      </w:pPr>
      <w:r w:rsidRPr="001D4284">
        <w:rPr>
          <w:lang w:val="en-SG" w:eastAsia="en-SG"/>
        </w:rPr>
        <w:t>Greece</w:t>
      </w:r>
    </w:p>
    <w:p w14:paraId="6E0D3206" w14:textId="77777777" w:rsidR="001D4284" w:rsidRPr="001D4284" w:rsidRDefault="001D4284" w:rsidP="00044A5A">
      <w:pPr>
        <w:pStyle w:val="PBodyText"/>
        <w:numPr>
          <w:ilvl w:val="2"/>
          <w:numId w:val="47"/>
        </w:numPr>
        <w:rPr>
          <w:lang w:val="en-SG" w:eastAsia="en-SG"/>
        </w:rPr>
      </w:pPr>
      <w:r w:rsidRPr="001D4284">
        <w:rPr>
          <w:lang w:val="en-SG" w:eastAsia="en-SG"/>
        </w:rPr>
        <w:t>Guatemala</w:t>
      </w:r>
    </w:p>
    <w:p w14:paraId="0B45115C" w14:textId="77777777" w:rsidR="001D4284" w:rsidRPr="001D4284" w:rsidRDefault="001D4284" w:rsidP="00044A5A">
      <w:pPr>
        <w:pStyle w:val="PBodyText"/>
        <w:numPr>
          <w:ilvl w:val="2"/>
          <w:numId w:val="47"/>
        </w:numPr>
        <w:rPr>
          <w:lang w:val="en-SG" w:eastAsia="en-SG"/>
        </w:rPr>
      </w:pPr>
      <w:r w:rsidRPr="001D4284">
        <w:rPr>
          <w:lang w:val="en-SG" w:eastAsia="en-SG"/>
        </w:rPr>
        <w:t>Netherlands</w:t>
      </w:r>
    </w:p>
    <w:p w14:paraId="73B7AF97" w14:textId="77777777" w:rsidR="001D4284" w:rsidRPr="001D4284" w:rsidRDefault="001D4284" w:rsidP="00044A5A">
      <w:pPr>
        <w:pStyle w:val="PBodyText"/>
        <w:numPr>
          <w:ilvl w:val="2"/>
          <w:numId w:val="47"/>
        </w:numPr>
        <w:rPr>
          <w:lang w:val="en-SG" w:eastAsia="en-SG"/>
        </w:rPr>
      </w:pPr>
      <w:r w:rsidRPr="001D4284">
        <w:rPr>
          <w:lang w:val="en-SG" w:eastAsia="en-SG"/>
        </w:rPr>
        <w:t>Norway</w:t>
      </w:r>
    </w:p>
    <w:p w14:paraId="68D82465" w14:textId="77777777" w:rsidR="001D4284" w:rsidRPr="001D4284" w:rsidRDefault="001D4284" w:rsidP="00044A5A">
      <w:pPr>
        <w:pStyle w:val="PBodyText"/>
        <w:numPr>
          <w:ilvl w:val="2"/>
          <w:numId w:val="47"/>
        </w:numPr>
        <w:rPr>
          <w:lang w:val="en-SG" w:eastAsia="en-SG"/>
        </w:rPr>
      </w:pPr>
      <w:r w:rsidRPr="001D4284">
        <w:rPr>
          <w:lang w:val="en-SG" w:eastAsia="en-SG"/>
        </w:rPr>
        <w:t>Serbia</w:t>
      </w:r>
    </w:p>
    <w:p w14:paraId="562D849B" w14:textId="5AA8D226" w:rsidR="001D4284" w:rsidRDefault="001D4284" w:rsidP="00044A5A">
      <w:pPr>
        <w:pStyle w:val="PBodyText"/>
        <w:numPr>
          <w:ilvl w:val="2"/>
          <w:numId w:val="47"/>
        </w:numPr>
        <w:rPr>
          <w:lang w:val="en-SG" w:eastAsia="en-SG"/>
        </w:rPr>
      </w:pPr>
      <w:r w:rsidRPr="001D4284">
        <w:rPr>
          <w:lang w:val="en-SG" w:eastAsia="en-SG"/>
        </w:rPr>
        <w:t>Montenegro</w:t>
      </w:r>
    </w:p>
    <w:p w14:paraId="1992F50B" w14:textId="45DA94C8" w:rsidR="0059668F" w:rsidRPr="0059668F" w:rsidRDefault="0059668F" w:rsidP="00044A5A">
      <w:pPr>
        <w:pStyle w:val="PBodyText"/>
        <w:numPr>
          <w:ilvl w:val="2"/>
          <w:numId w:val="47"/>
        </w:numPr>
        <w:rPr>
          <w:highlight w:val="yellow"/>
          <w:lang w:val="en-SG" w:eastAsia="en-SG"/>
        </w:rPr>
      </w:pPr>
      <w:r w:rsidRPr="0059668F">
        <w:rPr>
          <w:highlight w:val="yellow"/>
          <w:lang w:val="en-SG" w:eastAsia="en-SG"/>
        </w:rPr>
        <w:t>UAE</w:t>
      </w:r>
    </w:p>
    <w:p w14:paraId="38E7EBF8" w14:textId="024FF814" w:rsidR="005A755A" w:rsidRDefault="005A755A" w:rsidP="00044A5A">
      <w:pPr>
        <w:pStyle w:val="PBodyText"/>
        <w:numPr>
          <w:ilvl w:val="2"/>
          <w:numId w:val="47"/>
        </w:numPr>
        <w:rPr>
          <w:highlight w:val="yellow"/>
          <w:lang w:val="en-SG" w:eastAsia="en-SG"/>
        </w:rPr>
      </w:pPr>
      <w:r w:rsidRPr="0050084F">
        <w:rPr>
          <w:highlight w:val="yellow"/>
          <w:lang w:val="en-SG" w:eastAsia="en-SG"/>
        </w:rPr>
        <w:t>USA</w:t>
      </w:r>
      <w:r w:rsidR="0050084F" w:rsidRPr="0050084F">
        <w:rPr>
          <w:highlight w:val="yellow"/>
          <w:lang w:val="en-SG" w:eastAsia="en-SG"/>
        </w:rPr>
        <w:t xml:space="preserve"> </w:t>
      </w:r>
    </w:p>
    <w:p w14:paraId="27B1C69F" w14:textId="77777777" w:rsidR="0050084F" w:rsidRPr="00EC2524" w:rsidRDefault="0050084F" w:rsidP="00044A5A">
      <w:pPr>
        <w:pStyle w:val="PBodyText"/>
        <w:numPr>
          <w:ilvl w:val="2"/>
          <w:numId w:val="47"/>
        </w:numPr>
        <w:rPr>
          <w:highlight w:val="yellow"/>
          <w:lang w:val="en-SG" w:eastAsia="en-SG"/>
        </w:rPr>
      </w:pPr>
      <w:r w:rsidRPr="00EC2524">
        <w:rPr>
          <w:highlight w:val="yellow"/>
          <w:lang w:val="en-SG" w:eastAsia="en-SG"/>
        </w:rPr>
        <w:t>UK</w:t>
      </w:r>
    </w:p>
    <w:p w14:paraId="50ECCE43" w14:textId="2F0815B4" w:rsidR="0050084F" w:rsidRDefault="0050084F" w:rsidP="00044A5A">
      <w:pPr>
        <w:pStyle w:val="PBodyText"/>
        <w:numPr>
          <w:ilvl w:val="2"/>
          <w:numId w:val="47"/>
        </w:numPr>
        <w:rPr>
          <w:highlight w:val="yellow"/>
          <w:lang w:val="en-SG" w:eastAsia="en-SG"/>
        </w:rPr>
      </w:pPr>
      <w:r>
        <w:rPr>
          <w:highlight w:val="yellow"/>
          <w:lang w:val="en-SG" w:eastAsia="en-SG"/>
        </w:rPr>
        <w:t>Sweden</w:t>
      </w:r>
    </w:p>
    <w:p w14:paraId="6435773A" w14:textId="7D43AB08" w:rsidR="0050084F" w:rsidRDefault="0050084F" w:rsidP="00044A5A">
      <w:pPr>
        <w:pStyle w:val="PBodyText"/>
        <w:numPr>
          <w:ilvl w:val="2"/>
          <w:numId w:val="47"/>
        </w:numPr>
        <w:rPr>
          <w:highlight w:val="yellow"/>
          <w:lang w:val="en-SG" w:eastAsia="en-SG"/>
        </w:rPr>
      </w:pPr>
      <w:r>
        <w:rPr>
          <w:highlight w:val="yellow"/>
          <w:lang w:val="en-SG" w:eastAsia="en-SG"/>
        </w:rPr>
        <w:t>Poland</w:t>
      </w:r>
    </w:p>
    <w:p w14:paraId="28055F99" w14:textId="77777777" w:rsidR="00C131D7" w:rsidRPr="0050084F" w:rsidRDefault="00C131D7" w:rsidP="00C131D7">
      <w:pPr>
        <w:pStyle w:val="PBodyText"/>
        <w:ind w:left="2160"/>
        <w:rPr>
          <w:highlight w:val="yellow"/>
          <w:lang w:val="en-SG" w:eastAsia="en-SG"/>
        </w:rPr>
      </w:pPr>
    </w:p>
    <w:p w14:paraId="30ECEAA5" w14:textId="51399D73" w:rsidR="001D4284" w:rsidRDefault="001D4284" w:rsidP="00044A5A">
      <w:pPr>
        <w:pStyle w:val="PBodyText"/>
        <w:numPr>
          <w:ilvl w:val="1"/>
          <w:numId w:val="47"/>
        </w:numPr>
        <w:rPr>
          <w:lang w:val="en-SG" w:eastAsia="en-SG"/>
        </w:rPr>
      </w:pPr>
      <w:r>
        <w:rPr>
          <w:lang w:val="en-SG" w:eastAsia="en-SG"/>
        </w:rPr>
        <w:t>H1P CAPT</w:t>
      </w:r>
    </w:p>
    <w:p w14:paraId="771886DB" w14:textId="2BE1690C" w:rsidR="001D4284" w:rsidRDefault="001D4284" w:rsidP="00044A5A">
      <w:pPr>
        <w:pStyle w:val="PBodyText"/>
        <w:numPr>
          <w:ilvl w:val="2"/>
          <w:numId w:val="47"/>
        </w:numPr>
        <w:rPr>
          <w:lang w:val="en-SG" w:eastAsia="en-SG"/>
        </w:rPr>
      </w:pPr>
      <w:r w:rsidRPr="001D4284">
        <w:rPr>
          <w:lang w:val="en-SG" w:eastAsia="en-SG"/>
        </w:rPr>
        <w:t>Germany</w:t>
      </w:r>
    </w:p>
    <w:p w14:paraId="02FA7799" w14:textId="77777777" w:rsidR="001D4284" w:rsidRPr="001D4284" w:rsidRDefault="001D4284" w:rsidP="00044A5A">
      <w:pPr>
        <w:pStyle w:val="PBodyText"/>
        <w:numPr>
          <w:ilvl w:val="2"/>
          <w:numId w:val="47"/>
        </w:numPr>
        <w:rPr>
          <w:lang w:val="en-SG" w:eastAsia="en-SG"/>
        </w:rPr>
      </w:pPr>
      <w:r w:rsidRPr="001D4284">
        <w:rPr>
          <w:lang w:val="en-SG" w:eastAsia="en-SG"/>
        </w:rPr>
        <w:t>Argentina</w:t>
      </w:r>
    </w:p>
    <w:p w14:paraId="5DCADBC2" w14:textId="77777777" w:rsidR="001D4284" w:rsidRPr="001D4284" w:rsidRDefault="001D4284" w:rsidP="00044A5A">
      <w:pPr>
        <w:pStyle w:val="PBodyText"/>
        <w:numPr>
          <w:ilvl w:val="2"/>
          <w:numId w:val="47"/>
        </w:numPr>
        <w:rPr>
          <w:lang w:val="en-SG" w:eastAsia="en-SG"/>
        </w:rPr>
      </w:pPr>
      <w:r w:rsidRPr="001D4284">
        <w:rPr>
          <w:lang w:val="en-SG" w:eastAsia="en-SG"/>
        </w:rPr>
        <w:t>Belgium</w:t>
      </w:r>
    </w:p>
    <w:p w14:paraId="4A5D7DA4" w14:textId="77777777" w:rsidR="001D4284" w:rsidRPr="001D4284" w:rsidRDefault="001D4284" w:rsidP="00044A5A">
      <w:pPr>
        <w:pStyle w:val="PBodyText"/>
        <w:numPr>
          <w:ilvl w:val="2"/>
          <w:numId w:val="47"/>
        </w:numPr>
        <w:rPr>
          <w:lang w:val="en-SG" w:eastAsia="en-SG"/>
        </w:rPr>
      </w:pPr>
      <w:r w:rsidRPr="001D4284">
        <w:rPr>
          <w:lang w:val="en-SG" w:eastAsia="en-SG"/>
        </w:rPr>
        <w:t>Brazil</w:t>
      </w:r>
    </w:p>
    <w:p w14:paraId="7FA9D717" w14:textId="77777777" w:rsidR="001D4284" w:rsidRPr="001D4284" w:rsidRDefault="001D4284" w:rsidP="00044A5A">
      <w:pPr>
        <w:pStyle w:val="PBodyText"/>
        <w:numPr>
          <w:ilvl w:val="2"/>
          <w:numId w:val="47"/>
        </w:numPr>
        <w:rPr>
          <w:lang w:val="en-SG" w:eastAsia="en-SG"/>
        </w:rPr>
      </w:pPr>
      <w:r w:rsidRPr="001D4284">
        <w:rPr>
          <w:lang w:val="en-SG" w:eastAsia="en-SG"/>
        </w:rPr>
        <w:t>Japan</w:t>
      </w:r>
    </w:p>
    <w:p w14:paraId="31AD7761" w14:textId="77777777" w:rsidR="001D4284" w:rsidRPr="001D4284" w:rsidRDefault="001D4284" w:rsidP="00044A5A">
      <w:pPr>
        <w:pStyle w:val="PBodyText"/>
        <w:numPr>
          <w:ilvl w:val="2"/>
          <w:numId w:val="47"/>
        </w:numPr>
        <w:rPr>
          <w:lang w:val="en-SG" w:eastAsia="en-SG"/>
        </w:rPr>
      </w:pPr>
      <w:r w:rsidRPr="001D4284">
        <w:rPr>
          <w:lang w:val="en-SG" w:eastAsia="en-SG"/>
        </w:rPr>
        <w:t>China</w:t>
      </w:r>
    </w:p>
    <w:p w14:paraId="66C99EF9" w14:textId="0A99335C" w:rsidR="001D4284" w:rsidRDefault="001D4284" w:rsidP="00044A5A">
      <w:pPr>
        <w:pStyle w:val="PBodyText"/>
        <w:numPr>
          <w:ilvl w:val="2"/>
          <w:numId w:val="47"/>
        </w:numPr>
        <w:rPr>
          <w:lang w:val="en-SG" w:eastAsia="en-SG"/>
        </w:rPr>
      </w:pPr>
      <w:r w:rsidRPr="001D4284">
        <w:rPr>
          <w:lang w:val="en-SG" w:eastAsia="en-SG"/>
        </w:rPr>
        <w:t>France</w:t>
      </w:r>
    </w:p>
    <w:p w14:paraId="5FE4B562" w14:textId="77777777" w:rsidR="001D4284" w:rsidRPr="001D4284" w:rsidRDefault="001D4284" w:rsidP="00044A5A">
      <w:pPr>
        <w:pStyle w:val="PBodyText"/>
        <w:numPr>
          <w:ilvl w:val="2"/>
          <w:numId w:val="47"/>
        </w:numPr>
        <w:rPr>
          <w:lang w:val="en-SG" w:eastAsia="en-SG"/>
        </w:rPr>
      </w:pPr>
      <w:r w:rsidRPr="001D4284">
        <w:rPr>
          <w:lang w:val="en-SG" w:eastAsia="en-SG"/>
        </w:rPr>
        <w:t>Portugal</w:t>
      </w:r>
    </w:p>
    <w:p w14:paraId="640F6543" w14:textId="77777777" w:rsidR="001D4284" w:rsidRPr="001D4284" w:rsidRDefault="001D4284" w:rsidP="00044A5A">
      <w:pPr>
        <w:pStyle w:val="PBodyText"/>
        <w:numPr>
          <w:ilvl w:val="2"/>
          <w:numId w:val="47"/>
        </w:numPr>
        <w:rPr>
          <w:lang w:val="en-SG" w:eastAsia="en-SG"/>
        </w:rPr>
      </w:pPr>
      <w:r w:rsidRPr="001D4284">
        <w:rPr>
          <w:lang w:val="en-SG" w:eastAsia="en-SG"/>
        </w:rPr>
        <w:t>South Africa</w:t>
      </w:r>
    </w:p>
    <w:p w14:paraId="3DACB46D" w14:textId="77777777" w:rsidR="001D4284" w:rsidRPr="001D4284" w:rsidRDefault="001D4284" w:rsidP="00044A5A">
      <w:pPr>
        <w:pStyle w:val="PBodyText"/>
        <w:numPr>
          <w:ilvl w:val="2"/>
          <w:numId w:val="47"/>
        </w:numPr>
        <w:rPr>
          <w:lang w:val="en-SG" w:eastAsia="en-SG"/>
        </w:rPr>
      </w:pPr>
      <w:r w:rsidRPr="001D4284">
        <w:rPr>
          <w:lang w:val="en-SG" w:eastAsia="en-SG"/>
        </w:rPr>
        <w:t>Spain</w:t>
      </w:r>
    </w:p>
    <w:p w14:paraId="25928175" w14:textId="77777777" w:rsidR="001D4284" w:rsidRPr="001D4284" w:rsidRDefault="001D4284" w:rsidP="00044A5A">
      <w:pPr>
        <w:pStyle w:val="PBodyText"/>
        <w:numPr>
          <w:ilvl w:val="2"/>
          <w:numId w:val="47"/>
        </w:numPr>
        <w:rPr>
          <w:lang w:val="en-SG" w:eastAsia="en-SG"/>
        </w:rPr>
      </w:pPr>
      <w:r w:rsidRPr="001D4284">
        <w:rPr>
          <w:lang w:val="en-SG" w:eastAsia="en-SG"/>
        </w:rPr>
        <w:t>Thailand</w:t>
      </w:r>
    </w:p>
    <w:p w14:paraId="007D2067" w14:textId="77777777" w:rsidR="001D4284" w:rsidRPr="001D4284" w:rsidRDefault="001D4284" w:rsidP="00044A5A">
      <w:pPr>
        <w:pStyle w:val="PBodyText"/>
        <w:numPr>
          <w:ilvl w:val="2"/>
          <w:numId w:val="47"/>
        </w:numPr>
        <w:rPr>
          <w:lang w:val="en-SG" w:eastAsia="en-SG"/>
        </w:rPr>
      </w:pPr>
      <w:r w:rsidRPr="001D4284">
        <w:rPr>
          <w:lang w:val="en-SG" w:eastAsia="en-SG"/>
        </w:rPr>
        <w:t>Russia</w:t>
      </w:r>
    </w:p>
    <w:p w14:paraId="5B50BA0D"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Romania</w:t>
      </w:r>
    </w:p>
    <w:p w14:paraId="42FE6C20" w14:textId="77777777" w:rsidR="001D4284" w:rsidRPr="001D4284" w:rsidRDefault="001D4284" w:rsidP="00044A5A">
      <w:pPr>
        <w:pStyle w:val="PBodyText"/>
        <w:numPr>
          <w:ilvl w:val="2"/>
          <w:numId w:val="47"/>
        </w:numPr>
        <w:rPr>
          <w:lang w:val="en-SG" w:eastAsia="en-SG"/>
        </w:rPr>
      </w:pPr>
      <w:r w:rsidRPr="001D4284">
        <w:rPr>
          <w:lang w:val="en-SG" w:eastAsia="en-SG"/>
        </w:rPr>
        <w:t>Canada</w:t>
      </w:r>
    </w:p>
    <w:p w14:paraId="3586E00B" w14:textId="77777777" w:rsidR="001D4284" w:rsidRPr="001D4284" w:rsidRDefault="001D4284" w:rsidP="00044A5A">
      <w:pPr>
        <w:pStyle w:val="PBodyText"/>
        <w:numPr>
          <w:ilvl w:val="2"/>
          <w:numId w:val="47"/>
        </w:numPr>
        <w:rPr>
          <w:lang w:val="en-SG" w:eastAsia="en-SG"/>
        </w:rPr>
      </w:pPr>
      <w:r w:rsidRPr="001D4284">
        <w:rPr>
          <w:lang w:val="en-SG" w:eastAsia="en-SG"/>
        </w:rPr>
        <w:t>Hungary</w:t>
      </w:r>
    </w:p>
    <w:p w14:paraId="124DC65D" w14:textId="77777777" w:rsidR="001D4284" w:rsidRPr="001D4284" w:rsidRDefault="001D4284" w:rsidP="00044A5A">
      <w:pPr>
        <w:pStyle w:val="PBodyText"/>
        <w:numPr>
          <w:ilvl w:val="2"/>
          <w:numId w:val="47"/>
        </w:numPr>
        <w:rPr>
          <w:lang w:val="en-SG" w:eastAsia="en-SG"/>
        </w:rPr>
      </w:pPr>
      <w:r w:rsidRPr="001D4284">
        <w:rPr>
          <w:lang w:val="en-SG" w:eastAsia="en-SG"/>
        </w:rPr>
        <w:lastRenderedPageBreak/>
        <w:t>South Korea</w:t>
      </w:r>
    </w:p>
    <w:p w14:paraId="4CBF9262"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Australia</w:t>
      </w:r>
    </w:p>
    <w:p w14:paraId="6C5FA712" w14:textId="77777777" w:rsidR="001D4284" w:rsidRPr="001D4284" w:rsidRDefault="001D4284" w:rsidP="00044A5A">
      <w:pPr>
        <w:pStyle w:val="PBodyText"/>
        <w:numPr>
          <w:ilvl w:val="2"/>
          <w:numId w:val="47"/>
        </w:numPr>
        <w:rPr>
          <w:lang w:val="en-SG" w:eastAsia="en-SG"/>
        </w:rPr>
      </w:pPr>
      <w:r w:rsidRPr="001D4284">
        <w:rPr>
          <w:lang w:val="en-SG" w:eastAsia="en-SG"/>
        </w:rPr>
        <w:t>Morocco</w:t>
      </w:r>
    </w:p>
    <w:p w14:paraId="2C9945D7" w14:textId="77777777" w:rsidR="001D4284" w:rsidRPr="001D4284" w:rsidRDefault="001D4284" w:rsidP="00044A5A">
      <w:pPr>
        <w:pStyle w:val="PBodyText"/>
        <w:numPr>
          <w:ilvl w:val="2"/>
          <w:numId w:val="47"/>
        </w:numPr>
        <w:rPr>
          <w:lang w:val="en-SG" w:eastAsia="en-SG"/>
        </w:rPr>
      </w:pPr>
      <w:r w:rsidRPr="001D4284">
        <w:rPr>
          <w:lang w:val="en-SG" w:eastAsia="en-SG"/>
        </w:rPr>
        <w:t>Vietnam</w:t>
      </w:r>
    </w:p>
    <w:p w14:paraId="0F191CF4" w14:textId="77777777" w:rsidR="001D4284" w:rsidRPr="001D4284" w:rsidRDefault="001D4284" w:rsidP="00044A5A">
      <w:pPr>
        <w:pStyle w:val="PBodyText"/>
        <w:numPr>
          <w:ilvl w:val="2"/>
          <w:numId w:val="47"/>
        </w:numPr>
        <w:rPr>
          <w:lang w:val="en-SG" w:eastAsia="en-SG"/>
        </w:rPr>
      </w:pPr>
      <w:r w:rsidRPr="001D4284">
        <w:rPr>
          <w:lang w:val="en-SG" w:eastAsia="en-SG"/>
        </w:rPr>
        <w:t>Philippines</w:t>
      </w:r>
    </w:p>
    <w:p w14:paraId="517879EE" w14:textId="77777777" w:rsidR="001D4284" w:rsidRPr="001D4284" w:rsidRDefault="001D4284" w:rsidP="00044A5A">
      <w:pPr>
        <w:pStyle w:val="PBodyText"/>
        <w:numPr>
          <w:ilvl w:val="2"/>
          <w:numId w:val="47"/>
        </w:numPr>
        <w:rPr>
          <w:lang w:val="en-SG" w:eastAsia="en-SG"/>
        </w:rPr>
      </w:pPr>
      <w:r w:rsidRPr="001D4284">
        <w:rPr>
          <w:lang w:val="en-SG" w:eastAsia="en-SG"/>
        </w:rPr>
        <w:t>Singapore</w:t>
      </w:r>
    </w:p>
    <w:p w14:paraId="15EA8FA2" w14:textId="77777777" w:rsidR="001D4284" w:rsidRPr="001D4284" w:rsidRDefault="001D4284" w:rsidP="00044A5A">
      <w:pPr>
        <w:pStyle w:val="PBodyText"/>
        <w:numPr>
          <w:ilvl w:val="2"/>
          <w:numId w:val="47"/>
        </w:numPr>
        <w:rPr>
          <w:lang w:val="en-SG" w:eastAsia="en-SG"/>
        </w:rPr>
      </w:pPr>
      <w:r w:rsidRPr="001D4284">
        <w:rPr>
          <w:lang w:val="en-SG" w:eastAsia="en-SG"/>
        </w:rPr>
        <w:t>Turkey</w:t>
      </w:r>
    </w:p>
    <w:p w14:paraId="6294EA1B"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Taiwan</w:t>
      </w:r>
    </w:p>
    <w:p w14:paraId="05E5E6C1"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Ukraine</w:t>
      </w:r>
    </w:p>
    <w:p w14:paraId="5FD21E87"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Colombia</w:t>
      </w:r>
    </w:p>
    <w:p w14:paraId="1AEA0586"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Egypt</w:t>
      </w:r>
    </w:p>
    <w:p w14:paraId="1EE2AF69"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Costa Rica</w:t>
      </w:r>
    </w:p>
    <w:p w14:paraId="79701ECA"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Bulgaria</w:t>
      </w:r>
    </w:p>
    <w:p w14:paraId="5D5A2ECE"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Croatia</w:t>
      </w:r>
    </w:p>
    <w:p w14:paraId="67C285C0"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Finland</w:t>
      </w:r>
    </w:p>
    <w:p w14:paraId="2C920CB0"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Greece</w:t>
      </w:r>
    </w:p>
    <w:p w14:paraId="79FD9207"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Guatemala</w:t>
      </w:r>
    </w:p>
    <w:p w14:paraId="0FD80B6F"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Netherlands</w:t>
      </w:r>
    </w:p>
    <w:p w14:paraId="6E3B6296"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Norway</w:t>
      </w:r>
    </w:p>
    <w:p w14:paraId="7741F658" w14:textId="77777777"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Serbia</w:t>
      </w:r>
    </w:p>
    <w:p w14:paraId="2A5A1421" w14:textId="23BDD3B5" w:rsidR="001D4284" w:rsidRPr="00C131D7" w:rsidRDefault="001D4284" w:rsidP="00044A5A">
      <w:pPr>
        <w:pStyle w:val="PBodyText"/>
        <w:numPr>
          <w:ilvl w:val="2"/>
          <w:numId w:val="47"/>
        </w:numPr>
        <w:rPr>
          <w:strike/>
          <w:color w:val="FF0000"/>
          <w:lang w:val="en-SG" w:eastAsia="en-SG"/>
        </w:rPr>
      </w:pPr>
      <w:r w:rsidRPr="00C131D7">
        <w:rPr>
          <w:strike/>
          <w:color w:val="FF0000"/>
          <w:lang w:val="en-SG" w:eastAsia="en-SG"/>
        </w:rPr>
        <w:t>Montenegro</w:t>
      </w:r>
    </w:p>
    <w:p w14:paraId="446F968D" w14:textId="6EA1FE46" w:rsidR="005A755A" w:rsidRDefault="005A755A" w:rsidP="00044A5A">
      <w:pPr>
        <w:pStyle w:val="PBodyText"/>
        <w:numPr>
          <w:ilvl w:val="2"/>
          <w:numId w:val="47"/>
        </w:numPr>
        <w:rPr>
          <w:highlight w:val="yellow"/>
          <w:lang w:val="en-SG" w:eastAsia="en-SG"/>
        </w:rPr>
      </w:pPr>
      <w:r w:rsidRPr="0050084F">
        <w:rPr>
          <w:highlight w:val="yellow"/>
          <w:lang w:val="en-SG" w:eastAsia="en-SG"/>
        </w:rPr>
        <w:t>USA</w:t>
      </w:r>
    </w:p>
    <w:p w14:paraId="65E0E759" w14:textId="77777777" w:rsidR="0050084F" w:rsidRDefault="0050084F" w:rsidP="00044A5A">
      <w:pPr>
        <w:pStyle w:val="PBodyText"/>
        <w:numPr>
          <w:ilvl w:val="2"/>
          <w:numId w:val="47"/>
        </w:numPr>
        <w:rPr>
          <w:highlight w:val="yellow"/>
          <w:lang w:val="en-SG" w:eastAsia="en-SG"/>
        </w:rPr>
      </w:pPr>
      <w:r w:rsidRPr="0050084F">
        <w:rPr>
          <w:highlight w:val="yellow"/>
          <w:lang w:val="en-SG" w:eastAsia="en-SG"/>
        </w:rPr>
        <w:t>Czech</w:t>
      </w:r>
    </w:p>
    <w:p w14:paraId="0018218B" w14:textId="77777777" w:rsidR="0050084F" w:rsidRDefault="0050084F" w:rsidP="00044A5A">
      <w:pPr>
        <w:pStyle w:val="PBodyText"/>
        <w:numPr>
          <w:ilvl w:val="2"/>
          <w:numId w:val="47"/>
        </w:numPr>
        <w:rPr>
          <w:highlight w:val="yellow"/>
          <w:lang w:val="en-SG" w:eastAsia="en-SG"/>
        </w:rPr>
      </w:pPr>
      <w:r>
        <w:rPr>
          <w:highlight w:val="yellow"/>
          <w:lang w:val="en-SG" w:eastAsia="en-SG"/>
        </w:rPr>
        <w:t>Sweden</w:t>
      </w:r>
    </w:p>
    <w:p w14:paraId="38CB8DAA" w14:textId="77777777" w:rsidR="0050084F" w:rsidRDefault="0050084F" w:rsidP="00044A5A">
      <w:pPr>
        <w:pStyle w:val="PBodyText"/>
        <w:numPr>
          <w:ilvl w:val="2"/>
          <w:numId w:val="47"/>
        </w:numPr>
        <w:rPr>
          <w:highlight w:val="yellow"/>
          <w:lang w:val="en-SG" w:eastAsia="en-SG"/>
        </w:rPr>
      </w:pPr>
      <w:r>
        <w:rPr>
          <w:highlight w:val="yellow"/>
          <w:lang w:val="en-SG" w:eastAsia="en-SG"/>
        </w:rPr>
        <w:t>Mexico</w:t>
      </w:r>
    </w:p>
    <w:p w14:paraId="74068720" w14:textId="1688AB78" w:rsidR="0050084F" w:rsidRDefault="0050084F" w:rsidP="00044A5A">
      <w:pPr>
        <w:pStyle w:val="PBodyText"/>
        <w:numPr>
          <w:ilvl w:val="2"/>
          <w:numId w:val="47"/>
        </w:numPr>
        <w:rPr>
          <w:highlight w:val="yellow"/>
          <w:lang w:val="en-SG" w:eastAsia="en-SG"/>
        </w:rPr>
      </w:pPr>
      <w:r>
        <w:rPr>
          <w:highlight w:val="yellow"/>
          <w:lang w:val="en-SG" w:eastAsia="en-SG"/>
        </w:rPr>
        <w:t>Poland</w:t>
      </w:r>
    </w:p>
    <w:p w14:paraId="1426D3D8" w14:textId="1333A291" w:rsidR="0050084F" w:rsidRDefault="0050084F" w:rsidP="00044A5A">
      <w:pPr>
        <w:pStyle w:val="PBodyText"/>
        <w:numPr>
          <w:ilvl w:val="2"/>
          <w:numId w:val="47"/>
        </w:numPr>
        <w:rPr>
          <w:highlight w:val="yellow"/>
          <w:lang w:val="en-SG" w:eastAsia="en-SG"/>
        </w:rPr>
      </w:pPr>
      <w:r w:rsidRPr="0050084F">
        <w:rPr>
          <w:highlight w:val="yellow"/>
          <w:lang w:val="en-SG" w:eastAsia="en-SG"/>
        </w:rPr>
        <w:t>UK</w:t>
      </w:r>
    </w:p>
    <w:p w14:paraId="3EF03F9C" w14:textId="4CEF3272" w:rsidR="0059668F" w:rsidRDefault="0059668F" w:rsidP="00044A5A">
      <w:pPr>
        <w:pStyle w:val="PBodyText"/>
        <w:numPr>
          <w:ilvl w:val="2"/>
          <w:numId w:val="47"/>
        </w:numPr>
        <w:rPr>
          <w:highlight w:val="yellow"/>
          <w:lang w:val="en-SG" w:eastAsia="en-SG"/>
        </w:rPr>
      </w:pPr>
      <w:r>
        <w:rPr>
          <w:highlight w:val="yellow"/>
          <w:lang w:val="en-SG" w:eastAsia="en-SG"/>
        </w:rPr>
        <w:t>Italy</w:t>
      </w:r>
    </w:p>
    <w:p w14:paraId="0F6F2060" w14:textId="46E2FD49" w:rsidR="0059668F" w:rsidRPr="0050084F" w:rsidRDefault="0059668F" w:rsidP="00044A5A">
      <w:pPr>
        <w:pStyle w:val="PBodyText"/>
        <w:numPr>
          <w:ilvl w:val="2"/>
          <w:numId w:val="47"/>
        </w:numPr>
        <w:rPr>
          <w:highlight w:val="yellow"/>
          <w:lang w:val="en-SG" w:eastAsia="en-SG"/>
        </w:rPr>
      </w:pPr>
      <w:r>
        <w:rPr>
          <w:highlight w:val="yellow"/>
          <w:lang w:val="en-SG" w:eastAsia="en-SG"/>
        </w:rPr>
        <w:t>India</w:t>
      </w:r>
    </w:p>
    <w:p w14:paraId="57A4BC84" w14:textId="77777777" w:rsidR="0050084F" w:rsidRPr="0050084F" w:rsidRDefault="0050084F" w:rsidP="0050084F">
      <w:pPr>
        <w:pStyle w:val="PBodyText"/>
        <w:ind w:left="2160"/>
        <w:rPr>
          <w:highlight w:val="yellow"/>
          <w:lang w:val="en-SG" w:eastAsia="en-SG"/>
        </w:rPr>
      </w:pPr>
    </w:p>
    <w:p w14:paraId="26DF61C9" w14:textId="3442E486" w:rsidR="001D4284" w:rsidRDefault="001D4284" w:rsidP="00044A5A">
      <w:pPr>
        <w:pStyle w:val="PBodyText"/>
        <w:numPr>
          <w:ilvl w:val="1"/>
          <w:numId w:val="47"/>
        </w:numPr>
        <w:rPr>
          <w:lang w:val="en-SG" w:eastAsia="en-SG"/>
        </w:rPr>
      </w:pPr>
      <w:r>
        <w:rPr>
          <w:lang w:val="en-SG" w:eastAsia="en-SG"/>
        </w:rPr>
        <w:t>HPC</w:t>
      </w:r>
    </w:p>
    <w:p w14:paraId="0545C9DE" w14:textId="3718F8FF" w:rsidR="001D4284" w:rsidRDefault="001D4284" w:rsidP="00044A5A">
      <w:pPr>
        <w:pStyle w:val="PBodyText"/>
        <w:numPr>
          <w:ilvl w:val="2"/>
          <w:numId w:val="47"/>
        </w:numPr>
        <w:rPr>
          <w:lang w:val="en-SG" w:eastAsia="en-SG"/>
        </w:rPr>
      </w:pPr>
      <w:r>
        <w:rPr>
          <w:lang w:val="en-SG" w:eastAsia="en-SG"/>
        </w:rPr>
        <w:t>Germany</w:t>
      </w:r>
    </w:p>
    <w:p w14:paraId="54151405" w14:textId="1262CEA1" w:rsidR="001D4284" w:rsidRDefault="001D4284" w:rsidP="00044A5A">
      <w:pPr>
        <w:pStyle w:val="PBodyText"/>
        <w:numPr>
          <w:ilvl w:val="2"/>
          <w:numId w:val="47"/>
        </w:numPr>
        <w:rPr>
          <w:lang w:val="en-SG" w:eastAsia="en-SG"/>
        </w:rPr>
      </w:pPr>
      <w:r>
        <w:rPr>
          <w:lang w:val="en-SG" w:eastAsia="en-SG"/>
        </w:rPr>
        <w:lastRenderedPageBreak/>
        <w:t>UK</w:t>
      </w:r>
    </w:p>
    <w:p w14:paraId="739DC4A3" w14:textId="0103F684" w:rsidR="001D4284" w:rsidRDefault="001D4284" w:rsidP="00044A5A">
      <w:pPr>
        <w:pStyle w:val="PBodyText"/>
        <w:numPr>
          <w:ilvl w:val="2"/>
          <w:numId w:val="47"/>
        </w:numPr>
        <w:rPr>
          <w:lang w:val="en-SG" w:eastAsia="en-SG"/>
        </w:rPr>
      </w:pPr>
      <w:r>
        <w:rPr>
          <w:lang w:val="en-SG" w:eastAsia="en-SG"/>
        </w:rPr>
        <w:t>Poland</w:t>
      </w:r>
    </w:p>
    <w:p w14:paraId="1014CFD7" w14:textId="3BBCB35C" w:rsidR="001D4284" w:rsidRDefault="001D4284" w:rsidP="00044A5A">
      <w:pPr>
        <w:pStyle w:val="PBodyText"/>
        <w:numPr>
          <w:ilvl w:val="2"/>
          <w:numId w:val="47"/>
        </w:numPr>
        <w:rPr>
          <w:lang w:val="en-SG" w:eastAsia="en-SG"/>
        </w:rPr>
      </w:pPr>
      <w:r>
        <w:rPr>
          <w:lang w:val="en-SG" w:eastAsia="en-SG"/>
        </w:rPr>
        <w:t>Mexico</w:t>
      </w:r>
    </w:p>
    <w:p w14:paraId="13683B40" w14:textId="567F4709" w:rsidR="001D4284" w:rsidRDefault="001D4284" w:rsidP="00044A5A">
      <w:pPr>
        <w:pStyle w:val="PBodyText"/>
        <w:numPr>
          <w:ilvl w:val="1"/>
          <w:numId w:val="47"/>
        </w:numPr>
        <w:rPr>
          <w:lang w:val="en-SG" w:eastAsia="en-SG"/>
        </w:rPr>
      </w:pPr>
      <w:r>
        <w:rPr>
          <w:lang w:val="en-SG" w:eastAsia="en-SG"/>
        </w:rPr>
        <w:t>VPC</w:t>
      </w:r>
    </w:p>
    <w:p w14:paraId="6BD514BC" w14:textId="1357255E" w:rsidR="001D4284" w:rsidRDefault="001D4284" w:rsidP="00044A5A">
      <w:pPr>
        <w:pStyle w:val="PBodyText"/>
        <w:numPr>
          <w:ilvl w:val="2"/>
          <w:numId w:val="47"/>
        </w:numPr>
        <w:rPr>
          <w:lang w:val="en-SG" w:eastAsia="en-SG"/>
        </w:rPr>
      </w:pPr>
      <w:r>
        <w:rPr>
          <w:lang w:val="en-SG" w:eastAsia="en-SG"/>
        </w:rPr>
        <w:t>Germany</w:t>
      </w:r>
    </w:p>
    <w:p w14:paraId="11413874" w14:textId="147B4AD9" w:rsidR="001D4284" w:rsidRDefault="001D4284" w:rsidP="00044A5A">
      <w:pPr>
        <w:pStyle w:val="PBodyText"/>
        <w:numPr>
          <w:ilvl w:val="2"/>
          <w:numId w:val="47"/>
        </w:numPr>
        <w:rPr>
          <w:lang w:val="en-SG" w:eastAsia="en-SG"/>
        </w:rPr>
      </w:pPr>
      <w:r>
        <w:rPr>
          <w:lang w:val="en-SG" w:eastAsia="en-SG"/>
        </w:rPr>
        <w:t>UK</w:t>
      </w:r>
    </w:p>
    <w:p w14:paraId="05FA2696" w14:textId="006B6EA4" w:rsidR="001D4284" w:rsidRPr="000E7DD0" w:rsidRDefault="001D4284" w:rsidP="00044A5A">
      <w:pPr>
        <w:pStyle w:val="PBodyText"/>
        <w:numPr>
          <w:ilvl w:val="2"/>
          <w:numId w:val="47"/>
        </w:numPr>
        <w:rPr>
          <w:lang w:val="en-SG" w:eastAsia="en-SG"/>
        </w:rPr>
      </w:pPr>
      <w:r>
        <w:rPr>
          <w:lang w:val="en-SG" w:eastAsia="en-SG"/>
        </w:rPr>
        <w:t>Mexico</w:t>
      </w:r>
    </w:p>
    <w:p w14:paraId="2D68FB26" w14:textId="34804140" w:rsidR="00B73879" w:rsidRDefault="00B73879" w:rsidP="003274B3">
      <w:pPr>
        <w:shd w:val="clear" w:color="auto" w:fill="FFFFFF"/>
        <w:spacing w:before="0" w:line="213" w:lineRule="atLeast"/>
        <w:ind w:firstLine="360"/>
        <w:rPr>
          <w:rFonts w:eastAsia="Times New Roman"/>
          <w:color w:val="000000"/>
          <w:szCs w:val="20"/>
          <w:lang w:val="en-SG" w:eastAsia="en-SG"/>
        </w:rPr>
      </w:pPr>
    </w:p>
    <w:p w14:paraId="37540C84" w14:textId="77777777" w:rsidR="000E7DD0" w:rsidRPr="000E7DD0" w:rsidRDefault="000E7DD0" w:rsidP="000E7DD0">
      <w:pPr>
        <w:pStyle w:val="PBodyText"/>
        <w:rPr>
          <w:lang w:val="en-SG" w:eastAsia="en-SG"/>
        </w:rPr>
      </w:pPr>
    </w:p>
    <w:p w14:paraId="560FEFB9" w14:textId="74F2EADD" w:rsidR="00595242" w:rsidRDefault="00055234" w:rsidP="00595242">
      <w:pPr>
        <w:shd w:val="clear" w:color="auto" w:fill="FFFFFF"/>
        <w:spacing w:before="0" w:line="213" w:lineRule="atLeast"/>
        <w:ind w:firstLine="360"/>
        <w:rPr>
          <w:rFonts w:eastAsia="Times New Roman"/>
          <w:color w:val="000000"/>
          <w:szCs w:val="20"/>
          <w:lang w:val="en-SG" w:eastAsia="en-SG"/>
        </w:rPr>
      </w:pPr>
      <w:r>
        <w:rPr>
          <w:rFonts w:eastAsia="Times New Roman"/>
          <w:color w:val="000000"/>
          <w:szCs w:val="20"/>
          <w:lang w:val="en-SG" w:eastAsia="en-SG"/>
        </w:rPr>
        <w:t xml:space="preserve">SAP had provided an </w:t>
      </w:r>
      <w:r w:rsidRPr="00055234">
        <w:rPr>
          <w:rFonts w:eastAsia="Times New Roman"/>
          <w:color w:val="000000"/>
          <w:szCs w:val="20"/>
          <w:lang w:val="en-SG" w:eastAsia="en-SG"/>
        </w:rPr>
        <w:t xml:space="preserve">Integration add-on for SAP ERP HCM and </w:t>
      </w:r>
      <w:r w:rsidR="00B75599">
        <w:rPr>
          <w:rFonts w:eastAsia="Times New Roman"/>
          <w:color w:val="000000"/>
          <w:szCs w:val="20"/>
          <w:lang w:val="en-SG" w:eastAsia="en-SG"/>
        </w:rPr>
        <w:t>EC</w:t>
      </w:r>
      <w:r>
        <w:rPr>
          <w:rFonts w:eastAsia="Times New Roman"/>
          <w:color w:val="000000"/>
          <w:szCs w:val="20"/>
          <w:lang w:val="en-SG" w:eastAsia="en-SG"/>
        </w:rPr>
        <w:t xml:space="preserve">, PA_SE_IN, </w:t>
      </w:r>
      <w:r w:rsidR="00B73879">
        <w:rPr>
          <w:rFonts w:eastAsia="Times New Roman"/>
          <w:color w:val="000000"/>
          <w:szCs w:val="20"/>
          <w:lang w:val="en-SG" w:eastAsia="en-SG"/>
        </w:rPr>
        <w:t>facilitated by</w:t>
      </w:r>
      <w:r w:rsidR="00B75599">
        <w:rPr>
          <w:rFonts w:eastAsia="Times New Roman"/>
          <w:color w:val="000000"/>
          <w:szCs w:val="20"/>
          <w:lang w:val="en-SG" w:eastAsia="en-SG"/>
        </w:rPr>
        <w:t xml:space="preserve"> SAP Cloud Platform Integration (SCPI) </w:t>
      </w:r>
      <w:r>
        <w:rPr>
          <w:rFonts w:eastAsia="Times New Roman"/>
          <w:color w:val="000000"/>
          <w:szCs w:val="20"/>
          <w:lang w:val="en-SG" w:eastAsia="en-SG"/>
        </w:rPr>
        <w:t xml:space="preserve">for this requirement. </w:t>
      </w:r>
      <w:r w:rsidR="00B73879">
        <w:rPr>
          <w:rFonts w:eastAsia="Times New Roman"/>
          <w:color w:val="000000"/>
          <w:szCs w:val="20"/>
          <w:lang w:val="en-SG" w:eastAsia="en-SG"/>
        </w:rPr>
        <w:t xml:space="preserve">Full information on the standard implementation of the Integration add-on is found on the attached Implementation guide: </w:t>
      </w:r>
    </w:p>
    <w:p w14:paraId="1C60AC44" w14:textId="5BD3C4A0" w:rsidR="00595242" w:rsidRDefault="00595242" w:rsidP="00595242">
      <w:pPr>
        <w:pStyle w:val="PBodyText"/>
        <w:rPr>
          <w:lang w:val="en-SG" w:eastAsia="en-SG"/>
        </w:rPr>
      </w:pPr>
      <w:r>
        <w:rPr>
          <w:lang w:val="en-SG" w:eastAsia="en-SG"/>
        </w:rPr>
        <w:t>For Organization Data:</w:t>
      </w:r>
    </w:p>
    <w:p w14:paraId="662B0BB5" w14:textId="5A49C032" w:rsidR="00595242" w:rsidRDefault="00B05EE2" w:rsidP="00595242">
      <w:pPr>
        <w:pStyle w:val="PBodyText"/>
        <w:rPr>
          <w:lang w:val="en-SG" w:eastAsia="en-SG"/>
        </w:rPr>
      </w:pPr>
      <w:r>
        <w:rPr>
          <w:noProof/>
          <w:lang w:val="en-SG" w:eastAsia="en-SG"/>
        </w:rPr>
        <w:object w:dxaOrig="1538" w:dyaOrig="994" w14:anchorId="2823A87F">
          <v:shape id="_x0000_i1028" type="#_x0000_t75" alt="" style="width:78.5pt;height:50pt;mso-width-percent:0;mso-height-percent:0;mso-width-percent:0;mso-height-percent:0" o:ole="">
            <v:imagedata r:id="rId12" o:title=""/>
          </v:shape>
          <o:OLEObject Type="Embed" ProgID="AcroExch.Document.DC" ShapeID="_x0000_i1028" DrawAspect="Icon" ObjectID="_1715039406" r:id="rId13"/>
        </w:object>
      </w:r>
    </w:p>
    <w:p w14:paraId="2088D758" w14:textId="0A334BDC" w:rsidR="00595242" w:rsidRDefault="00595242" w:rsidP="00595242">
      <w:pPr>
        <w:pStyle w:val="PBodyText"/>
        <w:rPr>
          <w:lang w:val="en-SG" w:eastAsia="en-SG"/>
        </w:rPr>
      </w:pPr>
      <w:r>
        <w:rPr>
          <w:lang w:val="en-SG" w:eastAsia="en-SG"/>
        </w:rPr>
        <w:t xml:space="preserve">Reference Link: </w:t>
      </w:r>
      <w:hyperlink r:id="rId14" w:history="1">
        <w:r w:rsidRPr="00232F3A">
          <w:rPr>
            <w:rStyle w:val="Hyperlink"/>
            <w:lang w:val="en-SG" w:eastAsia="en-SG"/>
          </w:rPr>
          <w:t>https://help.sap.com/viewer/45372a91942140518d37370208c8525d/1902/en-US</w:t>
        </w:r>
      </w:hyperlink>
    </w:p>
    <w:p w14:paraId="1CF8578F" w14:textId="0A76B720" w:rsidR="00595242" w:rsidRPr="00595242" w:rsidRDefault="00595242" w:rsidP="00595242">
      <w:pPr>
        <w:pStyle w:val="PBodyText"/>
        <w:rPr>
          <w:lang w:val="en-SG" w:eastAsia="en-SG"/>
        </w:rPr>
      </w:pPr>
      <w:r>
        <w:rPr>
          <w:lang w:val="en-SG" w:eastAsia="en-SG"/>
        </w:rPr>
        <w:t>For Employee Data:</w:t>
      </w:r>
    </w:p>
    <w:p w14:paraId="5E628EA4" w14:textId="39653E89" w:rsidR="00B73879" w:rsidRDefault="00B05EE2" w:rsidP="3652EF5B">
      <w:pPr>
        <w:shd w:val="clear" w:color="auto" w:fill="FFFFFF" w:themeFill="background1"/>
        <w:spacing w:before="0" w:line="213" w:lineRule="atLeast"/>
        <w:ind w:firstLine="360"/>
        <w:rPr>
          <w:rFonts w:eastAsia="Times New Roman"/>
          <w:color w:val="000000"/>
          <w:lang w:val="en-SG" w:eastAsia="en-SG"/>
        </w:rPr>
      </w:pPr>
      <w:r>
        <w:rPr>
          <w:rFonts w:eastAsia="Times New Roman"/>
          <w:noProof/>
          <w:color w:val="000000"/>
          <w:szCs w:val="20"/>
          <w:lang w:val="en-SG" w:eastAsia="en-SG"/>
        </w:rPr>
        <w:object w:dxaOrig="1538" w:dyaOrig="994" w14:anchorId="48C2108D">
          <v:shape id="_x0000_i1029" type="#_x0000_t75" alt="" style="width:78.5pt;height:50pt;mso-width-percent:0;mso-height-percent:0;mso-width-percent:0;mso-height-percent:0" o:ole="">
            <v:imagedata r:id="rId15" o:title=""/>
          </v:shape>
          <o:OLEObject Type="Embed" ProgID="AcroExch.Document.DC" ShapeID="_x0000_i1029" DrawAspect="Icon" ObjectID="_1715039407" r:id="rId16"/>
        </w:object>
      </w:r>
      <w:r w:rsidR="00595242">
        <w:rPr>
          <w:rFonts w:eastAsia="Times New Roman"/>
          <w:color w:val="000000"/>
          <w:szCs w:val="20"/>
          <w:lang w:val="en-SG" w:eastAsia="en-SG"/>
        </w:rPr>
        <w:tab/>
      </w:r>
      <w:r w:rsidR="00595242">
        <w:rPr>
          <w:rFonts w:eastAsia="Times New Roman"/>
          <w:color w:val="000000"/>
          <w:szCs w:val="20"/>
          <w:lang w:val="en-SG" w:eastAsia="en-SG"/>
        </w:rPr>
        <w:tab/>
      </w:r>
      <w:r w:rsidR="00595242">
        <w:rPr>
          <w:rFonts w:eastAsia="Times New Roman"/>
          <w:color w:val="000000"/>
          <w:szCs w:val="20"/>
          <w:lang w:val="en-SG" w:eastAsia="en-SG"/>
        </w:rPr>
        <w:tab/>
      </w:r>
      <w:r w:rsidR="00595242">
        <w:rPr>
          <w:rFonts w:eastAsia="Times New Roman"/>
          <w:color w:val="000000"/>
          <w:szCs w:val="20"/>
          <w:lang w:val="en-SG" w:eastAsia="en-SG"/>
        </w:rPr>
        <w:tab/>
      </w:r>
    </w:p>
    <w:p w14:paraId="5F68F8A5" w14:textId="7C1BBDE3" w:rsidR="00B73879" w:rsidRDefault="00B73879" w:rsidP="00B73879">
      <w:pPr>
        <w:pStyle w:val="PBodyText"/>
        <w:rPr>
          <w:lang w:val="en-SG" w:eastAsia="en-SG"/>
        </w:rPr>
      </w:pPr>
      <w:r>
        <w:rPr>
          <w:lang w:val="en-SG" w:eastAsia="en-SG"/>
        </w:rPr>
        <w:t xml:space="preserve">Reference link: </w:t>
      </w:r>
      <w:hyperlink r:id="rId17" w:history="1">
        <w:r w:rsidR="00595242" w:rsidRPr="00232F3A">
          <w:rPr>
            <w:rStyle w:val="Hyperlink"/>
            <w:lang w:val="en-SG" w:eastAsia="en-SG"/>
          </w:rPr>
          <w:t>https://help.sap.com/doc/435c6837038d4eb4b1a39947411d5a3e/1902/en-US/SF_EC_ERP_EE_Data_Org_Assignm_HCI_en-US.pdf</w:t>
        </w:r>
      </w:hyperlink>
    </w:p>
    <w:p w14:paraId="5B33F6D4" w14:textId="77777777" w:rsidR="00B73879" w:rsidRDefault="00B73879" w:rsidP="003274B3">
      <w:pPr>
        <w:shd w:val="clear" w:color="auto" w:fill="FFFFFF"/>
        <w:spacing w:before="0" w:line="213" w:lineRule="atLeast"/>
        <w:ind w:firstLine="360"/>
        <w:rPr>
          <w:rFonts w:eastAsia="Times New Roman"/>
          <w:color w:val="000000"/>
          <w:szCs w:val="20"/>
          <w:lang w:val="en-SG" w:eastAsia="en-SG"/>
        </w:rPr>
      </w:pPr>
    </w:p>
    <w:p w14:paraId="2932A6C8" w14:textId="6AD99446" w:rsidR="001C16C7" w:rsidRDefault="00055234" w:rsidP="003274B3">
      <w:pPr>
        <w:shd w:val="clear" w:color="auto" w:fill="FFFFFF"/>
        <w:spacing w:before="0" w:line="213" w:lineRule="atLeast"/>
        <w:ind w:firstLine="360"/>
        <w:rPr>
          <w:rFonts w:eastAsia="Times New Roman"/>
          <w:color w:val="000000"/>
          <w:szCs w:val="20"/>
          <w:lang w:val="en-SG" w:eastAsia="en-SG"/>
        </w:rPr>
      </w:pPr>
      <w:r>
        <w:rPr>
          <w:rFonts w:eastAsia="Times New Roman"/>
          <w:color w:val="000000"/>
          <w:szCs w:val="20"/>
          <w:lang w:val="en-SG" w:eastAsia="en-SG"/>
        </w:rPr>
        <w:t xml:space="preserve">This </w:t>
      </w:r>
      <w:r w:rsidR="00B75599">
        <w:rPr>
          <w:rFonts w:eastAsia="Times New Roman"/>
          <w:color w:val="000000"/>
          <w:szCs w:val="20"/>
          <w:lang w:val="en-SG" w:eastAsia="en-SG"/>
        </w:rPr>
        <w:t>document will provide the specification of the standard implementation and the additional customizing or development</w:t>
      </w:r>
      <w:r>
        <w:rPr>
          <w:rFonts w:eastAsia="Times New Roman"/>
          <w:color w:val="000000"/>
          <w:szCs w:val="20"/>
          <w:lang w:val="en-SG" w:eastAsia="en-SG"/>
        </w:rPr>
        <w:t xml:space="preserve"> </w:t>
      </w:r>
      <w:r w:rsidR="00B75599">
        <w:rPr>
          <w:rFonts w:eastAsia="Times New Roman"/>
          <w:color w:val="000000"/>
          <w:szCs w:val="20"/>
          <w:lang w:val="en-SG" w:eastAsia="en-SG"/>
        </w:rPr>
        <w:t xml:space="preserve">as </w:t>
      </w:r>
      <w:r>
        <w:rPr>
          <w:rFonts w:eastAsia="Times New Roman"/>
          <w:color w:val="000000"/>
          <w:szCs w:val="20"/>
          <w:lang w:val="en-SG" w:eastAsia="en-SG"/>
        </w:rPr>
        <w:t xml:space="preserve">required </w:t>
      </w:r>
      <w:r w:rsidR="00B75599">
        <w:rPr>
          <w:rFonts w:eastAsia="Times New Roman"/>
          <w:color w:val="000000"/>
          <w:szCs w:val="20"/>
          <w:lang w:val="en-SG" w:eastAsia="en-SG"/>
        </w:rPr>
        <w:t xml:space="preserve">for </w:t>
      </w:r>
      <w:r w:rsidR="00C026D3">
        <w:rPr>
          <w:rFonts w:eastAsia="Times New Roman"/>
          <w:color w:val="000000"/>
          <w:szCs w:val="20"/>
          <w:lang w:val="en-SG" w:eastAsia="en-SG"/>
        </w:rPr>
        <w:t xml:space="preserve">TENNECO </w:t>
      </w:r>
      <w:r w:rsidR="00B75599">
        <w:rPr>
          <w:rFonts w:eastAsia="Times New Roman"/>
          <w:color w:val="000000"/>
          <w:szCs w:val="20"/>
          <w:lang w:val="en-SG" w:eastAsia="en-SG"/>
        </w:rPr>
        <w:t xml:space="preserve">seamless </w:t>
      </w:r>
      <w:r w:rsidR="00EE6BCD">
        <w:rPr>
          <w:rFonts w:eastAsia="Times New Roman"/>
          <w:color w:val="000000"/>
          <w:szCs w:val="20"/>
          <w:lang w:val="en-SG" w:eastAsia="en-SG"/>
        </w:rPr>
        <w:t xml:space="preserve">HR </w:t>
      </w:r>
      <w:r w:rsidR="00B75599">
        <w:rPr>
          <w:rFonts w:eastAsia="Times New Roman"/>
          <w:color w:val="000000"/>
          <w:szCs w:val="20"/>
          <w:lang w:val="en-SG" w:eastAsia="en-SG"/>
        </w:rPr>
        <w:t>data transfer from EC to SAP HR Payroll</w:t>
      </w:r>
      <w:r>
        <w:rPr>
          <w:rFonts w:eastAsia="Times New Roman"/>
          <w:color w:val="000000"/>
          <w:szCs w:val="20"/>
          <w:lang w:val="en-SG" w:eastAsia="en-SG"/>
        </w:rPr>
        <w:t>.</w:t>
      </w:r>
    </w:p>
    <w:p w14:paraId="381A1FD7" w14:textId="54C36E0D" w:rsidR="00465AA4" w:rsidRDefault="00465AA4" w:rsidP="00465AA4">
      <w:pPr>
        <w:pStyle w:val="PBodyText"/>
        <w:rPr>
          <w:lang w:val="en-SG" w:eastAsia="en-SG"/>
        </w:rPr>
      </w:pPr>
    </w:p>
    <w:p w14:paraId="6861DE0F" w14:textId="4C71E83F" w:rsidR="00465AA4" w:rsidRPr="00465AA4" w:rsidRDefault="00465AA4" w:rsidP="00465AA4">
      <w:pPr>
        <w:pStyle w:val="PBodyText"/>
        <w:rPr>
          <w:b/>
          <w:bCs w:val="0"/>
          <w:lang w:val="en-SG" w:eastAsia="en-SG"/>
        </w:rPr>
      </w:pPr>
      <w:r w:rsidRPr="00465AA4">
        <w:rPr>
          <w:b/>
          <w:bCs w:val="0"/>
          <w:lang w:val="en-SG" w:eastAsia="en-SG"/>
        </w:rPr>
        <w:t>Considerations</w:t>
      </w:r>
      <w:r>
        <w:rPr>
          <w:b/>
          <w:bCs w:val="0"/>
          <w:lang w:val="en-SG" w:eastAsia="en-SG"/>
        </w:rPr>
        <w:t xml:space="preserve"> (business logic for each </w:t>
      </w:r>
      <w:proofErr w:type="gramStart"/>
      <w:r>
        <w:rPr>
          <w:b/>
          <w:bCs w:val="0"/>
          <w:lang w:val="en-SG" w:eastAsia="en-SG"/>
        </w:rPr>
        <w:t>events</w:t>
      </w:r>
      <w:proofErr w:type="gramEnd"/>
      <w:r>
        <w:rPr>
          <w:b/>
          <w:bCs w:val="0"/>
          <w:lang w:val="en-SG" w:eastAsia="en-SG"/>
        </w:rPr>
        <w:t>)</w:t>
      </w:r>
      <w:r w:rsidRPr="00465AA4">
        <w:rPr>
          <w:b/>
          <w:bCs w:val="0"/>
          <w:lang w:val="en-SG" w:eastAsia="en-SG"/>
        </w:rPr>
        <w:t>:</w:t>
      </w:r>
    </w:p>
    <w:p w14:paraId="20B82262" w14:textId="1B25565F" w:rsidR="00465AA4" w:rsidRDefault="00465AA4" w:rsidP="00465AA4">
      <w:pPr>
        <w:pStyle w:val="PBodyText"/>
        <w:rPr>
          <w:lang w:val="en-SG" w:eastAsia="en-SG"/>
        </w:rPr>
      </w:pPr>
      <w:r>
        <w:rPr>
          <w:lang w:val="en-SG" w:eastAsia="en-SG"/>
        </w:rPr>
        <w:t>Hire</w:t>
      </w:r>
    </w:p>
    <w:p w14:paraId="026F2E84" w14:textId="48E7A48F" w:rsidR="00465AA4" w:rsidRDefault="00465AA4" w:rsidP="00465AA4">
      <w:pPr>
        <w:pStyle w:val="PBodyText"/>
        <w:rPr>
          <w:lang w:val="en-SG" w:eastAsia="en-SG"/>
        </w:rPr>
      </w:pPr>
      <w:r>
        <w:rPr>
          <w:lang w:val="en-SG" w:eastAsia="en-SG"/>
        </w:rPr>
        <w:t>Rehire</w:t>
      </w:r>
    </w:p>
    <w:p w14:paraId="79A0DC76" w14:textId="763B4EAB" w:rsidR="00465AA4" w:rsidRDefault="00465AA4" w:rsidP="00465AA4">
      <w:pPr>
        <w:pStyle w:val="PBodyText"/>
        <w:rPr>
          <w:lang w:val="en-SG" w:eastAsia="en-SG"/>
        </w:rPr>
      </w:pPr>
      <w:r>
        <w:rPr>
          <w:lang w:val="en-SG" w:eastAsia="en-SG"/>
        </w:rPr>
        <w:t>Termination</w:t>
      </w:r>
    </w:p>
    <w:p w14:paraId="5C45F760" w14:textId="1096E38E" w:rsidR="00A901AD" w:rsidRDefault="00A901AD" w:rsidP="00465AA4">
      <w:pPr>
        <w:pStyle w:val="PBodyText"/>
        <w:rPr>
          <w:lang w:val="en-SG" w:eastAsia="en-SG"/>
        </w:rPr>
      </w:pPr>
      <w:r>
        <w:rPr>
          <w:lang w:val="en-SG" w:eastAsia="en-SG"/>
        </w:rPr>
        <w:t>Data Changes</w:t>
      </w:r>
    </w:p>
    <w:p w14:paraId="07A47E5B" w14:textId="46511DCB" w:rsidR="0061322C" w:rsidRDefault="0061322C" w:rsidP="00465AA4">
      <w:pPr>
        <w:pStyle w:val="PBodyText"/>
        <w:rPr>
          <w:lang w:val="en-SG" w:eastAsia="en-SG"/>
        </w:rPr>
      </w:pPr>
      <w:r>
        <w:rPr>
          <w:lang w:val="en-SG" w:eastAsia="en-SG"/>
        </w:rPr>
        <w:t>Organizational Assignment</w:t>
      </w:r>
    </w:p>
    <w:p w14:paraId="30F0C9F1" w14:textId="121121F1" w:rsidR="00812125" w:rsidRDefault="00812125" w:rsidP="00465AA4">
      <w:pPr>
        <w:pStyle w:val="PBodyText"/>
        <w:rPr>
          <w:lang w:val="en-SG" w:eastAsia="en-SG"/>
        </w:rPr>
      </w:pPr>
      <w:r>
        <w:rPr>
          <w:lang w:val="en-SG" w:eastAsia="en-SG"/>
        </w:rPr>
        <w:t>Inter/Intra company transfer</w:t>
      </w:r>
    </w:p>
    <w:p w14:paraId="364FCEED" w14:textId="6E612017" w:rsidR="009D3122" w:rsidRDefault="009D3122" w:rsidP="00465AA4">
      <w:pPr>
        <w:pStyle w:val="PBodyText"/>
        <w:rPr>
          <w:lang w:val="en-SG" w:eastAsia="en-SG"/>
        </w:rPr>
      </w:pPr>
      <w:r>
        <w:rPr>
          <w:lang w:val="en-SG" w:eastAsia="en-SG"/>
        </w:rPr>
        <w:t>Contingent Worker</w:t>
      </w:r>
    </w:p>
    <w:p w14:paraId="67FBB8FC" w14:textId="39F0BC75" w:rsidR="00465AA4" w:rsidRDefault="00465AA4" w:rsidP="00465AA4">
      <w:pPr>
        <w:pStyle w:val="PBodyText"/>
        <w:rPr>
          <w:lang w:val="en-SG" w:eastAsia="en-SG"/>
        </w:rPr>
      </w:pPr>
      <w:r>
        <w:rPr>
          <w:lang w:val="en-SG" w:eastAsia="en-SG"/>
        </w:rPr>
        <w:lastRenderedPageBreak/>
        <w:t>Global Assignment</w:t>
      </w:r>
    </w:p>
    <w:p w14:paraId="637A9E3B" w14:textId="0D0B3F21" w:rsidR="00465AA4" w:rsidRDefault="00465AA4" w:rsidP="00465AA4">
      <w:pPr>
        <w:pStyle w:val="PBodyText"/>
        <w:rPr>
          <w:lang w:val="en-SG" w:eastAsia="en-SG"/>
        </w:rPr>
      </w:pPr>
      <w:r>
        <w:rPr>
          <w:lang w:val="en-SG" w:eastAsia="en-SG"/>
        </w:rPr>
        <w:t>Employment Changes</w:t>
      </w:r>
    </w:p>
    <w:p w14:paraId="03819834" w14:textId="44F7C3A1" w:rsidR="00AA735D" w:rsidRPr="00465AA4" w:rsidRDefault="00AA735D" w:rsidP="00465AA4">
      <w:pPr>
        <w:pStyle w:val="PBodyText"/>
        <w:rPr>
          <w:lang w:val="en-SG" w:eastAsia="en-SG"/>
        </w:rPr>
      </w:pPr>
      <w:r>
        <w:rPr>
          <w:lang w:val="en-SG" w:eastAsia="en-SG"/>
        </w:rPr>
        <w:t>Dynamic Actions</w:t>
      </w:r>
    </w:p>
    <w:p w14:paraId="668C237C" w14:textId="77777777" w:rsidR="00B60CFA" w:rsidRDefault="00B60CFA" w:rsidP="00B60CFA">
      <w:pPr>
        <w:pStyle w:val="PHeading1"/>
      </w:pPr>
      <w:bookmarkStart w:id="7" w:name="_Toc94797565"/>
      <w:r>
        <w:t>Assumption</w:t>
      </w:r>
      <w:bookmarkEnd w:id="7"/>
    </w:p>
    <w:p w14:paraId="2A678033" w14:textId="011F05DB" w:rsidR="00EE6BCD" w:rsidRDefault="00055234" w:rsidP="00EE6BCD">
      <w:pPr>
        <w:shd w:val="clear" w:color="auto" w:fill="FFFFFF"/>
        <w:spacing w:before="0" w:line="240" w:lineRule="auto"/>
        <w:ind w:firstLine="360"/>
        <w:rPr>
          <w:rFonts w:eastAsia="Times New Roman"/>
          <w:color w:val="000000"/>
          <w:szCs w:val="20"/>
          <w:lang w:val="en-SG" w:eastAsia="en-SG"/>
        </w:rPr>
      </w:pPr>
      <w:r w:rsidRPr="00055234">
        <w:rPr>
          <w:rFonts w:eastAsia="Times New Roman"/>
          <w:color w:val="000000"/>
          <w:szCs w:val="20"/>
          <w:lang w:val="en-SG" w:eastAsia="en-SG"/>
        </w:rPr>
        <w:t xml:space="preserve">The </w:t>
      </w:r>
      <w:r w:rsidR="00EE6BCD">
        <w:rPr>
          <w:rFonts w:eastAsia="Times New Roman"/>
          <w:color w:val="000000"/>
          <w:szCs w:val="20"/>
          <w:lang w:val="en-SG" w:eastAsia="en-SG"/>
        </w:rPr>
        <w:t xml:space="preserve">standard </w:t>
      </w:r>
      <w:r w:rsidR="00EE6BCD" w:rsidRPr="00EE6BCD">
        <w:rPr>
          <w:rFonts w:eastAsia="Times New Roman"/>
          <w:color w:val="000000"/>
          <w:szCs w:val="20"/>
          <w:lang w:val="en-SG" w:eastAsia="en-SG"/>
        </w:rPr>
        <w:t>SAP SuccessFactors Employee Central to ERP Employee and Organizational Data</w:t>
      </w:r>
      <w:r w:rsidR="00EE6BCD">
        <w:rPr>
          <w:rFonts w:eastAsia="Times New Roman"/>
          <w:color w:val="000000"/>
          <w:szCs w:val="20"/>
          <w:lang w:val="en-SG" w:eastAsia="en-SG"/>
        </w:rPr>
        <w:t xml:space="preserve"> Integration Package</w:t>
      </w:r>
      <w:r w:rsidRPr="00055234">
        <w:rPr>
          <w:rFonts w:eastAsia="Times New Roman"/>
          <w:color w:val="000000"/>
          <w:szCs w:val="20"/>
          <w:lang w:val="en-SG" w:eastAsia="en-SG"/>
        </w:rPr>
        <w:t xml:space="preserve"> will be utilized for this interface.</w:t>
      </w:r>
      <w:r>
        <w:rPr>
          <w:rFonts w:eastAsia="Times New Roman"/>
          <w:color w:val="000000"/>
          <w:szCs w:val="20"/>
          <w:lang w:val="en-SG" w:eastAsia="en-SG"/>
        </w:rPr>
        <w:t xml:space="preserve"> </w:t>
      </w:r>
      <w:r w:rsidR="00EE6BCD">
        <w:rPr>
          <w:rFonts w:eastAsia="Times New Roman"/>
          <w:color w:val="000000"/>
          <w:szCs w:val="20"/>
          <w:lang w:val="en-SG" w:eastAsia="en-SG"/>
        </w:rPr>
        <w:t>The package contains 2 Integration flows in SAP Cloud Platform Integration:</w:t>
      </w:r>
    </w:p>
    <w:p w14:paraId="6E667A09" w14:textId="77777777" w:rsidR="00EE6BCD" w:rsidRPr="00EE6BCD" w:rsidRDefault="00EE6BCD" w:rsidP="00044A5A">
      <w:pPr>
        <w:pStyle w:val="ListParagraph"/>
        <w:numPr>
          <w:ilvl w:val="0"/>
          <w:numId w:val="31"/>
        </w:numPr>
        <w:shd w:val="clear" w:color="auto" w:fill="FFFFFF"/>
        <w:spacing w:before="0" w:line="240" w:lineRule="auto"/>
        <w:rPr>
          <w:rFonts w:eastAsia="Times New Roman"/>
          <w:color w:val="000000"/>
          <w:szCs w:val="20"/>
          <w:lang w:val="en-SG" w:eastAsia="en-SG"/>
        </w:rPr>
      </w:pPr>
      <w:r w:rsidRPr="00EE6BCD">
        <w:rPr>
          <w:rFonts w:eastAsia="Times New Roman"/>
          <w:color w:val="000000"/>
          <w:szCs w:val="20"/>
          <w:lang w:val="en-SG" w:eastAsia="en-SG"/>
        </w:rPr>
        <w:t xml:space="preserve">SAP SuccessFactors Employee Central to ERP Employee Data and Organizational Assignment </w:t>
      </w:r>
    </w:p>
    <w:p w14:paraId="42FCC3AE" w14:textId="3F478A1B" w:rsidR="00B75599" w:rsidRPr="00EE6BCD" w:rsidRDefault="00EE6BCD" w:rsidP="00044A5A">
      <w:pPr>
        <w:pStyle w:val="ListParagraph"/>
        <w:numPr>
          <w:ilvl w:val="0"/>
          <w:numId w:val="31"/>
        </w:numPr>
        <w:shd w:val="clear" w:color="auto" w:fill="FFFFFF"/>
        <w:spacing w:before="0" w:line="240" w:lineRule="auto"/>
        <w:rPr>
          <w:rFonts w:eastAsia="Times New Roman"/>
          <w:color w:val="000000"/>
          <w:szCs w:val="20"/>
          <w:lang w:val="en-SG" w:eastAsia="en-SG"/>
        </w:rPr>
      </w:pPr>
      <w:r w:rsidRPr="00EE6BCD">
        <w:rPr>
          <w:rFonts w:eastAsia="Times New Roman"/>
          <w:color w:val="000000"/>
          <w:szCs w:val="20"/>
          <w:lang w:val="en-SG" w:eastAsia="en-SG"/>
        </w:rPr>
        <w:t xml:space="preserve">SAP SuccessFactors Employee Central to ERP Generic Object. </w:t>
      </w:r>
    </w:p>
    <w:p w14:paraId="368A116D" w14:textId="417865BD" w:rsidR="00EE6BCD" w:rsidRDefault="00EE6BCD" w:rsidP="00EE6BCD">
      <w:pPr>
        <w:pStyle w:val="PBodyText"/>
        <w:spacing w:line="240" w:lineRule="auto"/>
        <w:rPr>
          <w:lang w:val="en-SG" w:eastAsia="en-SG"/>
        </w:rPr>
      </w:pPr>
    </w:p>
    <w:p w14:paraId="42E3D568" w14:textId="73AA43E7" w:rsidR="00A7792E" w:rsidRDefault="00A7792E" w:rsidP="00A7792E">
      <w:pPr>
        <w:shd w:val="clear" w:color="auto" w:fill="FFFFFF"/>
        <w:spacing w:before="0" w:line="240" w:lineRule="auto"/>
        <w:ind w:firstLine="360"/>
        <w:rPr>
          <w:rFonts w:eastAsia="Times New Roman"/>
          <w:color w:val="000000"/>
          <w:szCs w:val="20"/>
          <w:lang w:val="en-SG" w:eastAsia="en-SG"/>
        </w:rPr>
      </w:pPr>
      <w:r w:rsidRPr="00055234">
        <w:rPr>
          <w:rFonts w:eastAsia="Times New Roman"/>
          <w:color w:val="000000"/>
          <w:szCs w:val="20"/>
          <w:lang w:val="en-SG" w:eastAsia="en-SG"/>
        </w:rPr>
        <w:t xml:space="preserve">The </w:t>
      </w:r>
      <w:r>
        <w:rPr>
          <w:rFonts w:eastAsia="Times New Roman"/>
          <w:color w:val="000000"/>
          <w:szCs w:val="20"/>
          <w:lang w:val="en-SG" w:eastAsia="en-SG"/>
        </w:rPr>
        <w:t xml:space="preserve">Organizational Data </w:t>
      </w:r>
      <w:r w:rsidRPr="00055234">
        <w:rPr>
          <w:rFonts w:eastAsia="Times New Roman"/>
          <w:color w:val="000000"/>
          <w:szCs w:val="20"/>
          <w:lang w:val="en-SG" w:eastAsia="en-SG"/>
        </w:rPr>
        <w:t xml:space="preserve">replication will be limited to the following </w:t>
      </w:r>
      <w:r>
        <w:rPr>
          <w:rFonts w:eastAsia="Times New Roman"/>
          <w:color w:val="000000"/>
          <w:szCs w:val="20"/>
          <w:lang w:val="en-SG" w:eastAsia="en-SG"/>
        </w:rPr>
        <w:t>Objects</w:t>
      </w:r>
      <w:r w:rsidR="00D156ED">
        <w:rPr>
          <w:rFonts w:eastAsia="Times New Roman"/>
          <w:color w:val="000000"/>
          <w:szCs w:val="20"/>
          <w:lang w:val="en-SG" w:eastAsia="en-SG"/>
        </w:rPr>
        <w:t xml:space="preserve"> for the infotypes specified below</w:t>
      </w:r>
      <w:r w:rsidR="00D135EC">
        <w:rPr>
          <w:rFonts w:eastAsia="Times New Roman"/>
          <w:color w:val="000000"/>
          <w:szCs w:val="20"/>
          <w:lang w:val="en-SG" w:eastAsia="en-SG"/>
        </w:rPr>
        <w:t>, limited in the creation of object relationships</w:t>
      </w:r>
      <w:r w:rsidRPr="00055234">
        <w:rPr>
          <w:rFonts w:eastAsia="Times New Roman"/>
          <w:color w:val="000000"/>
          <w:szCs w:val="20"/>
          <w:lang w:val="en-SG" w:eastAsia="en-SG"/>
        </w:rPr>
        <w:t>:</w:t>
      </w:r>
    </w:p>
    <w:tbl>
      <w:tblPr>
        <w:tblW w:w="589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4"/>
        <w:gridCol w:w="1480"/>
        <w:gridCol w:w="3420"/>
      </w:tblGrid>
      <w:tr w:rsidR="00265E70" w:rsidRPr="00B75599" w14:paraId="09DA29CD" w14:textId="77777777" w:rsidTr="00265E70">
        <w:trPr>
          <w:trHeight w:val="300"/>
          <w:tblHeader/>
          <w:jc w:val="center"/>
        </w:trPr>
        <w:tc>
          <w:tcPr>
            <w:tcW w:w="994" w:type="dxa"/>
            <w:shd w:val="clear" w:color="000000" w:fill="538DD5"/>
            <w:noWrap/>
            <w:vAlign w:val="center"/>
            <w:hideMark/>
          </w:tcPr>
          <w:p w14:paraId="062429D0" w14:textId="77777777" w:rsidR="00265E70" w:rsidRPr="00B75599" w:rsidRDefault="00265E70" w:rsidP="00CB5668">
            <w:pPr>
              <w:spacing w:before="0" w:line="240" w:lineRule="auto"/>
              <w:jc w:val="center"/>
              <w:rPr>
                <w:rFonts w:eastAsia="Times New Roman"/>
                <w:b/>
                <w:bCs/>
                <w:color w:val="000000"/>
                <w:szCs w:val="20"/>
                <w:lang w:val="en-US" w:eastAsia="en-US"/>
              </w:rPr>
            </w:pPr>
            <w:r w:rsidRPr="00B75599">
              <w:rPr>
                <w:rFonts w:eastAsia="Times New Roman"/>
                <w:b/>
                <w:bCs/>
                <w:color w:val="000000"/>
                <w:szCs w:val="20"/>
                <w:lang w:val="en-US" w:eastAsia="en-US"/>
              </w:rPr>
              <w:t>Infotype</w:t>
            </w:r>
          </w:p>
        </w:tc>
        <w:tc>
          <w:tcPr>
            <w:tcW w:w="1480" w:type="dxa"/>
            <w:shd w:val="clear" w:color="000000" w:fill="538DD5"/>
            <w:vAlign w:val="center"/>
          </w:tcPr>
          <w:p w14:paraId="1A7F062B" w14:textId="428DE0D3" w:rsidR="00265E70" w:rsidRPr="00B75599" w:rsidRDefault="00265E70" w:rsidP="00D156ED">
            <w:pPr>
              <w:spacing w:before="0" w:line="240" w:lineRule="auto"/>
              <w:jc w:val="center"/>
              <w:rPr>
                <w:rFonts w:eastAsia="Times New Roman"/>
                <w:b/>
                <w:bCs/>
                <w:color w:val="000000"/>
                <w:szCs w:val="20"/>
                <w:lang w:val="en-US" w:eastAsia="en-US"/>
              </w:rPr>
            </w:pPr>
            <w:r>
              <w:rPr>
                <w:rFonts w:eastAsia="Times New Roman"/>
                <w:b/>
                <w:bCs/>
                <w:color w:val="000000"/>
                <w:szCs w:val="20"/>
                <w:lang w:val="en-US" w:eastAsia="en-US"/>
              </w:rPr>
              <w:t>Object Type</w:t>
            </w:r>
          </w:p>
        </w:tc>
        <w:tc>
          <w:tcPr>
            <w:tcW w:w="3420" w:type="dxa"/>
            <w:shd w:val="clear" w:color="000000" w:fill="538DD5"/>
            <w:noWrap/>
            <w:vAlign w:val="center"/>
            <w:hideMark/>
          </w:tcPr>
          <w:p w14:paraId="1B50E7D2" w14:textId="77777777" w:rsidR="00265E70" w:rsidRPr="00B75599" w:rsidRDefault="00265E70" w:rsidP="00CB5668">
            <w:pPr>
              <w:spacing w:before="0" w:line="240" w:lineRule="auto"/>
              <w:jc w:val="center"/>
              <w:rPr>
                <w:rFonts w:eastAsia="Times New Roman"/>
                <w:b/>
                <w:bCs/>
                <w:color w:val="000000"/>
                <w:szCs w:val="20"/>
                <w:lang w:val="en-US" w:eastAsia="en-US"/>
              </w:rPr>
            </w:pPr>
            <w:r w:rsidRPr="00B75599">
              <w:rPr>
                <w:rFonts w:eastAsia="Times New Roman"/>
                <w:b/>
                <w:bCs/>
                <w:color w:val="000000"/>
                <w:szCs w:val="20"/>
                <w:lang w:val="en-US" w:eastAsia="en-US"/>
              </w:rPr>
              <w:t>EN Description</w:t>
            </w:r>
          </w:p>
        </w:tc>
      </w:tr>
      <w:tr w:rsidR="00265E70" w:rsidRPr="00B75599" w14:paraId="189F7071" w14:textId="77777777" w:rsidTr="00265E70">
        <w:trPr>
          <w:trHeight w:val="300"/>
          <w:jc w:val="center"/>
        </w:trPr>
        <w:tc>
          <w:tcPr>
            <w:tcW w:w="994" w:type="dxa"/>
            <w:shd w:val="clear" w:color="auto" w:fill="auto"/>
            <w:noWrap/>
            <w:vAlign w:val="center"/>
            <w:hideMark/>
          </w:tcPr>
          <w:p w14:paraId="11824E08" w14:textId="4196FFEE" w:rsidR="00265E70" w:rsidRPr="00D156ED" w:rsidRDefault="00265E70" w:rsidP="00D156ED">
            <w:pPr>
              <w:spacing w:before="0" w:line="240" w:lineRule="auto"/>
              <w:jc w:val="center"/>
              <w:rPr>
                <w:rFonts w:eastAsia="Times New Roman"/>
                <w:color w:val="000000"/>
                <w:szCs w:val="20"/>
                <w:lang w:val="en-US" w:eastAsia="en-US"/>
              </w:rPr>
            </w:pPr>
            <w:r>
              <w:rPr>
                <w:rFonts w:eastAsia="Times New Roman"/>
                <w:color w:val="000000"/>
                <w:szCs w:val="20"/>
                <w:lang w:val="en-US" w:eastAsia="en-US"/>
              </w:rPr>
              <w:t>1000</w:t>
            </w:r>
          </w:p>
        </w:tc>
        <w:tc>
          <w:tcPr>
            <w:tcW w:w="1480" w:type="dxa"/>
            <w:vAlign w:val="center"/>
          </w:tcPr>
          <w:p w14:paraId="5C1F048A" w14:textId="72E6BD5C" w:rsidR="00265E70" w:rsidRPr="00D156ED" w:rsidRDefault="00265E70" w:rsidP="00D156ED">
            <w:pPr>
              <w:spacing w:before="0" w:line="240" w:lineRule="auto"/>
              <w:jc w:val="center"/>
              <w:rPr>
                <w:rFonts w:eastAsia="Times New Roman"/>
                <w:b/>
                <w:bCs/>
                <w:color w:val="000000"/>
                <w:szCs w:val="20"/>
                <w:lang w:val="en-US" w:eastAsia="en-US"/>
              </w:rPr>
            </w:pPr>
            <w:r>
              <w:rPr>
                <w:rFonts w:eastAsia="Times New Roman"/>
                <w:b/>
                <w:bCs/>
                <w:color w:val="000000"/>
                <w:szCs w:val="20"/>
                <w:lang w:val="en-US" w:eastAsia="en-US"/>
              </w:rPr>
              <w:t>S</w:t>
            </w:r>
          </w:p>
        </w:tc>
        <w:tc>
          <w:tcPr>
            <w:tcW w:w="3420" w:type="dxa"/>
            <w:shd w:val="clear" w:color="auto" w:fill="auto"/>
            <w:noWrap/>
            <w:vAlign w:val="center"/>
          </w:tcPr>
          <w:p w14:paraId="227C60EF" w14:textId="1265D9A2" w:rsidR="00265E70" w:rsidRPr="00B75599" w:rsidRDefault="00265E70" w:rsidP="00CB5668">
            <w:pPr>
              <w:spacing w:before="0" w:line="240" w:lineRule="auto"/>
              <w:rPr>
                <w:rFonts w:eastAsia="Times New Roman"/>
                <w:color w:val="000000"/>
                <w:szCs w:val="20"/>
                <w:lang w:val="en-US" w:eastAsia="en-US"/>
              </w:rPr>
            </w:pPr>
            <w:r>
              <w:rPr>
                <w:rFonts w:eastAsia="Times New Roman"/>
                <w:color w:val="000000"/>
                <w:szCs w:val="20"/>
                <w:lang w:val="en-US" w:eastAsia="en-US"/>
              </w:rPr>
              <w:t>Position</w:t>
            </w:r>
          </w:p>
        </w:tc>
      </w:tr>
    </w:tbl>
    <w:p w14:paraId="3816352A" w14:textId="77777777" w:rsidR="00A7792E" w:rsidRPr="00EE6BCD" w:rsidRDefault="00A7792E" w:rsidP="00EE6BCD">
      <w:pPr>
        <w:pStyle w:val="PBodyText"/>
        <w:spacing w:line="240" w:lineRule="auto"/>
        <w:rPr>
          <w:lang w:val="en-SG" w:eastAsia="en-SG"/>
        </w:rPr>
      </w:pPr>
    </w:p>
    <w:p w14:paraId="55ABC368" w14:textId="01B52F6E" w:rsidR="00055234" w:rsidRDefault="00055234" w:rsidP="00EE6BCD">
      <w:pPr>
        <w:shd w:val="clear" w:color="auto" w:fill="FFFFFF"/>
        <w:spacing w:before="0" w:line="240" w:lineRule="auto"/>
        <w:ind w:firstLine="360"/>
        <w:rPr>
          <w:rFonts w:eastAsia="Times New Roman"/>
          <w:color w:val="000000"/>
          <w:szCs w:val="20"/>
          <w:lang w:val="en-SG" w:eastAsia="en-SG"/>
        </w:rPr>
      </w:pPr>
      <w:r w:rsidRPr="00055234">
        <w:rPr>
          <w:rFonts w:eastAsia="Times New Roman"/>
          <w:color w:val="000000"/>
          <w:szCs w:val="20"/>
          <w:lang w:val="en-SG" w:eastAsia="en-SG"/>
        </w:rPr>
        <w:t xml:space="preserve">The </w:t>
      </w:r>
      <w:r w:rsidR="00EE6BCD">
        <w:rPr>
          <w:rFonts w:eastAsia="Times New Roman"/>
          <w:color w:val="000000"/>
          <w:szCs w:val="20"/>
          <w:lang w:val="en-SG" w:eastAsia="en-SG"/>
        </w:rPr>
        <w:t xml:space="preserve">Employee data </w:t>
      </w:r>
      <w:r w:rsidRPr="00055234">
        <w:rPr>
          <w:rFonts w:eastAsia="Times New Roman"/>
          <w:color w:val="000000"/>
          <w:szCs w:val="20"/>
          <w:lang w:val="en-SG" w:eastAsia="en-SG"/>
        </w:rPr>
        <w:t>replication will be limited to the following infotypes:</w:t>
      </w:r>
    </w:p>
    <w:tbl>
      <w:tblPr>
        <w:tblW w:w="5935" w:type="dxa"/>
        <w:jc w:val="center"/>
        <w:tblLook w:val="04A0" w:firstRow="1" w:lastRow="0" w:firstColumn="1" w:lastColumn="0" w:noHBand="0" w:noVBand="1"/>
      </w:tblPr>
      <w:tblGrid>
        <w:gridCol w:w="994"/>
        <w:gridCol w:w="4941"/>
      </w:tblGrid>
      <w:tr w:rsidR="00214FCC" w:rsidRPr="00B75599" w14:paraId="326B5A31" w14:textId="77777777" w:rsidTr="00214FCC">
        <w:trPr>
          <w:trHeight w:val="300"/>
          <w:tblHeader/>
          <w:jc w:val="center"/>
        </w:trPr>
        <w:tc>
          <w:tcPr>
            <w:tcW w:w="994" w:type="dxa"/>
            <w:tcBorders>
              <w:top w:val="single" w:sz="4" w:space="0" w:color="auto"/>
              <w:left w:val="single" w:sz="4" w:space="0" w:color="auto"/>
              <w:bottom w:val="single" w:sz="4" w:space="0" w:color="auto"/>
              <w:right w:val="single" w:sz="4" w:space="0" w:color="auto"/>
            </w:tcBorders>
            <w:shd w:val="clear" w:color="000000" w:fill="538DD5"/>
            <w:noWrap/>
            <w:vAlign w:val="center"/>
            <w:hideMark/>
          </w:tcPr>
          <w:p w14:paraId="1C80A0F3" w14:textId="77777777" w:rsidR="00214FCC" w:rsidRPr="00B75599" w:rsidRDefault="00214FCC" w:rsidP="00EE6BCD">
            <w:pPr>
              <w:spacing w:before="0" w:line="240" w:lineRule="auto"/>
              <w:jc w:val="center"/>
              <w:rPr>
                <w:rFonts w:eastAsia="Times New Roman"/>
                <w:b/>
                <w:bCs/>
                <w:color w:val="000000"/>
                <w:szCs w:val="20"/>
                <w:lang w:val="en-US" w:eastAsia="en-US"/>
              </w:rPr>
            </w:pPr>
            <w:r w:rsidRPr="00B75599">
              <w:rPr>
                <w:rFonts w:eastAsia="Times New Roman"/>
                <w:b/>
                <w:bCs/>
                <w:color w:val="000000"/>
                <w:szCs w:val="20"/>
                <w:lang w:val="en-US" w:eastAsia="en-US"/>
              </w:rPr>
              <w:t>Infotype</w:t>
            </w:r>
          </w:p>
        </w:tc>
        <w:tc>
          <w:tcPr>
            <w:tcW w:w="4941" w:type="dxa"/>
            <w:tcBorders>
              <w:top w:val="single" w:sz="4" w:space="0" w:color="auto"/>
              <w:left w:val="nil"/>
              <w:bottom w:val="single" w:sz="4" w:space="0" w:color="auto"/>
              <w:right w:val="single" w:sz="4" w:space="0" w:color="auto"/>
            </w:tcBorders>
            <w:shd w:val="clear" w:color="000000" w:fill="538DD5"/>
            <w:noWrap/>
            <w:vAlign w:val="center"/>
            <w:hideMark/>
          </w:tcPr>
          <w:p w14:paraId="7D72A686" w14:textId="01351C4D" w:rsidR="00214FCC" w:rsidRPr="00B75599" w:rsidRDefault="00214FCC" w:rsidP="00EE6BCD">
            <w:pPr>
              <w:spacing w:before="0" w:line="240" w:lineRule="auto"/>
              <w:jc w:val="center"/>
              <w:rPr>
                <w:rFonts w:eastAsia="Times New Roman"/>
                <w:b/>
                <w:bCs/>
                <w:color w:val="000000"/>
                <w:szCs w:val="20"/>
                <w:lang w:val="en-US" w:eastAsia="en-US"/>
              </w:rPr>
            </w:pPr>
            <w:r w:rsidRPr="00B75599">
              <w:rPr>
                <w:rFonts w:eastAsia="Times New Roman"/>
                <w:b/>
                <w:bCs/>
                <w:color w:val="000000"/>
                <w:szCs w:val="20"/>
                <w:lang w:val="en-US" w:eastAsia="en-US"/>
              </w:rPr>
              <w:t>Description</w:t>
            </w:r>
          </w:p>
        </w:tc>
      </w:tr>
      <w:tr w:rsidR="00214FCC" w:rsidRPr="00B75599" w14:paraId="7E73B0AD"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5B6FD8D9" w14:textId="77777777"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0000</w:t>
            </w:r>
          </w:p>
        </w:tc>
        <w:tc>
          <w:tcPr>
            <w:tcW w:w="4941" w:type="dxa"/>
            <w:tcBorders>
              <w:top w:val="nil"/>
              <w:left w:val="nil"/>
              <w:bottom w:val="single" w:sz="4" w:space="0" w:color="auto"/>
              <w:right w:val="single" w:sz="4" w:space="0" w:color="auto"/>
            </w:tcBorders>
            <w:shd w:val="clear" w:color="auto" w:fill="auto"/>
            <w:noWrap/>
            <w:vAlign w:val="center"/>
            <w:hideMark/>
          </w:tcPr>
          <w:p w14:paraId="3F7ECC62" w14:textId="77777777"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Action</w:t>
            </w:r>
          </w:p>
        </w:tc>
      </w:tr>
      <w:tr w:rsidR="00214FCC" w:rsidRPr="00B75599" w14:paraId="452D084D"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374DDE53" w14:textId="77777777"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0001</w:t>
            </w:r>
          </w:p>
        </w:tc>
        <w:tc>
          <w:tcPr>
            <w:tcW w:w="4941" w:type="dxa"/>
            <w:tcBorders>
              <w:top w:val="nil"/>
              <w:left w:val="nil"/>
              <w:bottom w:val="single" w:sz="4" w:space="0" w:color="auto"/>
              <w:right w:val="single" w:sz="4" w:space="0" w:color="auto"/>
            </w:tcBorders>
            <w:shd w:val="clear" w:color="auto" w:fill="auto"/>
            <w:noWrap/>
            <w:vAlign w:val="center"/>
            <w:hideMark/>
          </w:tcPr>
          <w:p w14:paraId="3E89BD39" w14:textId="77777777"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Organizational Assignment</w:t>
            </w:r>
          </w:p>
        </w:tc>
      </w:tr>
      <w:tr w:rsidR="00214FCC" w:rsidRPr="00B75599" w14:paraId="0217AE0A"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6BA44E95" w14:textId="48F3FA7E"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0002</w:t>
            </w:r>
          </w:p>
        </w:tc>
        <w:tc>
          <w:tcPr>
            <w:tcW w:w="4941" w:type="dxa"/>
            <w:tcBorders>
              <w:top w:val="nil"/>
              <w:left w:val="nil"/>
              <w:bottom w:val="single" w:sz="4" w:space="0" w:color="auto"/>
              <w:right w:val="single" w:sz="4" w:space="0" w:color="auto"/>
            </w:tcBorders>
            <w:shd w:val="clear" w:color="auto" w:fill="auto"/>
            <w:noWrap/>
            <w:vAlign w:val="center"/>
            <w:hideMark/>
          </w:tcPr>
          <w:p w14:paraId="3629F137" w14:textId="19AE1BC8"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Personal Data</w:t>
            </w:r>
          </w:p>
        </w:tc>
      </w:tr>
      <w:tr w:rsidR="00214FCC" w:rsidRPr="00B75599" w14:paraId="0182F0A6"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0A9EA517" w14:textId="3D735C4C"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0006</w:t>
            </w:r>
          </w:p>
        </w:tc>
        <w:tc>
          <w:tcPr>
            <w:tcW w:w="4941" w:type="dxa"/>
            <w:tcBorders>
              <w:top w:val="nil"/>
              <w:left w:val="nil"/>
              <w:bottom w:val="single" w:sz="4" w:space="0" w:color="auto"/>
              <w:right w:val="single" w:sz="4" w:space="0" w:color="auto"/>
            </w:tcBorders>
            <w:shd w:val="clear" w:color="auto" w:fill="auto"/>
            <w:noWrap/>
            <w:vAlign w:val="center"/>
            <w:hideMark/>
          </w:tcPr>
          <w:p w14:paraId="66C07CDC" w14:textId="1A0397C1"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Address</w:t>
            </w:r>
          </w:p>
        </w:tc>
      </w:tr>
      <w:tr w:rsidR="00214FCC" w:rsidRPr="00B75599" w14:paraId="61D63B64"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1756C9ED" w14:textId="0C09C930"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0008</w:t>
            </w:r>
          </w:p>
        </w:tc>
        <w:tc>
          <w:tcPr>
            <w:tcW w:w="4941" w:type="dxa"/>
            <w:tcBorders>
              <w:top w:val="nil"/>
              <w:left w:val="nil"/>
              <w:bottom w:val="single" w:sz="4" w:space="0" w:color="auto"/>
              <w:right w:val="single" w:sz="4" w:space="0" w:color="auto"/>
            </w:tcBorders>
            <w:shd w:val="clear" w:color="auto" w:fill="auto"/>
            <w:noWrap/>
            <w:vAlign w:val="center"/>
            <w:hideMark/>
          </w:tcPr>
          <w:p w14:paraId="0444E372" w14:textId="0C77839A"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Basic Pay</w:t>
            </w:r>
          </w:p>
        </w:tc>
      </w:tr>
      <w:tr w:rsidR="00214FCC" w:rsidRPr="00B75599" w14:paraId="74C39991"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72B16742" w14:textId="094FE59E"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0009</w:t>
            </w:r>
          </w:p>
        </w:tc>
        <w:tc>
          <w:tcPr>
            <w:tcW w:w="4941" w:type="dxa"/>
            <w:tcBorders>
              <w:top w:val="nil"/>
              <w:left w:val="nil"/>
              <w:bottom w:val="single" w:sz="4" w:space="0" w:color="auto"/>
              <w:right w:val="single" w:sz="4" w:space="0" w:color="auto"/>
            </w:tcBorders>
            <w:shd w:val="clear" w:color="auto" w:fill="auto"/>
            <w:noWrap/>
            <w:vAlign w:val="center"/>
            <w:hideMark/>
          </w:tcPr>
          <w:p w14:paraId="344FCEF7" w14:textId="03F295BE"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Bank Details</w:t>
            </w:r>
          </w:p>
        </w:tc>
      </w:tr>
      <w:tr w:rsidR="00214FCC" w:rsidRPr="00B75599" w14:paraId="0EDC23BF"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0EE74697" w14:textId="70714C0D"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0041</w:t>
            </w:r>
          </w:p>
        </w:tc>
        <w:tc>
          <w:tcPr>
            <w:tcW w:w="4941" w:type="dxa"/>
            <w:tcBorders>
              <w:top w:val="nil"/>
              <w:left w:val="nil"/>
              <w:bottom w:val="single" w:sz="4" w:space="0" w:color="auto"/>
              <w:right w:val="single" w:sz="4" w:space="0" w:color="auto"/>
            </w:tcBorders>
            <w:shd w:val="clear" w:color="auto" w:fill="auto"/>
            <w:noWrap/>
            <w:vAlign w:val="center"/>
            <w:hideMark/>
          </w:tcPr>
          <w:p w14:paraId="6331F6F6" w14:textId="47B80192"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Date Specifications</w:t>
            </w:r>
          </w:p>
        </w:tc>
      </w:tr>
      <w:tr w:rsidR="00214FCC" w:rsidRPr="00B75599" w14:paraId="392ED77B"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7B3336EB" w14:textId="06DCF60F" w:rsidR="00214FCC" w:rsidRPr="00B75599" w:rsidRDefault="00214FCC" w:rsidP="00EE6BCD">
            <w:pPr>
              <w:spacing w:before="0" w:line="240" w:lineRule="auto"/>
              <w:jc w:val="center"/>
              <w:rPr>
                <w:rFonts w:eastAsia="Times New Roman"/>
                <w:color w:val="000000"/>
                <w:szCs w:val="20"/>
                <w:lang w:val="en-US" w:eastAsia="en-US"/>
              </w:rPr>
            </w:pPr>
            <w:r>
              <w:rPr>
                <w:rFonts w:eastAsia="Times New Roman"/>
                <w:color w:val="000000"/>
                <w:szCs w:val="20"/>
                <w:lang w:val="en-US" w:eastAsia="en-US"/>
              </w:rPr>
              <w:t>0105</w:t>
            </w:r>
          </w:p>
        </w:tc>
        <w:tc>
          <w:tcPr>
            <w:tcW w:w="4941" w:type="dxa"/>
            <w:tcBorders>
              <w:top w:val="nil"/>
              <w:left w:val="nil"/>
              <w:bottom w:val="single" w:sz="4" w:space="0" w:color="auto"/>
              <w:right w:val="single" w:sz="4" w:space="0" w:color="auto"/>
            </w:tcBorders>
            <w:shd w:val="clear" w:color="auto" w:fill="auto"/>
            <w:noWrap/>
            <w:vAlign w:val="center"/>
            <w:hideMark/>
          </w:tcPr>
          <w:p w14:paraId="75EA50E8" w14:textId="37072160" w:rsidR="00214FCC" w:rsidRPr="00B75599" w:rsidRDefault="00214FCC" w:rsidP="00EE6BCD">
            <w:pPr>
              <w:spacing w:before="0" w:line="240" w:lineRule="auto"/>
              <w:rPr>
                <w:rFonts w:eastAsia="Times New Roman"/>
                <w:color w:val="000000"/>
                <w:szCs w:val="20"/>
                <w:lang w:val="en-US" w:eastAsia="en-US"/>
              </w:rPr>
            </w:pPr>
            <w:r w:rsidRPr="00B75599">
              <w:rPr>
                <w:rFonts w:eastAsia="Times New Roman"/>
                <w:color w:val="000000"/>
                <w:szCs w:val="20"/>
                <w:lang w:val="en-US" w:eastAsia="en-US"/>
              </w:rPr>
              <w:t>Communication IDs</w:t>
            </w:r>
          </w:p>
        </w:tc>
      </w:tr>
      <w:tr w:rsidR="00214FCC" w:rsidRPr="00B75599" w14:paraId="20FBA2F9"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550D659F" w14:textId="12199F20" w:rsidR="00214FCC" w:rsidRPr="00B75599" w:rsidRDefault="00214FCC" w:rsidP="00EE6BCD">
            <w:pPr>
              <w:spacing w:before="0" w:line="240" w:lineRule="auto"/>
              <w:jc w:val="center"/>
              <w:rPr>
                <w:rFonts w:eastAsia="Times New Roman"/>
                <w:color w:val="000000"/>
                <w:szCs w:val="20"/>
                <w:lang w:val="en-US" w:eastAsia="en-US"/>
              </w:rPr>
            </w:pPr>
            <w:r w:rsidRPr="00B75599">
              <w:rPr>
                <w:rFonts w:eastAsia="Times New Roman"/>
                <w:color w:val="000000"/>
                <w:szCs w:val="20"/>
                <w:lang w:val="en-US" w:eastAsia="en-US"/>
              </w:rPr>
              <w:t>01</w:t>
            </w:r>
            <w:r>
              <w:rPr>
                <w:rFonts w:eastAsia="Times New Roman"/>
                <w:color w:val="000000"/>
                <w:szCs w:val="20"/>
                <w:lang w:val="en-US" w:eastAsia="en-US"/>
              </w:rPr>
              <w:t>82</w:t>
            </w:r>
          </w:p>
        </w:tc>
        <w:tc>
          <w:tcPr>
            <w:tcW w:w="4941" w:type="dxa"/>
            <w:tcBorders>
              <w:top w:val="nil"/>
              <w:left w:val="nil"/>
              <w:bottom w:val="single" w:sz="4" w:space="0" w:color="auto"/>
              <w:right w:val="single" w:sz="4" w:space="0" w:color="auto"/>
            </w:tcBorders>
            <w:shd w:val="clear" w:color="auto" w:fill="auto"/>
            <w:noWrap/>
            <w:vAlign w:val="center"/>
            <w:hideMark/>
          </w:tcPr>
          <w:p w14:paraId="6E7F3405" w14:textId="4DB7CF3C" w:rsidR="00214FCC" w:rsidRPr="00B75599" w:rsidRDefault="00214FCC" w:rsidP="00EE6BCD">
            <w:pPr>
              <w:spacing w:before="0" w:line="240" w:lineRule="auto"/>
              <w:rPr>
                <w:rFonts w:eastAsia="Times New Roman"/>
                <w:color w:val="000000"/>
                <w:szCs w:val="20"/>
                <w:lang w:val="en-US" w:eastAsia="en-US"/>
              </w:rPr>
            </w:pPr>
            <w:r>
              <w:rPr>
                <w:rFonts w:eastAsia="Times New Roman"/>
                <w:color w:val="000000"/>
                <w:szCs w:val="20"/>
                <w:lang w:val="en-US" w:eastAsia="en-US"/>
              </w:rPr>
              <w:t>Alternative Names Asia</w:t>
            </w:r>
          </w:p>
        </w:tc>
      </w:tr>
      <w:tr w:rsidR="00214FCC" w:rsidRPr="00B75599" w14:paraId="6E63C2E4"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70A7E75F" w14:textId="593CEB3B" w:rsidR="00214FCC" w:rsidRPr="00B75599" w:rsidRDefault="00214FCC" w:rsidP="00EE6BCD">
            <w:pPr>
              <w:spacing w:before="0" w:line="240" w:lineRule="auto"/>
              <w:jc w:val="center"/>
              <w:rPr>
                <w:rFonts w:eastAsia="Times New Roman"/>
                <w:color w:val="000000"/>
                <w:szCs w:val="20"/>
                <w:lang w:val="en-US" w:eastAsia="en-US"/>
              </w:rPr>
            </w:pPr>
            <w:r>
              <w:rPr>
                <w:rFonts w:eastAsia="Times New Roman"/>
                <w:color w:val="000000"/>
                <w:szCs w:val="20"/>
                <w:lang w:val="en-US" w:eastAsia="en-US"/>
              </w:rPr>
              <w:t>0302</w:t>
            </w:r>
          </w:p>
        </w:tc>
        <w:tc>
          <w:tcPr>
            <w:tcW w:w="4941" w:type="dxa"/>
            <w:tcBorders>
              <w:top w:val="nil"/>
              <w:left w:val="nil"/>
              <w:bottom w:val="single" w:sz="4" w:space="0" w:color="auto"/>
              <w:right w:val="single" w:sz="4" w:space="0" w:color="auto"/>
            </w:tcBorders>
            <w:shd w:val="clear" w:color="auto" w:fill="auto"/>
            <w:noWrap/>
            <w:vAlign w:val="center"/>
            <w:hideMark/>
          </w:tcPr>
          <w:p w14:paraId="3F745EC0" w14:textId="2BDC790C" w:rsidR="00214FCC" w:rsidRPr="00B75599" w:rsidRDefault="00214FCC" w:rsidP="00EE6BCD">
            <w:pPr>
              <w:spacing w:before="0" w:line="240" w:lineRule="auto"/>
              <w:rPr>
                <w:rFonts w:eastAsia="Times New Roman"/>
                <w:color w:val="000000"/>
                <w:szCs w:val="20"/>
                <w:lang w:val="en-US" w:eastAsia="en-US"/>
              </w:rPr>
            </w:pPr>
            <w:r>
              <w:rPr>
                <w:rFonts w:eastAsia="Times New Roman"/>
                <w:color w:val="000000"/>
                <w:szCs w:val="20"/>
                <w:lang w:val="en-US" w:eastAsia="en-US"/>
              </w:rPr>
              <w:t>Additional Actions</w:t>
            </w:r>
          </w:p>
        </w:tc>
      </w:tr>
      <w:tr w:rsidR="00214FCC" w:rsidRPr="00B75599" w14:paraId="7896EA78" w14:textId="77777777" w:rsidTr="00214FCC">
        <w:trPr>
          <w:trHeight w:val="300"/>
          <w:jc w:val="center"/>
        </w:trPr>
        <w:tc>
          <w:tcPr>
            <w:tcW w:w="994" w:type="dxa"/>
            <w:tcBorders>
              <w:top w:val="nil"/>
              <w:left w:val="single" w:sz="4" w:space="0" w:color="auto"/>
              <w:bottom w:val="single" w:sz="4" w:space="0" w:color="auto"/>
              <w:right w:val="single" w:sz="4" w:space="0" w:color="auto"/>
            </w:tcBorders>
            <w:shd w:val="clear" w:color="auto" w:fill="auto"/>
            <w:noWrap/>
            <w:vAlign w:val="center"/>
            <w:hideMark/>
          </w:tcPr>
          <w:p w14:paraId="04388830" w14:textId="48E89964" w:rsidR="00214FCC" w:rsidRPr="00B75599" w:rsidRDefault="00214FCC" w:rsidP="00EE6BCD">
            <w:pPr>
              <w:spacing w:before="0" w:line="240" w:lineRule="auto"/>
              <w:jc w:val="center"/>
              <w:rPr>
                <w:rFonts w:eastAsia="Times New Roman"/>
                <w:color w:val="000000"/>
                <w:szCs w:val="20"/>
                <w:lang w:val="en-US" w:eastAsia="en-US"/>
              </w:rPr>
            </w:pPr>
            <w:r>
              <w:rPr>
                <w:rFonts w:eastAsia="Times New Roman"/>
                <w:color w:val="000000"/>
                <w:szCs w:val="20"/>
                <w:lang w:val="en-US" w:eastAsia="en-US"/>
              </w:rPr>
              <w:t>9001</w:t>
            </w:r>
          </w:p>
        </w:tc>
        <w:tc>
          <w:tcPr>
            <w:tcW w:w="4941" w:type="dxa"/>
            <w:tcBorders>
              <w:top w:val="nil"/>
              <w:left w:val="nil"/>
              <w:bottom w:val="single" w:sz="4" w:space="0" w:color="auto"/>
              <w:right w:val="single" w:sz="4" w:space="0" w:color="auto"/>
            </w:tcBorders>
            <w:shd w:val="clear" w:color="auto" w:fill="auto"/>
            <w:noWrap/>
            <w:vAlign w:val="center"/>
            <w:hideMark/>
          </w:tcPr>
          <w:p w14:paraId="693D87FD" w14:textId="36214FEE" w:rsidR="00214FCC" w:rsidRPr="00B75599" w:rsidRDefault="00214FCC" w:rsidP="00EE6BCD">
            <w:pPr>
              <w:spacing w:before="0" w:line="240" w:lineRule="auto"/>
              <w:rPr>
                <w:rFonts w:eastAsia="Times New Roman"/>
                <w:color w:val="000000"/>
                <w:szCs w:val="20"/>
                <w:lang w:val="en-US" w:eastAsia="en-US"/>
              </w:rPr>
            </w:pPr>
            <w:r>
              <w:rPr>
                <w:rFonts w:eastAsia="Times New Roman"/>
                <w:color w:val="000000"/>
                <w:szCs w:val="20"/>
                <w:lang w:val="en-US" w:eastAsia="en-US"/>
              </w:rPr>
              <w:t>Global HR Information</w:t>
            </w:r>
          </w:p>
        </w:tc>
      </w:tr>
    </w:tbl>
    <w:p w14:paraId="54FBB745" w14:textId="77777777" w:rsidR="00A7792E" w:rsidRDefault="00A7792E" w:rsidP="00EE6BCD">
      <w:pPr>
        <w:pStyle w:val="PBodyText"/>
        <w:spacing w:line="240" w:lineRule="auto"/>
        <w:rPr>
          <w:lang w:val="en-SG" w:eastAsia="en-SG"/>
        </w:rPr>
      </w:pPr>
    </w:p>
    <w:p w14:paraId="1B2A1EAE" w14:textId="3CE5BFCC" w:rsidR="00EE6BCD" w:rsidRDefault="00B75599" w:rsidP="00EE6BCD">
      <w:pPr>
        <w:pStyle w:val="PBodyText"/>
        <w:spacing w:line="240" w:lineRule="auto"/>
        <w:rPr>
          <w:lang w:val="en-SG" w:eastAsia="en-SG"/>
        </w:rPr>
      </w:pPr>
      <w:r>
        <w:rPr>
          <w:lang w:val="en-SG" w:eastAsia="en-SG"/>
        </w:rPr>
        <w:t>Note</w:t>
      </w:r>
      <w:r w:rsidR="00EE6BCD">
        <w:rPr>
          <w:lang w:val="en-SG" w:eastAsia="en-SG"/>
        </w:rPr>
        <w:t>s</w:t>
      </w:r>
      <w:r>
        <w:rPr>
          <w:lang w:val="en-SG" w:eastAsia="en-SG"/>
        </w:rPr>
        <w:t xml:space="preserve">: </w:t>
      </w:r>
    </w:p>
    <w:p w14:paraId="21E1D85E" w14:textId="19BB04E9" w:rsidR="00EE6BCD" w:rsidRDefault="00EE6BCD" w:rsidP="00EE6BCD">
      <w:pPr>
        <w:pStyle w:val="PBodyText"/>
        <w:spacing w:line="240" w:lineRule="auto"/>
        <w:rPr>
          <w:lang w:val="en-SG" w:eastAsia="en-SG"/>
        </w:rPr>
      </w:pPr>
      <w:r>
        <w:rPr>
          <w:lang w:val="en-SG" w:eastAsia="en-SG"/>
        </w:rPr>
        <w:t xml:space="preserve">* </w:t>
      </w:r>
      <w:r w:rsidR="00B75599">
        <w:rPr>
          <w:lang w:val="en-SG" w:eastAsia="en-SG"/>
        </w:rPr>
        <w:t>These infotypes are still subject for discussion if will be included as part of replication.</w:t>
      </w:r>
    </w:p>
    <w:p w14:paraId="36B80E73" w14:textId="39E5A55F" w:rsidR="00EE6BCD" w:rsidRDefault="00EE6BCD" w:rsidP="00EE6BCD">
      <w:pPr>
        <w:pStyle w:val="PBodyText"/>
        <w:spacing w:line="240" w:lineRule="auto"/>
        <w:rPr>
          <w:lang w:val="en-SG" w:eastAsia="en-SG"/>
        </w:rPr>
      </w:pPr>
      <w:r>
        <w:rPr>
          <w:lang w:val="en-SG" w:eastAsia="en-SG"/>
        </w:rPr>
        <w:t xml:space="preserve">** </w:t>
      </w:r>
      <w:r w:rsidR="00471115">
        <w:rPr>
          <w:lang w:val="en-SG" w:eastAsia="en-SG"/>
        </w:rPr>
        <w:t>Some of the</w:t>
      </w:r>
      <w:r>
        <w:rPr>
          <w:lang w:val="en-SG" w:eastAsia="en-SG"/>
        </w:rPr>
        <w:t xml:space="preserve"> Infotypes are not part of the sta</w:t>
      </w:r>
      <w:r w:rsidR="00E7422F">
        <w:rPr>
          <w:lang w:val="en-SG" w:eastAsia="en-SG"/>
        </w:rPr>
        <w:t>n</w:t>
      </w:r>
      <w:r>
        <w:rPr>
          <w:lang w:val="en-SG" w:eastAsia="en-SG"/>
        </w:rPr>
        <w:t>da</w:t>
      </w:r>
      <w:r w:rsidR="00E7422F">
        <w:rPr>
          <w:lang w:val="en-SG" w:eastAsia="en-SG"/>
        </w:rPr>
        <w:t xml:space="preserve">rd mapping but can be accommodated through </w:t>
      </w:r>
      <w:r w:rsidR="00A7792E">
        <w:rPr>
          <w:lang w:val="en-SG" w:eastAsia="en-SG"/>
        </w:rPr>
        <w:t xml:space="preserve">Business integration Builder (BIB) or </w:t>
      </w:r>
      <w:r w:rsidR="00E7422F">
        <w:rPr>
          <w:lang w:val="en-SG" w:eastAsia="en-SG"/>
        </w:rPr>
        <w:t>built-in BADIs from the Integration Add-on in SAP.</w:t>
      </w:r>
    </w:p>
    <w:p w14:paraId="4E493DED" w14:textId="425D8B86" w:rsidR="00465AA4" w:rsidRPr="00B84D87" w:rsidRDefault="00B84D87" w:rsidP="00465AA4">
      <w:pPr>
        <w:pStyle w:val="PBodyText"/>
        <w:spacing w:before="0" w:line="240" w:lineRule="auto"/>
        <w:rPr>
          <w:rFonts w:eastAsia="Arial" w:cs="Arial"/>
          <w:i/>
          <w:iCs/>
          <w:color w:val="000000" w:themeColor="text1"/>
          <w:sz w:val="14"/>
          <w:szCs w:val="14"/>
        </w:rPr>
      </w:pPr>
      <w:r w:rsidRPr="00B84D87">
        <w:rPr>
          <w:rFonts w:eastAsia="Arial" w:cs="Arial"/>
          <w:i/>
          <w:iCs/>
          <w:color w:val="000000" w:themeColor="text1"/>
          <w:sz w:val="14"/>
          <w:szCs w:val="14"/>
        </w:rPr>
        <w:t xml:space="preserve">Please refer to </w:t>
      </w:r>
      <w:r w:rsidR="00465AA4" w:rsidRPr="00B84D87">
        <w:rPr>
          <w:rFonts w:eastAsia="Arial" w:cs="Arial"/>
          <w:i/>
          <w:iCs/>
          <w:color w:val="000000" w:themeColor="text1"/>
          <w:sz w:val="14"/>
          <w:szCs w:val="14"/>
        </w:rPr>
        <w:t>Business Add-Ins (BADI)</w:t>
      </w:r>
      <w:r w:rsidRPr="00B84D87">
        <w:rPr>
          <w:rFonts w:eastAsia="Arial" w:cs="Arial"/>
          <w:i/>
          <w:iCs/>
          <w:color w:val="000000" w:themeColor="text1"/>
          <w:sz w:val="14"/>
          <w:szCs w:val="14"/>
        </w:rPr>
        <w:t xml:space="preserve"> section</w:t>
      </w:r>
    </w:p>
    <w:p w14:paraId="3BBF4417" w14:textId="598DA4CE" w:rsidR="00471115" w:rsidRDefault="00471115" w:rsidP="00EE6BCD">
      <w:pPr>
        <w:pStyle w:val="PBodyText"/>
        <w:spacing w:line="240" w:lineRule="auto"/>
        <w:rPr>
          <w:lang w:val="en-SG" w:eastAsia="en-SG"/>
        </w:rPr>
      </w:pPr>
      <w:r>
        <w:rPr>
          <w:lang w:val="en-SG" w:eastAsia="en-SG"/>
        </w:rPr>
        <w:t>*** Please refer to the attached Infotype replication workbook for more details.</w:t>
      </w:r>
    </w:p>
    <w:p w14:paraId="1808531F" w14:textId="1B0390F3" w:rsidR="00265E70" w:rsidRDefault="00265E70" w:rsidP="00EE6BCD">
      <w:pPr>
        <w:pStyle w:val="PBodyText"/>
        <w:spacing w:line="240" w:lineRule="auto"/>
        <w:rPr>
          <w:lang w:val="en-SG" w:eastAsia="en-SG"/>
        </w:rPr>
      </w:pPr>
    </w:p>
    <w:p w14:paraId="6565A159" w14:textId="1DE1CF47" w:rsidR="00B75599" w:rsidRPr="00B75599" w:rsidRDefault="005509C4" w:rsidP="00B75599">
      <w:pPr>
        <w:pStyle w:val="PHeading1"/>
      </w:pPr>
      <w:bookmarkStart w:id="8" w:name="_Toc94797566"/>
      <w:bookmarkEnd w:id="6"/>
      <w:r w:rsidRPr="007F000A">
        <w:lastRenderedPageBreak/>
        <w:t>Design</w:t>
      </w:r>
      <w:bookmarkStart w:id="9" w:name="_Toc133041281"/>
      <w:bookmarkEnd w:id="8"/>
    </w:p>
    <w:p w14:paraId="0E466C98" w14:textId="0A75C04D" w:rsidR="009359D0" w:rsidRDefault="009359D0" w:rsidP="009359D0">
      <w:pPr>
        <w:pStyle w:val="PHeading2"/>
        <w:ind w:hanging="3276"/>
        <w:rPr>
          <w:szCs w:val="20"/>
        </w:rPr>
      </w:pPr>
      <w:bookmarkStart w:id="10" w:name="_Toc94797567"/>
      <w:r>
        <w:rPr>
          <w:szCs w:val="20"/>
        </w:rPr>
        <w:t>Replication Process</w:t>
      </w:r>
      <w:bookmarkEnd w:id="10"/>
    </w:p>
    <w:p w14:paraId="1C8960E2" w14:textId="0DD27D9E" w:rsidR="00681341" w:rsidRDefault="00681341" w:rsidP="00265E70">
      <w:pPr>
        <w:shd w:val="clear" w:color="auto" w:fill="FFFFFF"/>
        <w:spacing w:before="0" w:line="213" w:lineRule="atLeast"/>
        <w:ind w:firstLine="360"/>
      </w:pPr>
      <w:r>
        <w:rPr>
          <w:rFonts w:eastAsia="Times New Roman"/>
          <w:color w:val="000000"/>
          <w:szCs w:val="20"/>
          <w:lang w:val="en-SG" w:eastAsia="en-SG"/>
        </w:rPr>
        <w:t xml:space="preserve">Replication process of the </w:t>
      </w:r>
      <w:r w:rsidRPr="00681341">
        <w:rPr>
          <w:rFonts w:eastAsia="Times New Roman"/>
          <w:color w:val="000000"/>
          <w:szCs w:val="20"/>
          <w:lang w:val="en-SG" w:eastAsia="en-SG"/>
        </w:rPr>
        <w:t>Organization</w:t>
      </w:r>
      <w:r w:rsidR="00265E70">
        <w:rPr>
          <w:rFonts w:eastAsia="Times New Roman"/>
          <w:color w:val="000000"/>
          <w:szCs w:val="20"/>
          <w:lang w:val="en-SG" w:eastAsia="en-SG"/>
        </w:rPr>
        <w:t xml:space="preserve"> Management Objects (Foundation Objects).</w:t>
      </w:r>
      <w:r w:rsidRPr="00681341">
        <w:rPr>
          <w:rFonts w:eastAsia="Times New Roman"/>
          <w:color w:val="000000"/>
          <w:szCs w:val="20"/>
          <w:lang w:val="en-SG" w:eastAsia="en-SG"/>
        </w:rPr>
        <w:t xml:space="preserve"> </w:t>
      </w:r>
      <w:r>
        <w:t>Here’s the step-by-step process:</w:t>
      </w:r>
    </w:p>
    <w:p w14:paraId="388BC196" w14:textId="53A5074F" w:rsidR="00EC407C" w:rsidRDefault="00EC407C" w:rsidP="00265E70">
      <w:pPr>
        <w:pStyle w:val="PBodyText"/>
        <w:rPr>
          <w:lang w:eastAsia="zh-CN"/>
        </w:rPr>
      </w:pPr>
      <w:r>
        <w:rPr>
          <w:noProof/>
        </w:rPr>
        <w:drawing>
          <wp:inline distT="0" distB="0" distL="0" distR="0" wp14:anchorId="5AB0F65C" wp14:editId="22814A01">
            <wp:extent cx="5400675" cy="298894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675" cy="2988945"/>
                    </a:xfrm>
                    <a:prstGeom prst="rect">
                      <a:avLst/>
                    </a:prstGeom>
                  </pic:spPr>
                </pic:pic>
              </a:graphicData>
            </a:graphic>
          </wp:inline>
        </w:drawing>
      </w:r>
    </w:p>
    <w:p w14:paraId="71C572FE" w14:textId="77777777" w:rsidR="00EC407C" w:rsidRPr="00265E70" w:rsidRDefault="00EC407C" w:rsidP="00265E70">
      <w:pPr>
        <w:pStyle w:val="PBodyText"/>
        <w:rPr>
          <w:lang w:eastAsia="zh-CN"/>
        </w:rPr>
      </w:pPr>
    </w:p>
    <w:p w14:paraId="58F6E217" w14:textId="77777777" w:rsidR="00367EDB" w:rsidRDefault="00681341" w:rsidP="00044A5A">
      <w:pPr>
        <w:pStyle w:val="PBodyText"/>
        <w:numPr>
          <w:ilvl w:val="0"/>
          <w:numId w:val="32"/>
        </w:numPr>
        <w:spacing w:before="0" w:line="240" w:lineRule="auto"/>
        <w:rPr>
          <w:rFonts w:cs="Arial"/>
        </w:rPr>
      </w:pPr>
      <w:r w:rsidRPr="00367EDB">
        <w:rPr>
          <w:rFonts w:cs="Arial"/>
        </w:rPr>
        <w:t>The query program in the SAP ERP HCM system, Create and Execute Organizational Object Replication Query (</w:t>
      </w:r>
      <w:r w:rsidRPr="00367EDB">
        <w:rPr>
          <w:rFonts w:cs="Arial"/>
          <w:b/>
          <w:i/>
        </w:rPr>
        <w:t>RH_SFIOM_ORG_OBJ_REPL_QUERY</w:t>
      </w:r>
      <w:r w:rsidRPr="00367EDB">
        <w:rPr>
          <w:rFonts w:cs="Arial"/>
        </w:rPr>
        <w:t xml:space="preserve">), reads the settings (such as the filtering information) you have defined in Customizing and calls the outbound web service </w:t>
      </w:r>
      <w:r w:rsidRPr="00367EDB">
        <w:rPr>
          <w:rFonts w:cs="Arial"/>
          <w:b/>
          <w:i/>
        </w:rPr>
        <w:t>getOrganisationalObjectReplicationQuery</w:t>
      </w:r>
      <w:r w:rsidRPr="00367EDB">
        <w:rPr>
          <w:rFonts w:cs="Arial"/>
        </w:rPr>
        <w:t>. It also updates the query administration tables.</w:t>
      </w:r>
    </w:p>
    <w:p w14:paraId="08822BCC" w14:textId="6A3BAFB8" w:rsidR="00367EDB" w:rsidRDefault="00681341" w:rsidP="00044A5A">
      <w:pPr>
        <w:pStyle w:val="PBodyText"/>
        <w:numPr>
          <w:ilvl w:val="0"/>
          <w:numId w:val="32"/>
        </w:numPr>
        <w:spacing w:before="0" w:line="240" w:lineRule="auto"/>
        <w:rPr>
          <w:rFonts w:cs="Arial"/>
        </w:rPr>
      </w:pPr>
      <w:r w:rsidRPr="00367EDB">
        <w:rPr>
          <w:rFonts w:cs="Arial"/>
        </w:rPr>
        <w:t xml:space="preserve">The outbound web service sends the query to </w:t>
      </w:r>
      <w:r w:rsidR="00367EDB">
        <w:rPr>
          <w:rFonts w:cs="Arial"/>
        </w:rPr>
        <w:t>SAP CPI</w:t>
      </w:r>
      <w:r w:rsidRPr="00367EDB">
        <w:rPr>
          <w:rFonts w:cs="Arial"/>
        </w:rPr>
        <w:t>.</w:t>
      </w:r>
      <w:r w:rsidR="00367EDB">
        <w:rPr>
          <w:rFonts w:cs="Arial"/>
        </w:rPr>
        <w:t xml:space="preserve"> </w:t>
      </w:r>
      <w:r w:rsidRPr="00367EDB">
        <w:rPr>
          <w:rFonts w:cs="Arial"/>
        </w:rPr>
        <w:t xml:space="preserve">The filter settings tell </w:t>
      </w:r>
      <w:r w:rsidR="00367EDB">
        <w:rPr>
          <w:rFonts w:cs="Arial"/>
        </w:rPr>
        <w:t>SAP CPI</w:t>
      </w:r>
      <w:r w:rsidRPr="00367EDB">
        <w:rPr>
          <w:rFonts w:cs="Arial"/>
        </w:rPr>
        <w:t xml:space="preserve"> which data records are to be replicated – for example, only active records if you've defined a suitable filter.</w:t>
      </w:r>
    </w:p>
    <w:p w14:paraId="7CE6B5F0" w14:textId="5DC4C30D" w:rsidR="00367EDB" w:rsidRDefault="00367EDB" w:rsidP="00044A5A">
      <w:pPr>
        <w:pStyle w:val="PBodyText"/>
        <w:numPr>
          <w:ilvl w:val="0"/>
          <w:numId w:val="32"/>
        </w:numPr>
        <w:spacing w:before="0" w:line="240" w:lineRule="auto"/>
        <w:rPr>
          <w:rFonts w:cs="Arial"/>
        </w:rPr>
      </w:pPr>
      <w:r>
        <w:rPr>
          <w:rFonts w:cs="Arial"/>
        </w:rPr>
        <w:t>SAP CPI</w:t>
      </w:r>
      <w:r w:rsidR="00681341" w:rsidRPr="00367EDB">
        <w:rPr>
          <w:rFonts w:cs="Arial"/>
        </w:rPr>
        <w:t xml:space="preserve"> requests the corresponding data from Employee Central using the OData API.</w:t>
      </w:r>
    </w:p>
    <w:p w14:paraId="31AD968F" w14:textId="77777777" w:rsidR="00367EDB" w:rsidRDefault="00681341" w:rsidP="00044A5A">
      <w:pPr>
        <w:pStyle w:val="PBodyText"/>
        <w:numPr>
          <w:ilvl w:val="0"/>
          <w:numId w:val="32"/>
        </w:numPr>
        <w:spacing w:before="0" w:line="240" w:lineRule="auto"/>
        <w:rPr>
          <w:rFonts w:cs="Arial"/>
        </w:rPr>
      </w:pPr>
      <w:r w:rsidRPr="00367EDB">
        <w:rPr>
          <w:rFonts w:cs="Arial"/>
        </w:rPr>
        <w:t xml:space="preserve">The middleware calls the inbound web service </w:t>
      </w:r>
      <w:r w:rsidRPr="00367EDB">
        <w:rPr>
          <w:rFonts w:cs="Arial"/>
          <w:b/>
          <w:i/>
        </w:rPr>
        <w:t>OrganisationalObjectReplicationNotification</w:t>
      </w:r>
      <w:r w:rsidRPr="00367EDB">
        <w:rPr>
          <w:rFonts w:cs="Arial"/>
        </w:rPr>
        <w:t xml:space="preserve"> in the SAP ERP HCM system to send a notification about the replication status.</w:t>
      </w:r>
    </w:p>
    <w:p w14:paraId="2E812D99" w14:textId="77777777" w:rsidR="00367EDB" w:rsidRDefault="00681341" w:rsidP="00044A5A">
      <w:pPr>
        <w:pStyle w:val="PBodyText"/>
        <w:numPr>
          <w:ilvl w:val="0"/>
          <w:numId w:val="32"/>
        </w:numPr>
        <w:spacing w:before="0" w:line="240" w:lineRule="auto"/>
        <w:rPr>
          <w:rFonts w:cs="Arial"/>
        </w:rPr>
      </w:pPr>
      <w:r w:rsidRPr="00367EDB">
        <w:rPr>
          <w:rFonts w:cs="Arial"/>
        </w:rPr>
        <w:t>The inbound web service updates the status in the Administration of Organizational Object Query (</w:t>
      </w:r>
      <w:r w:rsidRPr="00367EDB">
        <w:rPr>
          <w:rFonts w:cs="Arial"/>
          <w:b/>
          <w:i/>
        </w:rPr>
        <w:t>SFIOM_QRY_ADM</w:t>
      </w:r>
      <w:r w:rsidRPr="00367EDB">
        <w:rPr>
          <w:rFonts w:cs="Arial"/>
        </w:rPr>
        <w:t>) table. This table stores an entry for each object type, which is updated with each replication run. The status can be Sent, Successful, or Failed.</w:t>
      </w:r>
    </w:p>
    <w:p w14:paraId="5870BF42" w14:textId="103E5729" w:rsidR="00367EDB" w:rsidRDefault="00367EDB" w:rsidP="00044A5A">
      <w:pPr>
        <w:pStyle w:val="PBodyText"/>
        <w:numPr>
          <w:ilvl w:val="0"/>
          <w:numId w:val="32"/>
        </w:numPr>
        <w:spacing w:before="0" w:line="240" w:lineRule="auto"/>
        <w:rPr>
          <w:rFonts w:cs="Arial"/>
        </w:rPr>
      </w:pPr>
      <w:r>
        <w:rPr>
          <w:rFonts w:cs="Arial"/>
        </w:rPr>
        <w:t>SAP CPI</w:t>
      </w:r>
      <w:r w:rsidR="00681341" w:rsidRPr="00367EDB">
        <w:rPr>
          <w:rFonts w:cs="Arial"/>
        </w:rPr>
        <w:t xml:space="preserve"> calls the inbound web service </w:t>
      </w:r>
      <w:r w:rsidR="00681341" w:rsidRPr="00367EDB">
        <w:rPr>
          <w:rFonts w:cs="Arial"/>
          <w:b/>
          <w:i/>
        </w:rPr>
        <w:t>OrganisationalObjectReplicationResponse</w:t>
      </w:r>
      <w:r w:rsidR="00681341" w:rsidRPr="00367EDB">
        <w:rPr>
          <w:rFonts w:cs="Arial"/>
        </w:rPr>
        <w:t xml:space="preserve"> in the SAP ERP HCM system to pass over the data it has received from Employee Central.</w:t>
      </w:r>
    </w:p>
    <w:p w14:paraId="33C8DDB1" w14:textId="77777777" w:rsidR="00367EDB" w:rsidRDefault="00681341" w:rsidP="00044A5A">
      <w:pPr>
        <w:pStyle w:val="PBodyText"/>
        <w:numPr>
          <w:ilvl w:val="0"/>
          <w:numId w:val="32"/>
        </w:numPr>
        <w:spacing w:before="0" w:line="240" w:lineRule="auto"/>
        <w:rPr>
          <w:rFonts w:cs="Arial"/>
        </w:rPr>
      </w:pPr>
      <w:r w:rsidRPr="00367EDB">
        <w:rPr>
          <w:rFonts w:cs="Arial"/>
        </w:rPr>
        <w:t xml:space="preserve">The inbound web service stores the organizational object requests transferred from Employee Central in the staging area and triggers the </w:t>
      </w:r>
      <w:r w:rsidRPr="00367EDB">
        <w:rPr>
          <w:rFonts w:cs="Arial"/>
          <w:b/>
          <w:i/>
        </w:rPr>
        <w:t>SAP_SFIOM_ORG_STRUC_RPRQ_CREATED</w:t>
      </w:r>
      <w:r w:rsidRPr="00367EDB">
        <w:rPr>
          <w:rFonts w:cs="Arial"/>
        </w:rPr>
        <w:t xml:space="preserve"> event.</w:t>
      </w:r>
    </w:p>
    <w:p w14:paraId="2EC76BCB" w14:textId="77777777" w:rsidR="00367EDB" w:rsidRDefault="00681341" w:rsidP="00044A5A">
      <w:pPr>
        <w:pStyle w:val="PBodyText"/>
        <w:numPr>
          <w:ilvl w:val="0"/>
          <w:numId w:val="32"/>
        </w:numPr>
        <w:spacing w:before="0" w:line="240" w:lineRule="auto"/>
        <w:rPr>
          <w:rFonts w:cs="Arial"/>
        </w:rPr>
      </w:pPr>
      <w:r w:rsidRPr="00367EDB">
        <w:rPr>
          <w:rFonts w:cs="Arial"/>
        </w:rPr>
        <w:t>While storing the organizational object requests in the staging area, the SAP ERP HCM system reads the key mapping to map Employee Central keys with SAP ERP HCM keys.</w:t>
      </w:r>
    </w:p>
    <w:p w14:paraId="4BA18B60" w14:textId="30AB1813" w:rsidR="00681341" w:rsidRPr="00367EDB" w:rsidRDefault="00681341" w:rsidP="00044A5A">
      <w:pPr>
        <w:pStyle w:val="PBodyText"/>
        <w:numPr>
          <w:ilvl w:val="0"/>
          <w:numId w:val="32"/>
        </w:numPr>
        <w:spacing w:before="0" w:line="240" w:lineRule="auto"/>
        <w:rPr>
          <w:rFonts w:cs="Arial"/>
        </w:rPr>
      </w:pPr>
      <w:r w:rsidRPr="00367EDB">
        <w:rPr>
          <w:rFonts w:cs="Arial"/>
        </w:rPr>
        <w:t xml:space="preserve">Once the database update program registered on the </w:t>
      </w:r>
      <w:r w:rsidRPr="00367EDB">
        <w:rPr>
          <w:rFonts w:cs="Arial"/>
          <w:b/>
          <w:i/>
        </w:rPr>
        <w:t>SAP_SFIOM_ORG_STRUC_RPRQ_CREATED</w:t>
      </w:r>
      <w:r w:rsidRPr="00367EDB">
        <w:rPr>
          <w:rFonts w:cs="Arial"/>
        </w:rPr>
        <w:t xml:space="preserve"> event has run, the SAP ERP HCM </w:t>
      </w:r>
      <w:r w:rsidRPr="00367EDB">
        <w:rPr>
          <w:rFonts w:cs="Arial"/>
        </w:rPr>
        <w:lastRenderedPageBreak/>
        <w:t>system creates or updates corresponding infotype records in Organizational Management and updates the application log. When doing so, it uses this field mapping settings you have made in the Business Integration Builder (or, in the Generic Object Replication with Object-Specific Processing use case, the default field mapping provided for the default objects).</w:t>
      </w:r>
    </w:p>
    <w:p w14:paraId="75C9EF01" w14:textId="77777777" w:rsidR="00681341" w:rsidRPr="00481D6D" w:rsidRDefault="00681341" w:rsidP="00481D6D">
      <w:pPr>
        <w:pStyle w:val="PBodyText"/>
      </w:pPr>
    </w:p>
    <w:p w14:paraId="5B865151" w14:textId="7E2CC951" w:rsidR="00EC407C" w:rsidRDefault="00265E70" w:rsidP="00807DEF">
      <w:pPr>
        <w:shd w:val="clear" w:color="auto" w:fill="FFFFFF"/>
        <w:spacing w:before="0" w:line="213" w:lineRule="atLeast"/>
        <w:ind w:firstLine="360"/>
      </w:pPr>
      <w:r>
        <w:rPr>
          <w:rFonts w:eastAsia="Times New Roman"/>
          <w:color w:val="000000"/>
          <w:szCs w:val="20"/>
          <w:lang w:val="en-SG" w:eastAsia="en-SG"/>
        </w:rPr>
        <w:t>Replication process of the Employee Master Data.</w:t>
      </w:r>
      <w:r w:rsidRPr="00681341">
        <w:rPr>
          <w:rFonts w:eastAsia="Times New Roman"/>
          <w:color w:val="000000"/>
          <w:szCs w:val="20"/>
          <w:lang w:val="en-SG" w:eastAsia="en-SG"/>
        </w:rPr>
        <w:t xml:space="preserve"> </w:t>
      </w:r>
      <w:r>
        <w:t>Here’s the step-by-step process:</w:t>
      </w:r>
    </w:p>
    <w:p w14:paraId="20DB6345" w14:textId="1B7C1447" w:rsidR="00EC407C" w:rsidRPr="00EC407C" w:rsidRDefault="00EC407C" w:rsidP="00EC407C">
      <w:pPr>
        <w:pStyle w:val="PBodyText"/>
        <w:rPr>
          <w:lang w:eastAsia="zh-CN"/>
        </w:rPr>
      </w:pPr>
      <w:r>
        <w:rPr>
          <w:noProof/>
        </w:rPr>
        <w:drawing>
          <wp:inline distT="0" distB="0" distL="0" distR="0" wp14:anchorId="0222A2D7" wp14:editId="699449DB">
            <wp:extent cx="5400675" cy="30861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675" cy="3086100"/>
                    </a:xfrm>
                    <a:prstGeom prst="rect">
                      <a:avLst/>
                    </a:prstGeom>
                  </pic:spPr>
                </pic:pic>
              </a:graphicData>
            </a:graphic>
          </wp:inline>
        </w:drawing>
      </w:r>
    </w:p>
    <w:p w14:paraId="7CF1FA5C" w14:textId="77777777" w:rsidR="00616FAA" w:rsidRDefault="00616FAA" w:rsidP="00C9442F">
      <w:pPr>
        <w:pStyle w:val="PBodyText"/>
        <w:spacing w:before="0" w:line="240" w:lineRule="auto"/>
        <w:rPr>
          <w:lang w:val="en-SG" w:eastAsia="en-SG"/>
        </w:rPr>
      </w:pPr>
    </w:p>
    <w:p w14:paraId="0D87A8E2" w14:textId="4CD0AFB8" w:rsidR="00166205" w:rsidRPr="00A7468D" w:rsidRDefault="00166205" w:rsidP="00A7468D">
      <w:pPr>
        <w:shd w:val="clear" w:color="auto" w:fill="FFFFFF"/>
        <w:spacing w:before="0" w:line="213" w:lineRule="atLeast"/>
        <w:ind w:firstLine="360"/>
        <w:rPr>
          <w:rFonts w:eastAsia="Times New Roman"/>
          <w:color w:val="000000"/>
          <w:szCs w:val="20"/>
          <w:lang w:val="en-SG" w:eastAsia="en-SG"/>
        </w:rPr>
      </w:pPr>
      <w:r w:rsidRPr="00A7468D">
        <w:rPr>
          <w:rFonts w:eastAsia="Times New Roman"/>
          <w:color w:val="000000"/>
          <w:szCs w:val="20"/>
          <w:lang w:val="en-SG" w:eastAsia="en-SG"/>
        </w:rPr>
        <w:t xml:space="preserve">Here's how this process runs: </w:t>
      </w:r>
    </w:p>
    <w:p w14:paraId="274C6232"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The query program in the SAP ERP HCM system, Create and Execute Employee Master Data and Org. Assignment Query (</w:t>
      </w:r>
      <w:r w:rsidRPr="00166205">
        <w:rPr>
          <w:b/>
          <w:i/>
          <w:lang w:val="en-SG" w:eastAsia="en-SG"/>
        </w:rPr>
        <w:t>ECPAO_EE_ORG_REPL_QUERY</w:t>
      </w:r>
      <w:r w:rsidRPr="00166205">
        <w:rPr>
          <w:lang w:val="en-SG" w:eastAsia="en-SG"/>
        </w:rPr>
        <w:t xml:space="preserve">), reads the parameters you have defined in Customizing and calls the outbound web service </w:t>
      </w:r>
      <w:r w:rsidRPr="00166205">
        <w:rPr>
          <w:b/>
          <w:i/>
          <w:lang w:val="en-SG" w:eastAsia="en-SG"/>
        </w:rPr>
        <w:t>getEmployeeMasterDataAndOrgAssignmentBundleReplicationQuery</w:t>
      </w:r>
      <w:r w:rsidRPr="00166205">
        <w:rPr>
          <w:lang w:val="en-SG" w:eastAsia="en-SG"/>
        </w:rPr>
        <w:t xml:space="preserve">. It also updates the query administration tables. </w:t>
      </w:r>
    </w:p>
    <w:p w14:paraId="02981B39" w14:textId="3B59BF76" w:rsidR="00166205" w:rsidRDefault="00166205" w:rsidP="00821662">
      <w:pPr>
        <w:pStyle w:val="PBodyText"/>
        <w:numPr>
          <w:ilvl w:val="0"/>
          <w:numId w:val="21"/>
        </w:numPr>
        <w:spacing w:before="0" w:line="240" w:lineRule="auto"/>
        <w:rPr>
          <w:lang w:val="en-SG" w:eastAsia="en-SG"/>
        </w:rPr>
      </w:pPr>
      <w:r w:rsidRPr="00166205">
        <w:rPr>
          <w:lang w:val="en-SG" w:eastAsia="en-SG"/>
        </w:rPr>
        <w:t xml:space="preserve">The outbound web service sends the query to </w:t>
      </w:r>
      <w:r>
        <w:rPr>
          <w:lang w:val="en-SG" w:eastAsia="en-SG"/>
        </w:rPr>
        <w:t>SAP Cloud Platform Integration</w:t>
      </w:r>
      <w:r w:rsidRPr="00166205">
        <w:rPr>
          <w:lang w:val="en-SG" w:eastAsia="en-SG"/>
        </w:rPr>
        <w:t>.</w:t>
      </w:r>
    </w:p>
    <w:p w14:paraId="0EABD652" w14:textId="1E111FAC" w:rsidR="00166205" w:rsidRDefault="00166205" w:rsidP="00821662">
      <w:pPr>
        <w:pStyle w:val="PBodyText"/>
        <w:numPr>
          <w:ilvl w:val="0"/>
          <w:numId w:val="21"/>
        </w:numPr>
        <w:spacing w:before="0" w:line="240" w:lineRule="auto"/>
        <w:rPr>
          <w:lang w:val="en-SG" w:eastAsia="en-SG"/>
        </w:rPr>
      </w:pPr>
      <w:r>
        <w:rPr>
          <w:lang w:val="en-SG" w:eastAsia="en-SG"/>
        </w:rPr>
        <w:t>SAP Cloud Platform Integration</w:t>
      </w:r>
      <w:r w:rsidRPr="00166205">
        <w:rPr>
          <w:lang w:val="en-SG" w:eastAsia="en-SG"/>
        </w:rPr>
        <w:t xml:space="preserve"> requests the corresponding data from Employee Central using the Compound Employee API.</w:t>
      </w:r>
    </w:p>
    <w:p w14:paraId="5F72CBD7" w14:textId="4B8C0DD9" w:rsidR="00166205" w:rsidRDefault="00166205" w:rsidP="00821662">
      <w:pPr>
        <w:pStyle w:val="PBodyText"/>
        <w:numPr>
          <w:ilvl w:val="0"/>
          <w:numId w:val="21"/>
        </w:numPr>
        <w:spacing w:before="0" w:line="240" w:lineRule="auto"/>
        <w:rPr>
          <w:lang w:val="en-SG" w:eastAsia="en-SG"/>
        </w:rPr>
      </w:pPr>
      <w:r>
        <w:rPr>
          <w:lang w:val="en-SG" w:eastAsia="en-SG"/>
        </w:rPr>
        <w:t>SAP Cloud Platform Integration</w:t>
      </w:r>
      <w:r w:rsidRPr="00166205">
        <w:rPr>
          <w:lang w:val="en-SG" w:eastAsia="en-SG"/>
        </w:rPr>
        <w:t xml:space="preserve"> calls the inbound web service </w:t>
      </w:r>
      <w:r w:rsidRPr="00166205">
        <w:rPr>
          <w:b/>
          <w:i/>
          <w:lang w:val="en-SG" w:eastAsia="en-SG"/>
        </w:rPr>
        <w:t>EmployeeMasterDataAndOrgAssignmentBundleReplicationRequest</w:t>
      </w:r>
      <w:r w:rsidRPr="00166205">
        <w:rPr>
          <w:lang w:val="en-SG" w:eastAsia="en-SG"/>
        </w:rPr>
        <w:t xml:space="preserve"> in the SAP ERP HCM system to pass over the data it has received from Employee Central.</w:t>
      </w:r>
    </w:p>
    <w:p w14:paraId="02F4791C"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 xml:space="preserve">The inbound web service triggers processing of the employee master data transferred from Employee Central in the SAP ERP HCM system. It also stores the organizational assignment requests transferred from Employee Central in the staging area and triggers the </w:t>
      </w:r>
      <w:r w:rsidRPr="00166205">
        <w:rPr>
          <w:b/>
          <w:i/>
          <w:lang w:val="en-SG" w:eastAsia="en-SG"/>
        </w:rPr>
        <w:t>SAP_SFIOM_EE_ORGAS_RPPQ_CREATED</w:t>
      </w:r>
      <w:r w:rsidRPr="00166205">
        <w:rPr>
          <w:lang w:val="en-SG" w:eastAsia="en-SG"/>
        </w:rPr>
        <w:t xml:space="preserve"> event. </w:t>
      </w:r>
    </w:p>
    <w:p w14:paraId="0CA1F67B"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While processing the employee master data and storing the organizational assignment requests in the staging area, the SAP ERP HCM system reads the key mapping to map Employee Central keys with SAP ERP HCM keys. It also reads the Customizing settings you have made in the Business Integration Builder.</w:t>
      </w:r>
    </w:p>
    <w:p w14:paraId="7317CA04"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Once the employee master data has been processed, the SAP ERP HCM system creates or updates corresponding infotype records in Personnel Administration and updates the application log.</w:t>
      </w:r>
    </w:p>
    <w:p w14:paraId="55C476FD"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 xml:space="preserve">Once the database update program registered on the </w:t>
      </w:r>
      <w:r w:rsidRPr="00166205">
        <w:rPr>
          <w:b/>
          <w:i/>
          <w:lang w:val="en-SG" w:eastAsia="en-SG"/>
        </w:rPr>
        <w:t>SAP_SFIOM_EE_ORGAS_RPPQ_CREATED</w:t>
      </w:r>
      <w:r w:rsidRPr="00166205">
        <w:rPr>
          <w:lang w:val="en-SG" w:eastAsia="en-SG"/>
        </w:rPr>
        <w:t xml:space="preserve"> event has run, the SAP ERP HCM </w:t>
      </w:r>
      <w:r w:rsidRPr="00166205">
        <w:rPr>
          <w:lang w:val="en-SG" w:eastAsia="en-SG"/>
        </w:rPr>
        <w:lastRenderedPageBreak/>
        <w:t>system creates or updates corresponding infotype records in Organizational Management and updates the application log.</w:t>
      </w:r>
    </w:p>
    <w:p w14:paraId="2DB4999F" w14:textId="77777777" w:rsidR="00166205" w:rsidRDefault="00166205" w:rsidP="00821662">
      <w:pPr>
        <w:pStyle w:val="PBodyText"/>
        <w:numPr>
          <w:ilvl w:val="0"/>
          <w:numId w:val="21"/>
        </w:numPr>
        <w:spacing w:before="0" w:line="240" w:lineRule="auto"/>
        <w:rPr>
          <w:lang w:val="en-SG" w:eastAsia="en-SG"/>
        </w:rPr>
      </w:pPr>
      <w:r w:rsidRPr="00166205">
        <w:rPr>
          <w:lang w:val="en-SG" w:eastAsia="en-SG"/>
        </w:rPr>
        <w:t xml:space="preserve">The processing of employee master data and organizational assignments triggers the outbound web service </w:t>
      </w:r>
      <w:r w:rsidRPr="00166205">
        <w:rPr>
          <w:b/>
          <w:i/>
          <w:lang w:val="en-SG" w:eastAsia="en-SG"/>
        </w:rPr>
        <w:t>EmployeeMasterDataReplicationConfirmation</w:t>
      </w:r>
      <w:r w:rsidRPr="00166205">
        <w:rPr>
          <w:lang w:val="en-SG" w:eastAsia="en-SG"/>
        </w:rPr>
        <w:t xml:space="preserve"> to tell Employee Central whether data transfer was successful or not. </w:t>
      </w:r>
    </w:p>
    <w:p w14:paraId="591FC6F8" w14:textId="462DDA47" w:rsidR="00166205" w:rsidRDefault="00166205" w:rsidP="00821662">
      <w:pPr>
        <w:pStyle w:val="PBodyText"/>
        <w:numPr>
          <w:ilvl w:val="0"/>
          <w:numId w:val="21"/>
        </w:numPr>
        <w:spacing w:before="0" w:line="240" w:lineRule="auto"/>
        <w:rPr>
          <w:lang w:val="en-SG" w:eastAsia="en-SG"/>
        </w:rPr>
      </w:pPr>
      <w:r w:rsidRPr="00166205">
        <w:rPr>
          <w:lang w:val="en-SG" w:eastAsia="en-SG"/>
        </w:rPr>
        <w:t xml:space="preserve">The outbound web service passes over the corresponding success or error confirmation to </w:t>
      </w:r>
      <w:r>
        <w:rPr>
          <w:lang w:val="en-SG" w:eastAsia="en-SG"/>
        </w:rPr>
        <w:t>SAP Cloud Platform Integration</w:t>
      </w:r>
      <w:r w:rsidRPr="00166205">
        <w:rPr>
          <w:lang w:val="en-SG" w:eastAsia="en-SG"/>
        </w:rPr>
        <w:t xml:space="preserve">. </w:t>
      </w:r>
    </w:p>
    <w:p w14:paraId="5609B0CE" w14:textId="77777777" w:rsidR="00616FAA" w:rsidRDefault="00616FAA" w:rsidP="00C9442F">
      <w:pPr>
        <w:pStyle w:val="PBodyText"/>
        <w:spacing w:before="0" w:line="240" w:lineRule="auto"/>
        <w:rPr>
          <w:lang w:val="en-SG" w:eastAsia="en-SG"/>
        </w:rPr>
      </w:pPr>
    </w:p>
    <w:p w14:paraId="1C95E4AF" w14:textId="148B0A97" w:rsidR="00166205" w:rsidRPr="00A7468D" w:rsidRDefault="00166205" w:rsidP="00A7468D">
      <w:pPr>
        <w:shd w:val="clear" w:color="auto" w:fill="FFFFFF"/>
        <w:spacing w:before="0" w:line="213" w:lineRule="atLeast"/>
        <w:ind w:firstLine="360"/>
        <w:rPr>
          <w:rFonts w:eastAsia="Times New Roman"/>
          <w:color w:val="000000"/>
          <w:szCs w:val="20"/>
          <w:lang w:val="en-SG" w:eastAsia="en-SG"/>
        </w:rPr>
      </w:pPr>
      <w:r w:rsidRPr="00A7468D">
        <w:rPr>
          <w:rFonts w:eastAsia="Times New Roman"/>
          <w:color w:val="000000"/>
          <w:szCs w:val="20"/>
          <w:lang w:val="en-SG" w:eastAsia="en-SG"/>
        </w:rPr>
        <w:t xml:space="preserve">Note: </w:t>
      </w:r>
      <w:r w:rsidR="00616FAA" w:rsidRPr="00A7468D">
        <w:rPr>
          <w:rFonts w:eastAsia="Times New Roman"/>
          <w:color w:val="000000"/>
          <w:szCs w:val="20"/>
          <w:lang w:val="en-SG" w:eastAsia="en-SG"/>
        </w:rPr>
        <w:t>The Process flow and diagram are taken from</w:t>
      </w:r>
      <w:r w:rsidRPr="00A7468D">
        <w:rPr>
          <w:rFonts w:eastAsia="Times New Roman"/>
          <w:color w:val="000000"/>
          <w:szCs w:val="20"/>
          <w:lang w:val="en-SG" w:eastAsia="en-SG"/>
        </w:rPr>
        <w:t xml:space="preserve"> section 5.1.1 of the Implementation Guide</w:t>
      </w:r>
      <w:r w:rsidR="0002231F">
        <w:rPr>
          <w:rFonts w:eastAsia="Times New Roman"/>
          <w:color w:val="000000"/>
          <w:szCs w:val="20"/>
          <w:lang w:val="en-SG" w:eastAsia="en-SG"/>
        </w:rPr>
        <w:t>s</w:t>
      </w:r>
      <w:r w:rsidRPr="00A7468D">
        <w:rPr>
          <w:rFonts w:eastAsia="Times New Roman"/>
          <w:color w:val="000000"/>
          <w:szCs w:val="20"/>
          <w:lang w:val="en-SG" w:eastAsia="en-SG"/>
        </w:rPr>
        <w:t xml:space="preserve"> attached in section 5</w:t>
      </w:r>
      <w:r w:rsidR="00616FAA" w:rsidRPr="00A7468D">
        <w:rPr>
          <w:rFonts w:eastAsia="Times New Roman"/>
          <w:color w:val="000000"/>
          <w:szCs w:val="20"/>
          <w:lang w:val="en-SG" w:eastAsia="en-SG"/>
        </w:rPr>
        <w:t xml:space="preserve"> as per SAP Integration Standard</w:t>
      </w:r>
      <w:r w:rsidRPr="00A7468D">
        <w:rPr>
          <w:rFonts w:eastAsia="Times New Roman"/>
          <w:color w:val="000000"/>
          <w:szCs w:val="20"/>
          <w:lang w:val="en-SG" w:eastAsia="en-SG"/>
        </w:rPr>
        <w:t>.</w:t>
      </w:r>
    </w:p>
    <w:p w14:paraId="0EA0B908" w14:textId="10BE7D47" w:rsidR="009359D0" w:rsidRDefault="00705A89" w:rsidP="009359D0">
      <w:pPr>
        <w:pStyle w:val="PHeading2"/>
        <w:ind w:hanging="3276"/>
      </w:pPr>
      <w:bookmarkStart w:id="11" w:name="_Toc94797568"/>
      <w:r>
        <w:t xml:space="preserve">Source system: </w:t>
      </w:r>
      <w:r w:rsidR="00B75599">
        <w:t>SuccessFactors Employee Central</w:t>
      </w:r>
      <w:bookmarkEnd w:id="11"/>
      <w:r w:rsidR="00B75599">
        <w:t xml:space="preserve"> </w:t>
      </w:r>
    </w:p>
    <w:p w14:paraId="3C341687" w14:textId="32F044D1" w:rsidR="00A7468D" w:rsidRDefault="00A7468D" w:rsidP="00072EB7">
      <w:pPr>
        <w:shd w:val="clear" w:color="auto" w:fill="FFFFFF"/>
        <w:spacing w:before="0" w:line="213" w:lineRule="atLeast"/>
        <w:ind w:firstLine="360"/>
        <w:jc w:val="both"/>
        <w:rPr>
          <w:rFonts w:eastAsia="Times New Roman"/>
          <w:color w:val="000000"/>
          <w:szCs w:val="20"/>
          <w:lang w:val="en-SG" w:eastAsia="en-SG"/>
        </w:rPr>
      </w:pPr>
      <w:r>
        <w:rPr>
          <w:rFonts w:eastAsia="Times New Roman"/>
          <w:color w:val="000000"/>
          <w:szCs w:val="20"/>
          <w:lang w:val="en-SG" w:eastAsia="en-SG"/>
        </w:rPr>
        <w:t xml:space="preserve">SuccessFactors Employee Central (EC) will be the Master for Employee Data as part of Project 4 Implementation. Thus, all application requiring Employee Data for other HR and downstream processes would need to integrate with EC. </w:t>
      </w:r>
      <w:r w:rsidR="00616FAA" w:rsidRPr="00A7468D">
        <w:rPr>
          <w:rFonts w:eastAsia="Times New Roman"/>
          <w:color w:val="000000"/>
          <w:szCs w:val="20"/>
          <w:lang w:val="en-SG" w:eastAsia="en-SG"/>
        </w:rPr>
        <w:t xml:space="preserve">To enable integration with </w:t>
      </w:r>
      <w:r>
        <w:rPr>
          <w:rFonts w:eastAsia="Times New Roman"/>
          <w:color w:val="000000"/>
          <w:szCs w:val="20"/>
          <w:lang w:val="en-SG" w:eastAsia="en-SG"/>
        </w:rPr>
        <w:t>EC</w:t>
      </w:r>
      <w:r w:rsidR="00616FAA" w:rsidRPr="00A7468D">
        <w:rPr>
          <w:rFonts w:eastAsia="Times New Roman"/>
          <w:color w:val="000000"/>
          <w:szCs w:val="20"/>
          <w:lang w:val="en-SG" w:eastAsia="en-SG"/>
        </w:rPr>
        <w:t xml:space="preserve">, a user needs to be created with permissions granted to use </w:t>
      </w:r>
      <w:r>
        <w:rPr>
          <w:rFonts w:eastAsia="Times New Roman"/>
          <w:color w:val="000000"/>
          <w:szCs w:val="20"/>
          <w:lang w:val="en-SG" w:eastAsia="en-SG"/>
        </w:rPr>
        <w:t xml:space="preserve">Successfactors’ </w:t>
      </w:r>
      <w:r w:rsidR="00616FAA" w:rsidRPr="00A7468D">
        <w:rPr>
          <w:rFonts w:eastAsia="Times New Roman"/>
          <w:color w:val="000000"/>
          <w:szCs w:val="20"/>
          <w:lang w:val="en-SG" w:eastAsia="en-SG"/>
        </w:rPr>
        <w:t xml:space="preserve">ODATA API and SFAPI. </w:t>
      </w:r>
    </w:p>
    <w:p w14:paraId="037C0C33" w14:textId="77777777" w:rsidR="00A7468D" w:rsidRDefault="00A7468D" w:rsidP="00A7468D">
      <w:pPr>
        <w:shd w:val="clear" w:color="auto" w:fill="FFFFFF"/>
        <w:spacing w:before="0" w:line="213" w:lineRule="atLeast"/>
        <w:ind w:firstLine="360"/>
        <w:rPr>
          <w:rFonts w:eastAsia="Times New Roman"/>
          <w:color w:val="000000"/>
          <w:szCs w:val="20"/>
          <w:lang w:val="en-SG" w:eastAsia="en-SG"/>
        </w:rPr>
      </w:pPr>
    </w:p>
    <w:p w14:paraId="76D8BD45" w14:textId="09F25A37" w:rsidR="00616FAA" w:rsidRPr="00A7468D" w:rsidRDefault="00616FAA" w:rsidP="00A7468D">
      <w:pPr>
        <w:shd w:val="clear" w:color="auto" w:fill="FFFFFF"/>
        <w:spacing w:before="0" w:line="213" w:lineRule="atLeast"/>
        <w:ind w:firstLine="360"/>
        <w:rPr>
          <w:rFonts w:eastAsia="Times New Roman"/>
          <w:color w:val="000000"/>
          <w:szCs w:val="20"/>
          <w:lang w:val="en-SG" w:eastAsia="en-SG"/>
        </w:rPr>
      </w:pPr>
      <w:r w:rsidRPr="00A7468D">
        <w:rPr>
          <w:rFonts w:eastAsia="Times New Roman"/>
          <w:color w:val="000000"/>
          <w:szCs w:val="20"/>
          <w:lang w:val="en-SG" w:eastAsia="en-SG"/>
        </w:rPr>
        <w:t>The</w:t>
      </w:r>
      <w:r w:rsidR="00A7468D" w:rsidRPr="00A7468D">
        <w:rPr>
          <w:rFonts w:eastAsia="Times New Roman"/>
          <w:color w:val="000000"/>
          <w:szCs w:val="20"/>
          <w:lang w:val="en-SG" w:eastAsia="en-SG"/>
        </w:rPr>
        <w:t xml:space="preserve"> following steps </w:t>
      </w:r>
      <w:r w:rsidR="00A7468D">
        <w:rPr>
          <w:rFonts w:eastAsia="Times New Roman"/>
          <w:color w:val="000000"/>
          <w:szCs w:val="20"/>
          <w:lang w:val="en-SG" w:eastAsia="en-SG"/>
        </w:rPr>
        <w:t>needs</w:t>
      </w:r>
      <w:r w:rsidR="00A7468D" w:rsidRPr="00A7468D">
        <w:rPr>
          <w:rFonts w:eastAsia="Times New Roman"/>
          <w:color w:val="000000"/>
          <w:szCs w:val="20"/>
          <w:lang w:val="en-SG" w:eastAsia="en-SG"/>
        </w:rPr>
        <w:t xml:space="preserve"> to </w:t>
      </w:r>
      <w:r w:rsidR="00A7468D">
        <w:rPr>
          <w:rFonts w:eastAsia="Times New Roman"/>
          <w:color w:val="000000"/>
          <w:szCs w:val="20"/>
          <w:lang w:val="en-SG" w:eastAsia="en-SG"/>
        </w:rPr>
        <w:t xml:space="preserve">be </w:t>
      </w:r>
      <w:r w:rsidR="00A7468D" w:rsidRPr="00A7468D">
        <w:rPr>
          <w:rFonts w:eastAsia="Times New Roman"/>
          <w:color w:val="000000"/>
          <w:szCs w:val="20"/>
          <w:lang w:val="en-SG" w:eastAsia="en-SG"/>
        </w:rPr>
        <w:t xml:space="preserve">taken to ensure required authorizations </w:t>
      </w:r>
      <w:r w:rsidR="00A7468D">
        <w:rPr>
          <w:rFonts w:eastAsia="Times New Roman"/>
          <w:color w:val="000000"/>
          <w:szCs w:val="20"/>
          <w:lang w:val="en-SG" w:eastAsia="en-SG"/>
        </w:rPr>
        <w:t xml:space="preserve">for API usage </w:t>
      </w:r>
      <w:r w:rsidR="00A7468D" w:rsidRPr="00A7468D">
        <w:rPr>
          <w:rFonts w:eastAsia="Times New Roman"/>
          <w:color w:val="000000"/>
          <w:szCs w:val="20"/>
          <w:lang w:val="en-SG" w:eastAsia="en-SG"/>
        </w:rPr>
        <w:t>are granted</w:t>
      </w:r>
      <w:r w:rsidR="00A62E6F">
        <w:rPr>
          <w:rFonts w:eastAsia="Times New Roman"/>
          <w:color w:val="000000"/>
          <w:szCs w:val="20"/>
          <w:lang w:val="en-SG" w:eastAsia="en-SG"/>
        </w:rPr>
        <w:t xml:space="preserve"> to the Integration user that will be utilized by the data replication</w:t>
      </w:r>
      <w:r w:rsidR="00A7468D">
        <w:rPr>
          <w:rFonts w:eastAsia="Times New Roman"/>
          <w:color w:val="000000"/>
          <w:szCs w:val="20"/>
          <w:lang w:val="en-SG" w:eastAsia="en-SG"/>
        </w:rPr>
        <w:t>:</w:t>
      </w:r>
    </w:p>
    <w:p w14:paraId="750175C0"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Under </w:t>
      </w:r>
      <w:r w:rsidRPr="00A7468D">
        <w:rPr>
          <w:b/>
          <w:i/>
          <w:lang w:val="en-SG" w:eastAsia="en-SG"/>
        </w:rPr>
        <w:t>User Permissions</w:t>
      </w:r>
      <w:r w:rsidRPr="00A7468D">
        <w:rPr>
          <w:lang w:val="en-SG" w:eastAsia="en-SG"/>
        </w:rPr>
        <w:t xml:space="preserve">, select the </w:t>
      </w:r>
      <w:r w:rsidRPr="00A7468D">
        <w:rPr>
          <w:b/>
          <w:i/>
          <w:lang w:val="en-SG" w:eastAsia="en-SG"/>
        </w:rPr>
        <w:t>General User Permissions</w:t>
      </w:r>
      <w:r w:rsidRPr="00A7468D">
        <w:rPr>
          <w:lang w:val="en-SG" w:eastAsia="en-SG"/>
        </w:rPr>
        <w:t xml:space="preserve"> category. </w:t>
      </w:r>
    </w:p>
    <w:p w14:paraId="23A0FBAC"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Select the checkbox for the </w:t>
      </w:r>
      <w:r w:rsidRPr="00A7468D">
        <w:rPr>
          <w:b/>
          <w:i/>
          <w:lang w:val="en-SG" w:eastAsia="en-SG"/>
        </w:rPr>
        <w:t>SFAPI User Login</w:t>
      </w:r>
      <w:r w:rsidRPr="00A7468D">
        <w:rPr>
          <w:lang w:val="en-SG" w:eastAsia="en-SG"/>
        </w:rPr>
        <w:t xml:space="preserve"> permission. </w:t>
      </w:r>
    </w:p>
    <w:p w14:paraId="6A23701B"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Under </w:t>
      </w:r>
      <w:r w:rsidRPr="00A7468D">
        <w:rPr>
          <w:b/>
          <w:i/>
          <w:lang w:val="en-SG" w:eastAsia="en-SG"/>
        </w:rPr>
        <w:t>Administrator Permissions</w:t>
      </w:r>
      <w:r w:rsidRPr="00A7468D">
        <w:rPr>
          <w:lang w:val="en-SG" w:eastAsia="en-SG"/>
        </w:rPr>
        <w:t xml:space="preserve">, select the </w:t>
      </w:r>
      <w:r w:rsidRPr="00A7468D">
        <w:rPr>
          <w:b/>
          <w:i/>
          <w:lang w:val="en-SG" w:eastAsia="en-SG"/>
        </w:rPr>
        <w:t>Manage Integration Tools</w:t>
      </w:r>
      <w:r w:rsidRPr="00A7468D">
        <w:rPr>
          <w:lang w:val="en-SG" w:eastAsia="en-SG"/>
        </w:rPr>
        <w:t xml:space="preserve"> category. </w:t>
      </w:r>
    </w:p>
    <w:p w14:paraId="373B0F31"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Select the checkbox for the </w:t>
      </w:r>
      <w:r w:rsidRPr="00A7468D">
        <w:rPr>
          <w:b/>
          <w:i/>
          <w:lang w:val="en-SG" w:eastAsia="en-SG"/>
        </w:rPr>
        <w:t>Admin Access to OData API</w:t>
      </w:r>
      <w:r w:rsidRPr="00A7468D">
        <w:rPr>
          <w:lang w:val="en-SG" w:eastAsia="en-SG"/>
        </w:rPr>
        <w:t xml:space="preserve"> permission. </w:t>
      </w:r>
    </w:p>
    <w:p w14:paraId="64761B7B"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Under </w:t>
      </w:r>
      <w:r w:rsidRPr="00A7468D">
        <w:rPr>
          <w:b/>
          <w:i/>
          <w:lang w:val="en-SG" w:eastAsia="en-SG"/>
        </w:rPr>
        <w:t>Administrator Permissions</w:t>
      </w:r>
      <w:r w:rsidRPr="00A7468D">
        <w:rPr>
          <w:lang w:val="en-SG" w:eastAsia="en-SG"/>
        </w:rPr>
        <w:t xml:space="preserve">, select the </w:t>
      </w:r>
      <w:r w:rsidRPr="00A7468D">
        <w:rPr>
          <w:b/>
          <w:i/>
          <w:lang w:val="en-SG" w:eastAsia="en-SG"/>
        </w:rPr>
        <w:t>Employee Central API</w:t>
      </w:r>
      <w:r w:rsidRPr="00A7468D">
        <w:rPr>
          <w:lang w:val="en-SG" w:eastAsia="en-SG"/>
        </w:rPr>
        <w:t xml:space="preserve"> category. </w:t>
      </w:r>
    </w:p>
    <w:p w14:paraId="4D6A86C2" w14:textId="77777777" w:rsidR="00A7468D" w:rsidRDefault="00A7468D" w:rsidP="00821662">
      <w:pPr>
        <w:pStyle w:val="PBodyText"/>
        <w:numPr>
          <w:ilvl w:val="0"/>
          <w:numId w:val="22"/>
        </w:numPr>
        <w:spacing w:before="0" w:line="240" w:lineRule="auto"/>
        <w:rPr>
          <w:lang w:val="en-SG" w:eastAsia="en-SG"/>
        </w:rPr>
      </w:pPr>
      <w:r w:rsidRPr="00A7468D">
        <w:rPr>
          <w:lang w:val="en-SG" w:eastAsia="en-SG"/>
        </w:rPr>
        <w:t xml:space="preserve">Select the checkboxes for the following permissions: </w:t>
      </w:r>
    </w:p>
    <w:p w14:paraId="0ACC3F4E" w14:textId="77777777" w:rsidR="00A7468D" w:rsidRPr="00A7468D" w:rsidRDefault="00A7468D" w:rsidP="00821662">
      <w:pPr>
        <w:pStyle w:val="PBodyText"/>
        <w:numPr>
          <w:ilvl w:val="1"/>
          <w:numId w:val="22"/>
        </w:numPr>
        <w:spacing w:before="0" w:line="240" w:lineRule="auto"/>
        <w:rPr>
          <w:b/>
          <w:i/>
          <w:lang w:val="en-SG" w:eastAsia="en-SG"/>
        </w:rPr>
      </w:pPr>
      <w:r w:rsidRPr="00A7468D">
        <w:rPr>
          <w:b/>
          <w:i/>
          <w:lang w:val="en-SG" w:eastAsia="en-SG"/>
        </w:rPr>
        <w:t xml:space="preserve">Employee Central Foundation SOAP API </w:t>
      </w:r>
    </w:p>
    <w:p w14:paraId="4073F834" w14:textId="77777777" w:rsidR="00A7468D" w:rsidRPr="00A7468D" w:rsidRDefault="00A7468D" w:rsidP="00821662">
      <w:pPr>
        <w:pStyle w:val="PBodyText"/>
        <w:numPr>
          <w:ilvl w:val="1"/>
          <w:numId w:val="22"/>
        </w:numPr>
        <w:spacing w:before="0" w:line="240" w:lineRule="auto"/>
        <w:rPr>
          <w:b/>
          <w:i/>
          <w:lang w:val="en-SG" w:eastAsia="en-SG"/>
        </w:rPr>
      </w:pPr>
      <w:r w:rsidRPr="00A7468D">
        <w:rPr>
          <w:b/>
          <w:i/>
          <w:lang w:val="en-SG" w:eastAsia="en-SG"/>
        </w:rPr>
        <w:t xml:space="preserve">Employee Central HRIS SOAP API </w:t>
      </w:r>
    </w:p>
    <w:p w14:paraId="00B5268D" w14:textId="77777777" w:rsidR="00A7468D" w:rsidRPr="00A7468D" w:rsidRDefault="00A7468D" w:rsidP="00821662">
      <w:pPr>
        <w:pStyle w:val="PBodyText"/>
        <w:numPr>
          <w:ilvl w:val="1"/>
          <w:numId w:val="22"/>
        </w:numPr>
        <w:spacing w:before="0" w:line="240" w:lineRule="auto"/>
        <w:rPr>
          <w:b/>
          <w:i/>
          <w:lang w:val="en-SG" w:eastAsia="en-SG"/>
        </w:rPr>
      </w:pPr>
      <w:r w:rsidRPr="00A7468D">
        <w:rPr>
          <w:b/>
          <w:i/>
          <w:lang w:val="en-SG" w:eastAsia="en-SG"/>
        </w:rPr>
        <w:t xml:space="preserve">Employee Central Foundation OData API (read-only) </w:t>
      </w:r>
    </w:p>
    <w:p w14:paraId="4C527597" w14:textId="77777777" w:rsidR="00A7468D" w:rsidRPr="00A7468D" w:rsidRDefault="00A7468D" w:rsidP="00821662">
      <w:pPr>
        <w:pStyle w:val="PBodyText"/>
        <w:numPr>
          <w:ilvl w:val="1"/>
          <w:numId w:val="22"/>
        </w:numPr>
        <w:spacing w:before="0" w:line="240" w:lineRule="auto"/>
        <w:rPr>
          <w:b/>
          <w:i/>
          <w:lang w:val="en-SG" w:eastAsia="en-SG"/>
        </w:rPr>
      </w:pPr>
      <w:r w:rsidRPr="00A7468D">
        <w:rPr>
          <w:b/>
          <w:i/>
          <w:lang w:val="en-SG" w:eastAsia="en-SG"/>
        </w:rPr>
        <w:t xml:space="preserve">Employee Central HRIS OData API (read-only) </w:t>
      </w:r>
    </w:p>
    <w:p w14:paraId="2F79DE2F" w14:textId="77777777" w:rsidR="00A7468D" w:rsidRPr="00A7468D" w:rsidRDefault="00A7468D" w:rsidP="00821662">
      <w:pPr>
        <w:pStyle w:val="PBodyText"/>
        <w:numPr>
          <w:ilvl w:val="1"/>
          <w:numId w:val="22"/>
        </w:numPr>
        <w:spacing w:before="0" w:line="240" w:lineRule="auto"/>
        <w:rPr>
          <w:b/>
          <w:i/>
          <w:lang w:val="en-SG" w:eastAsia="en-SG"/>
        </w:rPr>
      </w:pPr>
      <w:r w:rsidRPr="00A7468D">
        <w:rPr>
          <w:b/>
          <w:i/>
          <w:lang w:val="en-SG" w:eastAsia="en-SG"/>
        </w:rPr>
        <w:t xml:space="preserve">Employee Central Foundation OData API (editable) </w:t>
      </w:r>
    </w:p>
    <w:p w14:paraId="7302F795" w14:textId="4BA337F0" w:rsidR="00A7468D" w:rsidRDefault="00A7468D" w:rsidP="00821662">
      <w:pPr>
        <w:pStyle w:val="PBodyText"/>
        <w:numPr>
          <w:ilvl w:val="1"/>
          <w:numId w:val="22"/>
        </w:numPr>
        <w:spacing w:before="0" w:line="240" w:lineRule="auto"/>
        <w:rPr>
          <w:b/>
          <w:i/>
          <w:lang w:val="en-SG" w:eastAsia="en-SG"/>
        </w:rPr>
      </w:pPr>
      <w:r w:rsidRPr="00A7468D">
        <w:rPr>
          <w:b/>
          <w:i/>
          <w:lang w:val="en-SG" w:eastAsia="en-SG"/>
        </w:rPr>
        <w:t>Employee Central HRIS OData API (editable)</w:t>
      </w:r>
    </w:p>
    <w:p w14:paraId="4FA5CFD9" w14:textId="3E282BCA" w:rsidR="00A7468D" w:rsidRDefault="00A7468D" w:rsidP="00A7468D">
      <w:pPr>
        <w:pStyle w:val="PBodyText"/>
        <w:spacing w:before="0" w:line="240" w:lineRule="auto"/>
        <w:rPr>
          <w:rFonts w:cs="Arial"/>
          <w:bCs w:val="0"/>
          <w:color w:val="000000"/>
          <w:lang w:val="en-SG" w:eastAsia="en-SG"/>
        </w:rPr>
      </w:pPr>
    </w:p>
    <w:p w14:paraId="1045EAF3" w14:textId="09707F50" w:rsidR="00A179A3" w:rsidRPr="00A179A3" w:rsidRDefault="00A179A3" w:rsidP="00072EB7">
      <w:pPr>
        <w:shd w:val="clear" w:color="auto" w:fill="FFFFFF"/>
        <w:spacing w:before="0" w:line="213" w:lineRule="atLeast"/>
        <w:ind w:firstLine="360"/>
        <w:jc w:val="both"/>
        <w:rPr>
          <w:rFonts w:eastAsia="Times New Roman"/>
          <w:color w:val="000000"/>
          <w:szCs w:val="20"/>
          <w:lang w:val="en-SG" w:eastAsia="en-SG"/>
        </w:rPr>
      </w:pPr>
      <w:r w:rsidRPr="00A179A3">
        <w:rPr>
          <w:rFonts w:eastAsia="Times New Roman"/>
          <w:color w:val="000000"/>
          <w:szCs w:val="20"/>
          <w:lang w:val="en-SG" w:eastAsia="en-SG"/>
        </w:rPr>
        <w:t xml:space="preserve">SAP ERP HCM would require the picklist file from EC to establish the value mapping. Download the picklists that you want to import from Employee Central and store the picklist file in the comma separated values (CSV) format on a server or on your local disk. Here's how you download picklists: </w:t>
      </w:r>
    </w:p>
    <w:p w14:paraId="13C50EA0" w14:textId="77777777" w:rsidR="00A179A3" w:rsidRDefault="00A179A3" w:rsidP="00821662">
      <w:pPr>
        <w:pStyle w:val="PBodyText"/>
        <w:numPr>
          <w:ilvl w:val="1"/>
          <w:numId w:val="23"/>
        </w:numPr>
        <w:spacing w:before="0" w:line="240" w:lineRule="auto"/>
        <w:rPr>
          <w:lang w:val="en-SG" w:eastAsia="en-SG"/>
        </w:rPr>
      </w:pPr>
      <w:r w:rsidRPr="00A179A3">
        <w:rPr>
          <w:lang w:val="en-SG" w:eastAsia="en-SG"/>
        </w:rPr>
        <w:t xml:space="preserve">Go to the </w:t>
      </w:r>
      <w:r w:rsidRPr="00A179A3">
        <w:rPr>
          <w:b/>
          <w:i/>
          <w:lang w:val="en-SG" w:eastAsia="en-SG"/>
        </w:rPr>
        <w:t>Admin Center</w:t>
      </w:r>
      <w:r w:rsidRPr="00A179A3">
        <w:rPr>
          <w:lang w:val="en-SG" w:eastAsia="en-SG"/>
        </w:rPr>
        <w:t xml:space="preserve"> and choose the </w:t>
      </w:r>
      <w:r w:rsidRPr="00A179A3">
        <w:rPr>
          <w:b/>
          <w:i/>
          <w:lang w:val="en-SG" w:eastAsia="en-SG"/>
        </w:rPr>
        <w:t>Picklists Management</w:t>
      </w:r>
      <w:r w:rsidRPr="00A179A3">
        <w:rPr>
          <w:lang w:val="en-SG" w:eastAsia="en-SG"/>
        </w:rPr>
        <w:t xml:space="preserve"> tool. </w:t>
      </w:r>
    </w:p>
    <w:p w14:paraId="4ECD568F" w14:textId="77777777" w:rsidR="00A179A3" w:rsidRDefault="00A179A3" w:rsidP="00821662">
      <w:pPr>
        <w:pStyle w:val="PBodyText"/>
        <w:numPr>
          <w:ilvl w:val="1"/>
          <w:numId w:val="23"/>
        </w:numPr>
        <w:spacing w:before="0" w:line="240" w:lineRule="auto"/>
        <w:rPr>
          <w:lang w:val="en-SG" w:eastAsia="en-SG"/>
        </w:rPr>
      </w:pPr>
      <w:r w:rsidRPr="00A179A3">
        <w:rPr>
          <w:lang w:val="en-SG" w:eastAsia="en-SG"/>
        </w:rPr>
        <w:t xml:space="preserve">Choose </w:t>
      </w:r>
      <w:r w:rsidRPr="00A179A3">
        <w:rPr>
          <w:b/>
          <w:i/>
          <w:lang w:val="en-SG" w:eastAsia="en-SG"/>
        </w:rPr>
        <w:t>Refresh</w:t>
      </w:r>
      <w:r w:rsidRPr="00A179A3">
        <w:rPr>
          <w:lang w:val="en-SG" w:eastAsia="en-SG"/>
        </w:rPr>
        <w:t>.</w:t>
      </w:r>
    </w:p>
    <w:p w14:paraId="302CD90E" w14:textId="77777777" w:rsidR="00A179A3" w:rsidRDefault="00A179A3" w:rsidP="00821662">
      <w:pPr>
        <w:pStyle w:val="PBodyText"/>
        <w:numPr>
          <w:ilvl w:val="1"/>
          <w:numId w:val="23"/>
        </w:numPr>
        <w:spacing w:before="0" w:line="240" w:lineRule="auto"/>
        <w:rPr>
          <w:lang w:val="en-SG" w:eastAsia="en-SG"/>
        </w:rPr>
      </w:pPr>
      <w:r w:rsidRPr="00A179A3">
        <w:rPr>
          <w:lang w:val="en-SG" w:eastAsia="en-SG"/>
        </w:rPr>
        <w:t xml:space="preserve">Choose </w:t>
      </w:r>
      <w:r w:rsidRPr="00A179A3">
        <w:rPr>
          <w:b/>
          <w:i/>
          <w:lang w:val="en-SG" w:eastAsia="en-SG"/>
        </w:rPr>
        <w:t>Export all picklist(s)</w:t>
      </w:r>
      <w:r w:rsidRPr="00A179A3">
        <w:rPr>
          <w:lang w:val="en-SG" w:eastAsia="en-SG"/>
        </w:rPr>
        <w:t xml:space="preserve">. </w:t>
      </w:r>
    </w:p>
    <w:p w14:paraId="7B1DC936" w14:textId="77777777" w:rsidR="00A179A3" w:rsidRDefault="00A179A3" w:rsidP="00821662">
      <w:pPr>
        <w:pStyle w:val="PBodyText"/>
        <w:numPr>
          <w:ilvl w:val="1"/>
          <w:numId w:val="23"/>
        </w:numPr>
        <w:spacing w:before="0" w:line="240" w:lineRule="auto"/>
        <w:rPr>
          <w:lang w:val="en-SG" w:eastAsia="en-SG"/>
        </w:rPr>
      </w:pPr>
      <w:r w:rsidRPr="00A179A3">
        <w:rPr>
          <w:lang w:val="en-SG" w:eastAsia="en-SG"/>
        </w:rPr>
        <w:t xml:space="preserve">Choose </w:t>
      </w:r>
      <w:r w:rsidRPr="00A179A3">
        <w:rPr>
          <w:b/>
          <w:i/>
          <w:lang w:val="en-SG" w:eastAsia="en-SG"/>
        </w:rPr>
        <w:t>Submit</w:t>
      </w:r>
      <w:r w:rsidRPr="00A179A3">
        <w:rPr>
          <w:lang w:val="en-SG" w:eastAsia="en-SG"/>
        </w:rPr>
        <w:t xml:space="preserve">. </w:t>
      </w:r>
    </w:p>
    <w:p w14:paraId="1AE301CC" w14:textId="3BD0E79F" w:rsidR="00A7468D" w:rsidRDefault="00A179A3" w:rsidP="00821662">
      <w:pPr>
        <w:pStyle w:val="PBodyText"/>
        <w:numPr>
          <w:ilvl w:val="1"/>
          <w:numId w:val="23"/>
        </w:numPr>
        <w:spacing w:before="0" w:line="240" w:lineRule="auto"/>
        <w:rPr>
          <w:lang w:val="en-SG" w:eastAsia="en-SG"/>
        </w:rPr>
      </w:pPr>
      <w:r w:rsidRPr="00A179A3">
        <w:rPr>
          <w:lang w:val="en-SG" w:eastAsia="en-SG"/>
        </w:rPr>
        <w:t>Save and extract the exported picklist file.</w:t>
      </w:r>
    </w:p>
    <w:p w14:paraId="58528425" w14:textId="70A460EC" w:rsidR="00A179A3" w:rsidRDefault="00A179A3" w:rsidP="00A179A3">
      <w:pPr>
        <w:pStyle w:val="PBodyText"/>
        <w:spacing w:before="0" w:line="240" w:lineRule="auto"/>
        <w:rPr>
          <w:lang w:val="en-SG" w:eastAsia="en-SG"/>
        </w:rPr>
      </w:pPr>
    </w:p>
    <w:p w14:paraId="6D2723A2" w14:textId="3BBFC06A" w:rsidR="00A179A3" w:rsidRPr="00A179A3" w:rsidRDefault="00A179A3" w:rsidP="00A179A3">
      <w:pPr>
        <w:shd w:val="clear" w:color="auto" w:fill="FFFFFF"/>
        <w:spacing w:before="0" w:line="213" w:lineRule="atLeast"/>
        <w:ind w:firstLine="360"/>
        <w:rPr>
          <w:rFonts w:eastAsia="Times New Roman"/>
          <w:color w:val="000000"/>
          <w:szCs w:val="20"/>
          <w:lang w:val="en-SG" w:eastAsia="en-SG"/>
        </w:rPr>
      </w:pPr>
      <w:r w:rsidRPr="00A179A3">
        <w:rPr>
          <w:rFonts w:eastAsia="Times New Roman"/>
          <w:color w:val="000000"/>
          <w:szCs w:val="20"/>
          <w:lang w:val="en-SG" w:eastAsia="en-SG"/>
        </w:rPr>
        <w:t xml:space="preserve">Refer to the Workbooks for all configuration requirements in EC. </w:t>
      </w:r>
    </w:p>
    <w:p w14:paraId="64E3FA87" w14:textId="56988358" w:rsidR="00B75599" w:rsidRDefault="00705A89" w:rsidP="00B75599">
      <w:pPr>
        <w:pStyle w:val="PHeading2"/>
        <w:ind w:hanging="3276"/>
      </w:pPr>
      <w:bookmarkStart w:id="12" w:name="_Toc94797569"/>
      <w:r>
        <w:rPr>
          <w:szCs w:val="20"/>
        </w:rPr>
        <w:t>Target system:</w:t>
      </w:r>
      <w:r w:rsidR="00B75599">
        <w:rPr>
          <w:szCs w:val="20"/>
        </w:rPr>
        <w:t xml:space="preserve"> </w:t>
      </w:r>
      <w:r w:rsidR="00B75599">
        <w:t>SAP ERP HCM</w:t>
      </w:r>
      <w:bookmarkEnd w:id="12"/>
    </w:p>
    <w:p w14:paraId="6F0694F0" w14:textId="4A959C27" w:rsidR="00F31B4F" w:rsidRDefault="00AD72EF" w:rsidP="00CF7C3E">
      <w:pPr>
        <w:pStyle w:val="PBodyText"/>
        <w:spacing w:before="0" w:line="240" w:lineRule="auto"/>
        <w:jc w:val="both"/>
      </w:pPr>
      <w:r>
        <w:t xml:space="preserve">       </w:t>
      </w:r>
      <w:r w:rsidR="00F31B4F">
        <w:t xml:space="preserve">SAP ERP HCM will remain as the Time Management and Payroll system for </w:t>
      </w:r>
      <w:r w:rsidR="00C026D3">
        <w:t>TENNECO</w:t>
      </w:r>
      <w:r w:rsidR="00F31B4F">
        <w:t xml:space="preserve">. Thus, all relevant </w:t>
      </w:r>
      <w:r w:rsidR="00CF7C3E">
        <w:t xml:space="preserve">Org objects, </w:t>
      </w:r>
      <w:r w:rsidR="00F31B4F">
        <w:t>employee data &amp; org assignment is required by this system to continue functioning as such.</w:t>
      </w:r>
    </w:p>
    <w:p w14:paraId="6A8C9E77" w14:textId="42190F20" w:rsidR="00F31B4F" w:rsidRDefault="00AD72EF" w:rsidP="00CF7C3E">
      <w:pPr>
        <w:pStyle w:val="PBodyText"/>
        <w:spacing w:before="0" w:line="240" w:lineRule="auto"/>
        <w:rPr>
          <w:color w:val="000000"/>
          <w:lang w:val="en-SG" w:eastAsia="en-SG"/>
        </w:rPr>
      </w:pPr>
      <w:r>
        <w:rPr>
          <w:color w:val="000000"/>
          <w:lang w:val="en-SG" w:eastAsia="en-SG"/>
        </w:rPr>
        <w:t xml:space="preserve">       </w:t>
      </w:r>
      <w:r w:rsidR="00F31B4F" w:rsidRPr="00A7468D">
        <w:rPr>
          <w:color w:val="000000"/>
          <w:lang w:val="en-SG" w:eastAsia="en-SG"/>
        </w:rPr>
        <w:t xml:space="preserve">To enable integration with </w:t>
      </w:r>
      <w:r w:rsidR="00F31B4F">
        <w:rPr>
          <w:color w:val="000000"/>
          <w:lang w:val="en-SG" w:eastAsia="en-SG"/>
        </w:rPr>
        <w:t>SAP ERP HCM</w:t>
      </w:r>
      <w:r w:rsidR="00F31B4F" w:rsidRPr="00A7468D">
        <w:rPr>
          <w:color w:val="000000"/>
          <w:lang w:val="en-SG" w:eastAsia="en-SG"/>
        </w:rPr>
        <w:t xml:space="preserve">, a </w:t>
      </w:r>
      <w:r w:rsidR="00F31B4F" w:rsidRPr="00E41854">
        <w:rPr>
          <w:color w:val="000000"/>
          <w:lang w:val="en-SG" w:eastAsia="en-SG"/>
        </w:rPr>
        <w:t xml:space="preserve">data replication user in SAP ERP HCM </w:t>
      </w:r>
      <w:r w:rsidR="00F31B4F" w:rsidRPr="00A7468D">
        <w:rPr>
          <w:color w:val="000000"/>
          <w:lang w:val="en-SG" w:eastAsia="en-SG"/>
        </w:rPr>
        <w:t xml:space="preserve">needs to be created with permissions </w:t>
      </w:r>
      <w:r w:rsidR="00F31B4F" w:rsidRPr="003742BC">
        <w:rPr>
          <w:color w:val="000000"/>
          <w:lang w:val="en-SG" w:eastAsia="en-SG"/>
        </w:rPr>
        <w:t xml:space="preserve">required for the web services used in organizational assignment </w:t>
      </w:r>
      <w:r w:rsidR="00675B5B">
        <w:rPr>
          <w:color w:val="000000"/>
          <w:lang w:val="en-SG" w:eastAsia="en-SG"/>
        </w:rPr>
        <w:t>and organizational objects</w:t>
      </w:r>
      <w:r w:rsidR="00BE336F">
        <w:rPr>
          <w:color w:val="000000"/>
          <w:lang w:val="en-SG" w:eastAsia="en-SG"/>
        </w:rPr>
        <w:t>.</w:t>
      </w:r>
    </w:p>
    <w:p w14:paraId="2FA82EFF" w14:textId="77777777" w:rsidR="00F31B4F" w:rsidRDefault="00F31B4F" w:rsidP="00CF7C3E">
      <w:pPr>
        <w:pStyle w:val="PBodyText"/>
        <w:spacing w:before="0" w:line="240" w:lineRule="auto"/>
      </w:pPr>
    </w:p>
    <w:p w14:paraId="1F2D9F53" w14:textId="741E5768" w:rsidR="00AA3C9B" w:rsidRPr="00AA3C9B" w:rsidRDefault="00AA3C9B" w:rsidP="00CF7C3E">
      <w:pPr>
        <w:pStyle w:val="PBodyText"/>
        <w:spacing w:before="0" w:line="240" w:lineRule="auto"/>
        <w:rPr>
          <w:b/>
          <w:color w:val="000000"/>
          <w:lang w:val="en-SG" w:eastAsia="en-SG"/>
        </w:rPr>
      </w:pPr>
      <w:r w:rsidRPr="00AA3C9B">
        <w:rPr>
          <w:b/>
          <w:color w:val="000000"/>
          <w:lang w:val="en-SG" w:eastAsia="en-SG"/>
        </w:rPr>
        <w:t>Data Replication User Authorization</w:t>
      </w:r>
    </w:p>
    <w:p w14:paraId="69F7BB63" w14:textId="624C2B7F" w:rsidR="00675B5B" w:rsidRPr="00CF7C3E" w:rsidRDefault="00CF7C3E" w:rsidP="00CF7C3E">
      <w:pPr>
        <w:pStyle w:val="PBodyText"/>
        <w:spacing w:before="0" w:line="240" w:lineRule="auto"/>
        <w:rPr>
          <w:color w:val="000000"/>
          <w:lang w:val="en-SG" w:eastAsia="en-SG"/>
        </w:rPr>
      </w:pPr>
      <w:r w:rsidRPr="00CF7C3E">
        <w:rPr>
          <w:color w:val="000000"/>
          <w:lang w:val="en-SG" w:eastAsia="en-SG"/>
        </w:rPr>
        <w:t>Data Replication User would need authorization to execute the replication process:</w:t>
      </w:r>
    </w:p>
    <w:p w14:paraId="621FB876" w14:textId="209AB3FD" w:rsidR="00F31B4F" w:rsidRPr="00CF7C3E" w:rsidRDefault="00F31B4F" w:rsidP="00CF7C3E">
      <w:pPr>
        <w:pStyle w:val="PBodyText"/>
        <w:spacing w:before="0" w:line="240" w:lineRule="auto"/>
        <w:rPr>
          <w:color w:val="000000"/>
          <w:lang w:val="en-SG" w:eastAsia="en-SG"/>
        </w:rPr>
      </w:pPr>
      <w:r w:rsidRPr="00CF7C3E">
        <w:rPr>
          <w:rFonts w:hint="eastAsia"/>
          <w:color w:val="000000"/>
          <w:lang w:val="en-SG" w:eastAsia="en-SG"/>
        </w:rPr>
        <w:lastRenderedPageBreak/>
        <w:t>● Checking the key mapping in table SFIOM_KMAP_OSI</w:t>
      </w:r>
    </w:p>
    <w:p w14:paraId="75F4802C" w14:textId="77777777" w:rsidR="00F31B4F" w:rsidRPr="00CF7C3E" w:rsidRDefault="00F31B4F" w:rsidP="00CF7C3E">
      <w:pPr>
        <w:pStyle w:val="PBodyText"/>
        <w:spacing w:before="0" w:line="240" w:lineRule="auto"/>
        <w:rPr>
          <w:color w:val="000000"/>
          <w:lang w:val="en-SG" w:eastAsia="en-SG"/>
        </w:rPr>
      </w:pPr>
      <w:r w:rsidRPr="00CF7C3E">
        <w:rPr>
          <w:rFonts w:hint="eastAsia"/>
          <w:color w:val="000000"/>
          <w:lang w:val="en-SG" w:eastAsia="en-SG"/>
        </w:rPr>
        <w:t xml:space="preserve">● Accessing the staging area with the </w:t>
      </w:r>
      <w:r w:rsidRPr="00CF7C3E">
        <w:rPr>
          <w:color w:val="000000"/>
          <w:lang w:val="en-SG" w:eastAsia="en-SG"/>
        </w:rPr>
        <w:t>Replication</w:t>
      </w:r>
      <w:r w:rsidRPr="00CF7C3E">
        <w:rPr>
          <w:rFonts w:hint="eastAsia"/>
          <w:color w:val="000000"/>
          <w:lang w:val="en-SG" w:eastAsia="en-SG"/>
        </w:rPr>
        <w:t xml:space="preserve"> Request Monitor or Replication Request Viewers </w:t>
      </w:r>
    </w:p>
    <w:p w14:paraId="3FE61B1C" w14:textId="77777777" w:rsidR="00F31B4F" w:rsidRPr="00CF7C3E" w:rsidRDefault="00F31B4F" w:rsidP="00CF7C3E">
      <w:pPr>
        <w:pStyle w:val="PBodyText"/>
        <w:spacing w:before="0" w:line="240" w:lineRule="auto"/>
        <w:rPr>
          <w:color w:val="000000"/>
          <w:lang w:val="en-SG" w:eastAsia="en-SG"/>
        </w:rPr>
      </w:pPr>
      <w:r w:rsidRPr="00CF7C3E">
        <w:rPr>
          <w:rFonts w:hint="eastAsia"/>
          <w:color w:val="000000"/>
          <w:lang w:val="en-SG" w:eastAsia="en-SG"/>
        </w:rPr>
        <w:t xml:space="preserve">● Scheduling the program which processes the replication requests in the staging area and posts the results to the database. </w:t>
      </w:r>
    </w:p>
    <w:p w14:paraId="62D24B92" w14:textId="77777777" w:rsidR="00CF7C3E" w:rsidRPr="00CF7C3E" w:rsidRDefault="00F31B4F" w:rsidP="00CF7C3E">
      <w:pPr>
        <w:pStyle w:val="PBodyText"/>
        <w:spacing w:before="0" w:line="240" w:lineRule="auto"/>
        <w:rPr>
          <w:color w:val="000000"/>
          <w:lang w:val="en-SG" w:eastAsia="en-SG"/>
        </w:rPr>
      </w:pPr>
      <w:r w:rsidRPr="00CF7C3E">
        <w:rPr>
          <w:rFonts w:hint="eastAsia"/>
          <w:color w:val="000000"/>
          <w:lang w:val="en-SG" w:eastAsia="en-SG"/>
        </w:rPr>
        <w:t xml:space="preserve">● Changing the organizational model (also required for being able to schedule the background job for processing replication requests in the staging area). </w:t>
      </w:r>
    </w:p>
    <w:p w14:paraId="6C45BA03" w14:textId="77777777" w:rsidR="00CF7C3E" w:rsidRPr="00CF7C3E" w:rsidRDefault="00CF7C3E" w:rsidP="00CF7C3E">
      <w:pPr>
        <w:pStyle w:val="PBodyText"/>
        <w:spacing w:before="0" w:line="240" w:lineRule="auto"/>
        <w:rPr>
          <w:color w:val="000000"/>
          <w:lang w:val="en-SG" w:eastAsia="en-SG"/>
        </w:rPr>
      </w:pPr>
    </w:p>
    <w:p w14:paraId="79AAD636" w14:textId="3ADCE62A" w:rsidR="00F31B4F" w:rsidRPr="00B20020" w:rsidRDefault="00CF7C3E" w:rsidP="00B20020">
      <w:pPr>
        <w:pStyle w:val="PBodyText"/>
        <w:spacing w:before="0" w:line="240" w:lineRule="auto"/>
        <w:ind w:firstLine="360"/>
        <w:rPr>
          <w:color w:val="000000"/>
          <w:lang w:val="en-SG" w:eastAsia="en-SG"/>
        </w:rPr>
      </w:pPr>
      <w:r w:rsidRPr="00B20020">
        <w:rPr>
          <w:color w:val="000000"/>
          <w:lang w:val="en-SG" w:eastAsia="en-SG"/>
        </w:rPr>
        <w:t>The following template roles have been provided to enable the Data Replication User appropriate authorization to execute all the activities required by the replication process.</w:t>
      </w:r>
    </w:p>
    <w:p w14:paraId="29E8DC0A" w14:textId="77777777" w:rsidR="00F31B4F" w:rsidRDefault="00F31B4F" w:rsidP="00CF7C3E">
      <w:pPr>
        <w:pStyle w:val="PBodyText"/>
        <w:spacing w:before="0" w:line="240" w:lineRule="auto"/>
        <w:jc w:val="both"/>
      </w:pPr>
      <w:r w:rsidRPr="003742BC">
        <w:rPr>
          <w:rFonts w:hint="eastAsia"/>
        </w:rPr>
        <w:t xml:space="preserve"> </w:t>
      </w:r>
      <w:r>
        <w:tab/>
      </w:r>
      <w:r w:rsidRPr="003742BC">
        <w:rPr>
          <w:rFonts w:hint="eastAsia"/>
        </w:rPr>
        <w:t xml:space="preserve">● SAP_HR_SFIOM_WEBSERVICES </w:t>
      </w:r>
    </w:p>
    <w:p w14:paraId="654E4060" w14:textId="77777777" w:rsidR="00F31B4F" w:rsidRDefault="00F31B4F" w:rsidP="00CF7C3E">
      <w:pPr>
        <w:pStyle w:val="PBodyText"/>
        <w:spacing w:before="0" w:line="240" w:lineRule="auto"/>
        <w:ind w:firstLine="720"/>
        <w:jc w:val="both"/>
      </w:pPr>
      <w:r w:rsidRPr="003742BC">
        <w:rPr>
          <w:rFonts w:hint="eastAsia"/>
        </w:rPr>
        <w:t>● SAP_HR_SFIOM_PROCESSING</w:t>
      </w:r>
    </w:p>
    <w:p w14:paraId="47B23D80" w14:textId="77777777" w:rsidR="00675B5B" w:rsidRPr="00675B5B" w:rsidRDefault="00675B5B" w:rsidP="00CF7C3E">
      <w:pPr>
        <w:pStyle w:val="PBodyText"/>
        <w:spacing w:before="0" w:line="240" w:lineRule="auto"/>
        <w:jc w:val="both"/>
      </w:pPr>
    </w:p>
    <w:p w14:paraId="11264D51" w14:textId="5F332E23" w:rsidR="00F31B4F" w:rsidRDefault="00F31B4F" w:rsidP="00CF7C3E">
      <w:pPr>
        <w:pStyle w:val="PBodyText"/>
        <w:spacing w:before="0" w:line="240" w:lineRule="auto"/>
        <w:ind w:firstLine="360"/>
        <w:rPr>
          <w:color w:val="000000"/>
          <w:lang w:val="en-SG" w:eastAsia="en-SG"/>
        </w:rPr>
      </w:pPr>
      <w:r w:rsidRPr="00A7468D">
        <w:rPr>
          <w:color w:val="000000"/>
          <w:lang w:val="en-SG" w:eastAsia="en-SG"/>
        </w:rPr>
        <w:t xml:space="preserve">The following steps </w:t>
      </w:r>
      <w:r>
        <w:rPr>
          <w:color w:val="000000"/>
          <w:lang w:val="en-SG" w:eastAsia="en-SG"/>
        </w:rPr>
        <w:t>needs</w:t>
      </w:r>
      <w:r w:rsidRPr="00A7468D">
        <w:rPr>
          <w:color w:val="000000"/>
          <w:lang w:val="en-SG" w:eastAsia="en-SG"/>
        </w:rPr>
        <w:t xml:space="preserve"> to </w:t>
      </w:r>
      <w:r>
        <w:rPr>
          <w:color w:val="000000"/>
          <w:lang w:val="en-SG" w:eastAsia="en-SG"/>
        </w:rPr>
        <w:t xml:space="preserve">be </w:t>
      </w:r>
      <w:r w:rsidRPr="00A7468D">
        <w:rPr>
          <w:color w:val="000000"/>
          <w:lang w:val="en-SG" w:eastAsia="en-SG"/>
        </w:rPr>
        <w:t xml:space="preserve">taken to ensure required authorizations </w:t>
      </w:r>
      <w:r>
        <w:rPr>
          <w:color w:val="000000"/>
          <w:lang w:val="en-SG" w:eastAsia="en-SG"/>
        </w:rPr>
        <w:t xml:space="preserve">for Web Service used for </w:t>
      </w:r>
      <w:r w:rsidRPr="003742BC">
        <w:rPr>
          <w:color w:val="000000"/>
          <w:lang w:val="en-SG" w:eastAsia="en-SG"/>
        </w:rPr>
        <w:t>organizational assignment</w:t>
      </w:r>
      <w:r w:rsidR="00675B5B">
        <w:rPr>
          <w:color w:val="000000"/>
          <w:lang w:val="en-SG" w:eastAsia="en-SG"/>
        </w:rPr>
        <w:t xml:space="preserve"> and organizational objects</w:t>
      </w:r>
      <w:r>
        <w:rPr>
          <w:color w:val="000000"/>
          <w:lang w:val="en-SG" w:eastAsia="en-SG"/>
        </w:rPr>
        <w:t xml:space="preserve">: </w:t>
      </w:r>
    </w:p>
    <w:p w14:paraId="0570D12E" w14:textId="77777777" w:rsidR="00F31B4F" w:rsidRDefault="00F31B4F" w:rsidP="00CF7C3E">
      <w:pPr>
        <w:pStyle w:val="PBodyText"/>
        <w:spacing w:before="0" w:line="240" w:lineRule="auto"/>
      </w:pPr>
    </w:p>
    <w:p w14:paraId="54158064" w14:textId="77777777" w:rsidR="00F31B4F" w:rsidRDefault="00F31B4F" w:rsidP="00CF7C3E">
      <w:pPr>
        <w:pStyle w:val="PBodyText"/>
        <w:numPr>
          <w:ilvl w:val="0"/>
          <w:numId w:val="24"/>
        </w:numPr>
        <w:spacing w:before="0" w:line="240" w:lineRule="auto"/>
      </w:pPr>
      <w:r w:rsidRPr="003742BC">
        <w:t>Go to the Role Maintenance (PFCG) transaction in your SAP ERP HCM system</w:t>
      </w:r>
    </w:p>
    <w:p w14:paraId="56892F98" w14:textId="77777777" w:rsidR="00675B5B" w:rsidRDefault="00F31B4F" w:rsidP="00CF7C3E">
      <w:pPr>
        <w:pStyle w:val="PBodyText"/>
        <w:numPr>
          <w:ilvl w:val="0"/>
          <w:numId w:val="24"/>
        </w:numPr>
        <w:spacing w:before="0" w:line="240" w:lineRule="auto"/>
      </w:pPr>
      <w:r w:rsidRPr="003742BC">
        <w:t>Set up the data replication user. A technical user of type B (System User) with specific permissions and restrictions is needed to ensure that the middleware can successfully communicate with the SAP ERP HCM system.</w:t>
      </w:r>
      <w:r w:rsidR="00675B5B">
        <w:t xml:space="preserve"> </w:t>
      </w:r>
      <w:r w:rsidR="00675B5B">
        <w:tab/>
      </w:r>
    </w:p>
    <w:p w14:paraId="5BAC27B0" w14:textId="77777777" w:rsidR="00675B5B" w:rsidRDefault="00F31B4F" w:rsidP="00CF7C3E">
      <w:pPr>
        <w:pStyle w:val="PBodyText"/>
        <w:numPr>
          <w:ilvl w:val="1"/>
          <w:numId w:val="24"/>
        </w:numPr>
        <w:spacing w:before="0" w:line="240" w:lineRule="auto"/>
      </w:pPr>
      <w:r w:rsidRPr="003742BC">
        <w:t xml:space="preserve">Copy the template role SAP_HR_SFIOM_WEBSERVICES to the customer namespace. </w:t>
      </w:r>
    </w:p>
    <w:p w14:paraId="57EB5C63" w14:textId="59A20DA1" w:rsidR="00F31B4F" w:rsidRDefault="00F31B4F" w:rsidP="00CF7C3E">
      <w:pPr>
        <w:pStyle w:val="PBodyText"/>
        <w:numPr>
          <w:ilvl w:val="1"/>
          <w:numId w:val="24"/>
        </w:numPr>
        <w:spacing w:before="0" w:line="240" w:lineRule="auto"/>
      </w:pPr>
      <w:r w:rsidRPr="003742BC">
        <w:t xml:space="preserve">Assign the copied role to the data replication user. </w:t>
      </w:r>
    </w:p>
    <w:p w14:paraId="7B44168E" w14:textId="77777777" w:rsidR="00F31B4F" w:rsidRDefault="00F31B4F" w:rsidP="00CF7C3E">
      <w:pPr>
        <w:pStyle w:val="PBodyText"/>
        <w:numPr>
          <w:ilvl w:val="0"/>
          <w:numId w:val="24"/>
        </w:numPr>
        <w:spacing w:before="0" w:line="240" w:lineRule="auto"/>
      </w:pPr>
      <w:r w:rsidRPr="003742BC">
        <w:t xml:space="preserve">Set up the user needed for processing the replicated data. </w:t>
      </w:r>
    </w:p>
    <w:p w14:paraId="7E22488F" w14:textId="5FE71575" w:rsidR="00F31B4F" w:rsidRDefault="00675B5B" w:rsidP="00CF7C3E">
      <w:pPr>
        <w:pStyle w:val="PBodyText"/>
        <w:spacing w:before="0" w:line="240" w:lineRule="auto"/>
        <w:ind w:left="720"/>
      </w:pPr>
      <w:r>
        <w:t xml:space="preserve">      </w:t>
      </w:r>
      <w:r w:rsidR="00F31B4F" w:rsidRPr="003742BC">
        <w:t xml:space="preserve">a. Copy the template role SAP_HR_SFIOM_PROCESSING to the customer namespace. </w:t>
      </w:r>
    </w:p>
    <w:p w14:paraId="04468346" w14:textId="3D705CDB" w:rsidR="00F31B4F" w:rsidRDefault="00675B5B" w:rsidP="00CF7C3E">
      <w:pPr>
        <w:pStyle w:val="PBodyText"/>
        <w:spacing w:before="0" w:line="240" w:lineRule="auto"/>
        <w:ind w:left="720"/>
      </w:pPr>
      <w:r>
        <w:t xml:space="preserve">      </w:t>
      </w:r>
      <w:r w:rsidR="00F31B4F" w:rsidRPr="003742BC">
        <w:t xml:space="preserve">b. Set up permissions for the copied role to suit your specific requirements (for example, if you want to restrict permissions to specific relationships). </w:t>
      </w:r>
    </w:p>
    <w:p w14:paraId="2026C882" w14:textId="23C03AC1" w:rsidR="00F31B4F" w:rsidRDefault="00675B5B" w:rsidP="00CF7C3E">
      <w:pPr>
        <w:pStyle w:val="PBodyText"/>
        <w:spacing w:before="0" w:line="240" w:lineRule="auto"/>
        <w:ind w:left="720"/>
      </w:pPr>
      <w:r>
        <w:t xml:space="preserve">      </w:t>
      </w:r>
      <w:r w:rsidR="00F31B4F" w:rsidRPr="003742BC">
        <w:t>c. Assign the copied role to the user who processes the data replicated from Employee Central in the SAP ERP HCM system.</w:t>
      </w:r>
    </w:p>
    <w:p w14:paraId="2FF4ED9B" w14:textId="77777777" w:rsidR="00AA3C9B" w:rsidRDefault="00AA3C9B" w:rsidP="00CF7C3E">
      <w:pPr>
        <w:pStyle w:val="PBodyText"/>
        <w:spacing w:before="0" w:line="240" w:lineRule="auto"/>
      </w:pPr>
    </w:p>
    <w:p w14:paraId="2C83D385" w14:textId="2EA3D0F7" w:rsidR="00AA3C9B" w:rsidRDefault="00AA3C9B" w:rsidP="00AA3C9B">
      <w:pPr>
        <w:pStyle w:val="PBodyText"/>
        <w:spacing w:before="0" w:line="240" w:lineRule="auto"/>
        <w:rPr>
          <w:b/>
          <w:color w:val="000000"/>
          <w:lang w:val="en-SG" w:eastAsia="en-SG"/>
        </w:rPr>
      </w:pPr>
      <w:r>
        <w:rPr>
          <w:b/>
          <w:color w:val="000000"/>
          <w:lang w:val="en-SG" w:eastAsia="en-SG"/>
        </w:rPr>
        <w:t>SAP Webservices for replication</w:t>
      </w:r>
    </w:p>
    <w:p w14:paraId="5D945B23" w14:textId="1BAE5D93" w:rsidR="00A834BA" w:rsidRDefault="00A834BA" w:rsidP="00AA3C9B">
      <w:pPr>
        <w:pStyle w:val="PBodyText"/>
        <w:spacing w:before="0" w:line="240" w:lineRule="auto"/>
        <w:rPr>
          <w:b/>
          <w:color w:val="000000"/>
          <w:lang w:val="en-SG" w:eastAsia="en-SG"/>
        </w:rPr>
      </w:pPr>
    </w:p>
    <w:p w14:paraId="0B488C20" w14:textId="29F994C1" w:rsidR="00A834BA" w:rsidRDefault="00A834BA" w:rsidP="00B20020">
      <w:pPr>
        <w:pStyle w:val="PBodyText"/>
        <w:spacing w:before="0" w:line="240" w:lineRule="auto"/>
        <w:ind w:firstLine="360"/>
        <w:rPr>
          <w:b/>
          <w:color w:val="000000"/>
          <w:lang w:val="en-SG" w:eastAsia="en-SG"/>
        </w:rPr>
      </w:pPr>
      <w:bookmarkStart w:id="13" w:name="_Hlk5305220"/>
      <w:r w:rsidRPr="00A7468D">
        <w:rPr>
          <w:color w:val="000000"/>
          <w:lang w:val="en-SG" w:eastAsia="en-SG"/>
        </w:rPr>
        <w:t>The</w:t>
      </w:r>
      <w:r>
        <w:rPr>
          <w:color w:val="000000"/>
          <w:lang w:val="en-SG" w:eastAsia="en-SG"/>
        </w:rPr>
        <w:t>re are 2 types of webservices utilised for data replication – outbound and inbound webservices. Outbound webservices are services calling endpoints exposed out of SAP ERP HCM. Inbound webservices are services exposed for external applications to consume.</w:t>
      </w:r>
      <w:r w:rsidR="00B20020">
        <w:rPr>
          <w:color w:val="000000"/>
          <w:lang w:val="en-SG" w:eastAsia="en-SG"/>
        </w:rPr>
        <w:t xml:space="preserve"> The webservices that is required to </w:t>
      </w:r>
      <w:r w:rsidR="000E1D10">
        <w:rPr>
          <w:color w:val="000000"/>
          <w:lang w:val="en-SG" w:eastAsia="en-SG"/>
        </w:rPr>
        <w:t>b</w:t>
      </w:r>
      <w:r w:rsidR="00B20020">
        <w:rPr>
          <w:color w:val="000000"/>
          <w:lang w:val="en-SG" w:eastAsia="en-SG"/>
        </w:rPr>
        <w:t xml:space="preserve">e enabled for the data replication process to work are: </w:t>
      </w:r>
    </w:p>
    <w:bookmarkEnd w:id="13"/>
    <w:p w14:paraId="416357DF" w14:textId="77777777" w:rsidR="00A834BA" w:rsidRDefault="00A834BA" w:rsidP="00A834BA">
      <w:pPr>
        <w:pStyle w:val="PBodyText"/>
        <w:spacing w:before="0" w:line="240" w:lineRule="auto"/>
        <w:ind w:firstLine="360"/>
        <w:rPr>
          <w:b/>
          <w:color w:val="000000"/>
          <w:lang w:val="en-SG" w:eastAsia="en-SG"/>
        </w:rPr>
      </w:pPr>
    </w:p>
    <w:p w14:paraId="3DCB0129" w14:textId="1DAAED6E" w:rsidR="00A834BA" w:rsidRPr="00AA3C9B" w:rsidRDefault="00A834BA" w:rsidP="00A834BA">
      <w:pPr>
        <w:pStyle w:val="PBodyText"/>
        <w:spacing w:before="0" w:line="240" w:lineRule="auto"/>
        <w:ind w:firstLine="360"/>
        <w:rPr>
          <w:b/>
          <w:color w:val="000000"/>
          <w:lang w:val="en-SG" w:eastAsia="en-SG"/>
        </w:rPr>
      </w:pPr>
      <w:r>
        <w:rPr>
          <w:b/>
          <w:color w:val="000000"/>
          <w:lang w:val="en-SG" w:eastAsia="en-SG"/>
        </w:rPr>
        <w:t>Outbound Webservices</w:t>
      </w:r>
    </w:p>
    <w:p w14:paraId="58323668" w14:textId="14C973B9" w:rsidR="00AD72EF" w:rsidRPr="00A834BA" w:rsidRDefault="00AA3C9B" w:rsidP="00044A5A">
      <w:pPr>
        <w:pStyle w:val="PBodyText"/>
        <w:numPr>
          <w:ilvl w:val="0"/>
          <w:numId w:val="35"/>
        </w:numPr>
        <w:spacing w:before="0" w:line="240" w:lineRule="auto"/>
        <w:rPr>
          <w:rFonts w:cs="Arial"/>
          <w:b/>
          <w:i/>
        </w:rPr>
      </w:pPr>
      <w:r w:rsidRPr="00A834BA">
        <w:rPr>
          <w:rFonts w:cs="Arial"/>
          <w:b/>
          <w:i/>
        </w:rPr>
        <w:t>getOrganisationalObjectReplicationQuery_Out</w:t>
      </w:r>
    </w:p>
    <w:p w14:paraId="31FF48B4" w14:textId="7B3FCEF8" w:rsidR="00AA3C9B" w:rsidRDefault="00AA3C9B" w:rsidP="00A834BA">
      <w:pPr>
        <w:pStyle w:val="PBodyText"/>
        <w:spacing w:before="0" w:line="240" w:lineRule="auto"/>
        <w:ind w:left="360"/>
        <w:rPr>
          <w:rFonts w:cs="Arial"/>
        </w:rPr>
      </w:pPr>
      <w:r w:rsidRPr="00A834BA">
        <w:rPr>
          <w:rFonts w:cs="Arial"/>
        </w:rPr>
        <w:t>This SAP ERP HCM outbound service triggers data replication from Employee Central. It contains a query that is based on the configuration and filter settings you made in the SAP ERP HCM system. The service first</w:t>
      </w:r>
      <w:r w:rsidR="00A834BA">
        <w:rPr>
          <w:rFonts w:cs="Arial"/>
        </w:rPr>
        <w:t xml:space="preserve"> </w:t>
      </w:r>
      <w:r w:rsidRPr="00A834BA">
        <w:rPr>
          <w:rFonts w:cs="Arial"/>
        </w:rPr>
        <w:t>reaches the middleware, which then triggers an OData API call to query the data from Employee Central.</w:t>
      </w:r>
      <w:r w:rsidR="00A834BA">
        <w:rPr>
          <w:rFonts w:cs="Arial"/>
        </w:rPr>
        <w:t xml:space="preserve"> </w:t>
      </w:r>
      <w:r w:rsidRPr="00A834BA">
        <w:rPr>
          <w:rFonts w:cs="Arial"/>
        </w:rPr>
        <w:t xml:space="preserve">The filter settings tell </w:t>
      </w:r>
      <w:r w:rsidR="00B20020">
        <w:rPr>
          <w:rFonts w:cs="Arial"/>
        </w:rPr>
        <w:t>SAP CPI</w:t>
      </w:r>
      <w:r w:rsidRPr="00A834BA">
        <w:rPr>
          <w:rFonts w:cs="Arial"/>
        </w:rPr>
        <w:t xml:space="preserve"> which data records are to be replicated – for example, only active records if you've defined a suitable filter. The default objects queried from Employee Central </w:t>
      </w:r>
      <w:proofErr w:type="gramStart"/>
      <w:r w:rsidRPr="00A834BA">
        <w:rPr>
          <w:rFonts w:cs="Arial"/>
        </w:rPr>
        <w:t>are:</w:t>
      </w:r>
      <w:proofErr w:type="gramEnd"/>
      <w:r w:rsidRPr="00A834BA">
        <w:rPr>
          <w:rFonts w:cs="Arial"/>
        </w:rPr>
        <w:t xml:space="preserve"> business units, divisions, departments, job classifications, and positions. Depending on the settings you make in SAP ERP HCM also other organizational objects are queried by this web service.</w:t>
      </w:r>
    </w:p>
    <w:p w14:paraId="441EB40F" w14:textId="77777777" w:rsidR="00A834BA" w:rsidRPr="00A834BA" w:rsidRDefault="00A834BA" w:rsidP="00044A5A">
      <w:pPr>
        <w:pStyle w:val="PBodyText"/>
        <w:numPr>
          <w:ilvl w:val="0"/>
          <w:numId w:val="35"/>
        </w:numPr>
        <w:spacing w:before="0" w:line="240" w:lineRule="auto"/>
        <w:rPr>
          <w:rFonts w:cs="Arial"/>
          <w:b/>
          <w:i/>
        </w:rPr>
      </w:pPr>
      <w:r w:rsidRPr="00A834BA">
        <w:rPr>
          <w:rFonts w:cs="Arial"/>
          <w:b/>
          <w:i/>
        </w:rPr>
        <w:t>EmployeeMasterDataReplicationConfirmation_Out</w:t>
      </w:r>
    </w:p>
    <w:p w14:paraId="68EE6C6D" w14:textId="1DC28EA8" w:rsidR="00A834BA" w:rsidRDefault="00A834BA" w:rsidP="00A834BA">
      <w:pPr>
        <w:pStyle w:val="PBodyText"/>
        <w:spacing w:before="0" w:line="240" w:lineRule="auto"/>
        <w:ind w:left="360"/>
        <w:rPr>
          <w:rFonts w:cs="Arial"/>
        </w:rPr>
      </w:pPr>
      <w:r w:rsidRPr="00A834BA">
        <w:rPr>
          <w:rFonts w:cs="Arial"/>
        </w:rPr>
        <w:t xml:space="preserve">This SAP ERP HCM outbound service updates the Employee Central Data Replication Monitor with information about whether data transfer to the SAP ERP HCM system was successful or not. </w:t>
      </w:r>
    </w:p>
    <w:p w14:paraId="55FAC63E" w14:textId="77777777" w:rsidR="00CE23FE" w:rsidRPr="00A834BA" w:rsidRDefault="00CE23FE" w:rsidP="00044A5A">
      <w:pPr>
        <w:pStyle w:val="PBodyText"/>
        <w:numPr>
          <w:ilvl w:val="0"/>
          <w:numId w:val="35"/>
        </w:numPr>
        <w:spacing w:before="0" w:line="240" w:lineRule="auto"/>
        <w:rPr>
          <w:rFonts w:cs="Arial"/>
          <w:b/>
          <w:i/>
        </w:rPr>
      </w:pPr>
      <w:r w:rsidRPr="00A834BA">
        <w:rPr>
          <w:rFonts w:cs="Arial"/>
          <w:b/>
          <w:i/>
        </w:rPr>
        <w:t>getEmployeeMasterDataAndOrgAssignmentBundleReplicationQuery_Out</w:t>
      </w:r>
    </w:p>
    <w:p w14:paraId="10941D61" w14:textId="77777777" w:rsidR="00CE23FE" w:rsidRPr="00A834BA" w:rsidRDefault="00CE23FE" w:rsidP="00CE23FE">
      <w:pPr>
        <w:pStyle w:val="PBodyText"/>
        <w:spacing w:before="0" w:line="240" w:lineRule="auto"/>
        <w:ind w:left="360"/>
        <w:rPr>
          <w:rFonts w:cs="Arial"/>
        </w:rPr>
      </w:pPr>
      <w:r w:rsidRPr="00A834BA">
        <w:rPr>
          <w:rFonts w:cs="Arial"/>
        </w:rPr>
        <w:t>This SAP ERP HCM outbound service triggers data replication from Employee Central. It contains a query that is based on the configuration you made in the SAP ERP HCM system. The service first reaches the middleware, which then triggers a Compound Employee API call to query the data from Employee Central.</w:t>
      </w:r>
      <w:r>
        <w:rPr>
          <w:rFonts w:cs="Arial"/>
        </w:rPr>
        <w:t xml:space="preserve"> </w:t>
      </w:r>
      <w:r w:rsidRPr="00A834BA">
        <w:rPr>
          <w:rFonts w:cs="Arial"/>
        </w:rPr>
        <w:t>The service has a Processing</w:t>
      </w:r>
      <w:r>
        <w:rPr>
          <w:rFonts w:cs="Arial"/>
        </w:rPr>
        <w:t xml:space="preserve"> </w:t>
      </w:r>
      <w:r w:rsidRPr="00A834BA">
        <w:rPr>
          <w:rFonts w:cs="Arial"/>
        </w:rPr>
        <w:t xml:space="preserve">Parameter </w:t>
      </w:r>
      <w:r w:rsidRPr="00A834BA">
        <w:rPr>
          <w:rFonts w:cs="Arial"/>
        </w:rPr>
        <w:lastRenderedPageBreak/>
        <w:t>node, which contains a list of the processing parameters you have configured in SAP ERP HCM.</w:t>
      </w:r>
    </w:p>
    <w:p w14:paraId="4BE77C93" w14:textId="0AA3006D" w:rsidR="00A834BA" w:rsidRDefault="00A834BA" w:rsidP="00A834BA">
      <w:pPr>
        <w:pStyle w:val="PBodyText"/>
        <w:spacing w:before="0" w:line="240" w:lineRule="auto"/>
        <w:ind w:left="360"/>
        <w:rPr>
          <w:rFonts w:cs="Arial"/>
        </w:rPr>
      </w:pPr>
    </w:p>
    <w:p w14:paraId="2A541417" w14:textId="7278C1AD" w:rsidR="00A834BA" w:rsidRPr="00A834BA" w:rsidRDefault="00A834BA" w:rsidP="00A834BA">
      <w:pPr>
        <w:pStyle w:val="PBodyText"/>
        <w:spacing w:before="0" w:line="240" w:lineRule="auto"/>
        <w:ind w:firstLine="360"/>
        <w:rPr>
          <w:b/>
          <w:color w:val="000000"/>
          <w:lang w:val="en-SG" w:eastAsia="en-SG"/>
        </w:rPr>
      </w:pPr>
      <w:r w:rsidRPr="00A834BA">
        <w:rPr>
          <w:b/>
          <w:color w:val="000000"/>
          <w:lang w:val="en-SG" w:eastAsia="en-SG"/>
        </w:rPr>
        <w:t>Inbound Webservices</w:t>
      </w:r>
    </w:p>
    <w:p w14:paraId="518AB87B" w14:textId="77777777" w:rsidR="00AA3C9B" w:rsidRPr="00A834BA" w:rsidRDefault="00AA3C9B" w:rsidP="00044A5A">
      <w:pPr>
        <w:pStyle w:val="PBodyText"/>
        <w:numPr>
          <w:ilvl w:val="0"/>
          <w:numId w:val="34"/>
        </w:numPr>
        <w:spacing w:before="0" w:line="240" w:lineRule="auto"/>
        <w:rPr>
          <w:rFonts w:cs="Arial"/>
          <w:b/>
          <w:i/>
        </w:rPr>
      </w:pPr>
      <w:r w:rsidRPr="00A834BA">
        <w:rPr>
          <w:rFonts w:cs="Arial"/>
          <w:b/>
          <w:i/>
        </w:rPr>
        <w:t>OrganisationalObjectReplicationResponse_In</w:t>
      </w:r>
    </w:p>
    <w:p w14:paraId="017AAB28" w14:textId="4B27D106" w:rsidR="00AA3C9B" w:rsidRPr="00A834BA" w:rsidRDefault="00AA3C9B" w:rsidP="00A834BA">
      <w:pPr>
        <w:pStyle w:val="PBodyText"/>
        <w:spacing w:before="0" w:line="240" w:lineRule="auto"/>
        <w:ind w:left="360"/>
        <w:rPr>
          <w:rFonts w:cs="Arial"/>
        </w:rPr>
      </w:pPr>
      <w:r w:rsidRPr="00A834BA">
        <w:rPr>
          <w:rFonts w:cs="Arial"/>
        </w:rPr>
        <w:t>This SAP ERP HCM inbound service returns information back to the SAP ERP HCM system. It contains the response, that is, the result of the query made to Employee Central.</w:t>
      </w:r>
    </w:p>
    <w:p w14:paraId="55436012" w14:textId="77777777" w:rsidR="00AA3C9B" w:rsidRPr="00A834BA" w:rsidRDefault="00AA3C9B" w:rsidP="00044A5A">
      <w:pPr>
        <w:pStyle w:val="PBodyText"/>
        <w:numPr>
          <w:ilvl w:val="0"/>
          <w:numId w:val="33"/>
        </w:numPr>
        <w:spacing w:before="0" w:line="240" w:lineRule="auto"/>
        <w:rPr>
          <w:rFonts w:cs="Arial"/>
          <w:b/>
          <w:i/>
        </w:rPr>
      </w:pPr>
      <w:r w:rsidRPr="00A834BA">
        <w:rPr>
          <w:rFonts w:cs="Arial"/>
          <w:b/>
          <w:i/>
        </w:rPr>
        <w:t>OrganisationalObjectReplicationNotification_In</w:t>
      </w:r>
    </w:p>
    <w:p w14:paraId="1AA2CF05" w14:textId="51D436B3" w:rsidR="00AA3C9B" w:rsidRPr="00A834BA" w:rsidRDefault="00AA3C9B" w:rsidP="00A834BA">
      <w:pPr>
        <w:pStyle w:val="PBodyText"/>
        <w:spacing w:before="0" w:line="240" w:lineRule="auto"/>
        <w:ind w:left="360"/>
      </w:pPr>
      <w:r w:rsidRPr="00A834BA">
        <w:rPr>
          <w:rFonts w:cs="Arial"/>
        </w:rPr>
        <w:t>This SAP ERP HCM inbound service returns a notification from Employee Central. That is, status information about the query, together with error information if applicable.</w:t>
      </w:r>
    </w:p>
    <w:p w14:paraId="4557B4A6" w14:textId="1B1D9D97" w:rsidR="00CF7C3E" w:rsidRPr="00A834BA" w:rsidRDefault="00A834BA" w:rsidP="00044A5A">
      <w:pPr>
        <w:pStyle w:val="PBodyText"/>
        <w:numPr>
          <w:ilvl w:val="0"/>
          <w:numId w:val="35"/>
        </w:numPr>
        <w:spacing w:before="0" w:line="240" w:lineRule="auto"/>
        <w:rPr>
          <w:rFonts w:cs="Arial"/>
          <w:b/>
          <w:i/>
        </w:rPr>
      </w:pPr>
      <w:r w:rsidRPr="00A834BA">
        <w:rPr>
          <w:rFonts w:cs="Arial"/>
          <w:b/>
          <w:i/>
        </w:rPr>
        <w:t>EmployeeMasterDataAndOrgAssignmentBundleReplicationRequest_In</w:t>
      </w:r>
    </w:p>
    <w:p w14:paraId="6A7468BD" w14:textId="74E26A11" w:rsidR="00A834BA" w:rsidRPr="00A834BA" w:rsidRDefault="00A834BA" w:rsidP="00A834BA">
      <w:pPr>
        <w:pStyle w:val="PBodyText"/>
        <w:spacing w:before="0" w:line="240" w:lineRule="auto"/>
        <w:ind w:left="360"/>
        <w:rPr>
          <w:rFonts w:cs="Arial"/>
        </w:rPr>
      </w:pPr>
      <w:r w:rsidRPr="00A834BA">
        <w:rPr>
          <w:rFonts w:cs="Arial"/>
        </w:rPr>
        <w:t xml:space="preserve">This SAP ERP HCM inbound service returns information back to the SAP ERP HCM system. It </w:t>
      </w:r>
      <w:proofErr w:type="gramStart"/>
      <w:r w:rsidRPr="00A834BA">
        <w:rPr>
          <w:rFonts w:cs="Arial"/>
        </w:rPr>
        <w:t>either contains</w:t>
      </w:r>
      <w:proofErr w:type="gramEnd"/>
      <w:r w:rsidRPr="00A834BA">
        <w:rPr>
          <w:rFonts w:cs="Arial"/>
        </w:rPr>
        <w:t xml:space="preserve"> the response, that is, the result of the query made to Employee Central in the Base64 XML format. Or it contains a notification, that is, status information about the query, together with general, employee-independent error information. Note that either the response or the notification </w:t>
      </w:r>
      <w:r>
        <w:rPr>
          <w:rFonts w:cs="Arial"/>
        </w:rPr>
        <w:t>is</w:t>
      </w:r>
      <w:r w:rsidRPr="00A834BA">
        <w:rPr>
          <w:rFonts w:cs="Arial"/>
        </w:rPr>
        <w:t xml:space="preserve"> transferred, but not both together.</w:t>
      </w:r>
      <w:r>
        <w:rPr>
          <w:rFonts w:cs="Arial"/>
        </w:rPr>
        <w:t xml:space="preserve"> </w:t>
      </w:r>
      <w:r w:rsidRPr="00A834BA">
        <w:rPr>
          <w:rFonts w:cs="Arial"/>
        </w:rPr>
        <w:t>Th</w:t>
      </w:r>
      <w:r>
        <w:rPr>
          <w:rFonts w:cs="Arial"/>
        </w:rPr>
        <w:t>is</w:t>
      </w:r>
      <w:r w:rsidRPr="00A834BA">
        <w:rPr>
          <w:rFonts w:cs="Arial"/>
        </w:rPr>
        <w:t xml:space="preserve"> service also contains the time stamp of when the Compound Employee API started processing. This time stamp is used to determine the last modified date for the next call.</w:t>
      </w:r>
      <w:r w:rsidR="00B20020">
        <w:rPr>
          <w:rFonts w:cs="Arial"/>
        </w:rPr>
        <w:t xml:space="preserve"> </w:t>
      </w:r>
      <w:r w:rsidRPr="00A834BA">
        <w:rPr>
          <w:rFonts w:cs="Arial"/>
        </w:rPr>
        <w:t>Th</w:t>
      </w:r>
      <w:r w:rsidR="00B20020">
        <w:rPr>
          <w:rFonts w:cs="Arial"/>
        </w:rPr>
        <w:t>is</w:t>
      </w:r>
      <w:r w:rsidRPr="00A834BA">
        <w:rPr>
          <w:rFonts w:cs="Arial"/>
        </w:rPr>
        <w:t xml:space="preserve"> service also has a Processing</w:t>
      </w:r>
      <w:r>
        <w:rPr>
          <w:rFonts w:cs="Arial"/>
        </w:rPr>
        <w:t xml:space="preserve"> </w:t>
      </w:r>
      <w:r w:rsidRPr="00A834BA">
        <w:rPr>
          <w:rFonts w:cs="Arial"/>
        </w:rPr>
        <w:t>Parameter node, which contains a list of parameters from Employee Central. You can use these parameters to further control the processing.</w:t>
      </w:r>
    </w:p>
    <w:p w14:paraId="645D521E" w14:textId="7A01E150" w:rsidR="00A834BA" w:rsidRPr="00A834BA" w:rsidRDefault="00A834BA" w:rsidP="00044A5A">
      <w:pPr>
        <w:pStyle w:val="PBodyText"/>
        <w:numPr>
          <w:ilvl w:val="0"/>
          <w:numId w:val="35"/>
        </w:numPr>
        <w:spacing w:before="0" w:line="240" w:lineRule="auto"/>
        <w:rPr>
          <w:rFonts w:cs="Arial"/>
          <w:b/>
          <w:i/>
        </w:rPr>
      </w:pPr>
      <w:r w:rsidRPr="00A834BA">
        <w:rPr>
          <w:rFonts w:cs="Arial"/>
          <w:b/>
          <w:i/>
        </w:rPr>
        <w:t>EmployeeMasterDataAndOrgAssignmentPushNotification_In</w:t>
      </w:r>
    </w:p>
    <w:p w14:paraId="15D88896" w14:textId="5C81DC46" w:rsidR="00A834BA" w:rsidRDefault="00A834BA" w:rsidP="00A834BA">
      <w:pPr>
        <w:pStyle w:val="PBodyText"/>
        <w:spacing w:before="0" w:line="240" w:lineRule="auto"/>
        <w:ind w:left="360"/>
        <w:rPr>
          <w:rFonts w:cs="Arial"/>
        </w:rPr>
      </w:pPr>
      <w:r w:rsidRPr="00A834BA">
        <w:rPr>
          <w:rFonts w:cs="Arial"/>
        </w:rPr>
        <w:t>This SAP ERP HCM inbound service tells the SAP ERP HCM that a push event was carried out in Employee Central that is relevant for the SAP ERP HCM system. The notification contains the list of employees, that is, a list of user IDs or external person IDs. It also contains the transformation template group to be used in SAP ERP HCM.</w:t>
      </w:r>
    </w:p>
    <w:p w14:paraId="7CEC4A62" w14:textId="0FEE9375" w:rsidR="00632CE5" w:rsidRDefault="00632CE5" w:rsidP="00A834BA">
      <w:pPr>
        <w:pStyle w:val="PBodyText"/>
        <w:spacing w:before="0" w:line="240" w:lineRule="auto"/>
        <w:ind w:left="360"/>
        <w:rPr>
          <w:rFonts w:cs="Arial"/>
        </w:rPr>
      </w:pPr>
    </w:p>
    <w:p w14:paraId="4E9B9ABD" w14:textId="428C1715" w:rsidR="00632CE5" w:rsidRDefault="00632CE5" w:rsidP="00A834BA">
      <w:pPr>
        <w:pStyle w:val="PBodyText"/>
        <w:spacing w:before="0" w:line="240" w:lineRule="auto"/>
        <w:ind w:left="360"/>
        <w:rPr>
          <w:rFonts w:cs="Arial"/>
        </w:rPr>
      </w:pPr>
    </w:p>
    <w:p w14:paraId="135E52FA" w14:textId="24A20C33" w:rsidR="00632CE5" w:rsidRDefault="00632CE5" w:rsidP="00A834BA">
      <w:pPr>
        <w:pStyle w:val="PBodyText"/>
        <w:spacing w:before="0" w:line="240" w:lineRule="auto"/>
        <w:ind w:left="360"/>
        <w:rPr>
          <w:rFonts w:cs="Arial"/>
        </w:rPr>
      </w:pPr>
    </w:p>
    <w:p w14:paraId="77BAD006" w14:textId="54CB6BAB" w:rsidR="00632CE5" w:rsidRDefault="00632CE5" w:rsidP="00A834BA">
      <w:pPr>
        <w:pStyle w:val="PBodyText"/>
        <w:spacing w:before="0" w:line="240" w:lineRule="auto"/>
        <w:ind w:left="360"/>
        <w:rPr>
          <w:rFonts w:cs="Arial"/>
        </w:rPr>
      </w:pPr>
    </w:p>
    <w:p w14:paraId="1AEE51C5" w14:textId="43C3B374" w:rsidR="00632CE5" w:rsidRDefault="00632CE5" w:rsidP="00A834BA">
      <w:pPr>
        <w:pStyle w:val="PBodyText"/>
        <w:spacing w:before="0" w:line="240" w:lineRule="auto"/>
        <w:ind w:left="360"/>
        <w:rPr>
          <w:rFonts w:cs="Arial"/>
        </w:rPr>
      </w:pPr>
    </w:p>
    <w:p w14:paraId="45C84E85" w14:textId="307914F1" w:rsidR="00632CE5" w:rsidRDefault="00632CE5" w:rsidP="00A834BA">
      <w:pPr>
        <w:pStyle w:val="PBodyText"/>
        <w:spacing w:before="0" w:line="240" w:lineRule="auto"/>
        <w:ind w:left="360"/>
        <w:rPr>
          <w:rFonts w:cs="Arial"/>
        </w:rPr>
      </w:pPr>
    </w:p>
    <w:p w14:paraId="3025261D" w14:textId="77777777" w:rsidR="00632CE5" w:rsidRPr="00A834BA" w:rsidRDefault="00632CE5" w:rsidP="00A834BA">
      <w:pPr>
        <w:pStyle w:val="PBodyText"/>
        <w:spacing w:before="0" w:line="240" w:lineRule="auto"/>
        <w:ind w:left="360"/>
        <w:rPr>
          <w:rFonts w:cs="Arial"/>
        </w:rPr>
      </w:pPr>
    </w:p>
    <w:p w14:paraId="7AB7A00A" w14:textId="59F408C3" w:rsidR="00A834BA" w:rsidRDefault="00A834BA" w:rsidP="00CF7C3E">
      <w:pPr>
        <w:pStyle w:val="PBodyText"/>
        <w:spacing w:before="0" w:line="240" w:lineRule="auto"/>
      </w:pPr>
    </w:p>
    <w:p w14:paraId="78A0A614" w14:textId="624B281C" w:rsidR="00B20020" w:rsidRDefault="00B20020" w:rsidP="00B20020">
      <w:pPr>
        <w:pStyle w:val="PBodyText"/>
        <w:spacing w:before="0" w:line="240" w:lineRule="auto"/>
        <w:ind w:firstLine="360"/>
        <w:rPr>
          <w:b/>
          <w:color w:val="000000"/>
          <w:lang w:val="en-SG" w:eastAsia="en-SG"/>
        </w:rPr>
      </w:pPr>
      <w:bookmarkStart w:id="14" w:name="_Hlk5305648"/>
      <w:r w:rsidRPr="00B20020">
        <w:rPr>
          <w:b/>
          <w:color w:val="000000"/>
          <w:lang w:val="en-SG" w:eastAsia="en-SG"/>
        </w:rPr>
        <w:t>To enable outbound webservices</w:t>
      </w:r>
      <w:bookmarkEnd w:id="14"/>
    </w:p>
    <w:p w14:paraId="784E9D4D" w14:textId="612162B3" w:rsidR="00B20020" w:rsidRPr="00215B1C" w:rsidRDefault="00B20020" w:rsidP="00044A5A">
      <w:pPr>
        <w:pStyle w:val="PBodyText"/>
        <w:numPr>
          <w:ilvl w:val="0"/>
          <w:numId w:val="36"/>
        </w:numPr>
        <w:spacing w:before="0" w:line="240" w:lineRule="auto"/>
        <w:rPr>
          <w:rFonts w:cs="Arial"/>
          <w:color w:val="000000"/>
          <w:lang w:val="en-SG" w:eastAsia="en-SG"/>
        </w:rPr>
      </w:pPr>
      <w:r w:rsidRPr="00CB5668">
        <w:rPr>
          <w:rFonts w:cs="Arial"/>
        </w:rPr>
        <w:t>Copy the URL used for the communication from SAP ERP HCM to SAP CPI from the Integration Content Monitor in SAP CPI.</w:t>
      </w:r>
    </w:p>
    <w:p w14:paraId="58D46656" w14:textId="23CA46DA" w:rsidR="00215B1C" w:rsidRPr="00215B1C" w:rsidRDefault="00215B1C" w:rsidP="00215B1C">
      <w:pPr>
        <w:pStyle w:val="PBodyText"/>
        <w:spacing w:before="0" w:line="240" w:lineRule="auto"/>
        <w:ind w:left="720"/>
        <w:rPr>
          <w:rFonts w:cs="Arial"/>
          <w:b/>
          <w:i/>
          <w:color w:val="000000"/>
          <w:lang w:val="en-SG" w:eastAsia="en-SG"/>
        </w:rPr>
      </w:pPr>
      <w:r w:rsidRPr="00215B1C">
        <w:rPr>
          <w:rFonts w:cs="Arial"/>
          <w:b/>
          <w:i/>
          <w:color w:val="000000"/>
          <w:lang w:val="en-SG" w:eastAsia="en-SG"/>
        </w:rPr>
        <w:t>SAP CPI URL per webservice:</w:t>
      </w:r>
    </w:p>
    <w:tbl>
      <w:tblPr>
        <w:tblW w:w="6446" w:type="dxa"/>
        <w:jc w:val="center"/>
        <w:tblLook w:val="04A0" w:firstRow="1" w:lastRow="0" w:firstColumn="1" w:lastColumn="0" w:noHBand="0" w:noVBand="1"/>
      </w:tblPr>
      <w:tblGrid>
        <w:gridCol w:w="1486"/>
        <w:gridCol w:w="4960"/>
      </w:tblGrid>
      <w:tr w:rsidR="00215B1C" w:rsidRPr="00215B1C" w14:paraId="4D15C681" w14:textId="77777777" w:rsidTr="00215B1C">
        <w:trPr>
          <w:trHeight w:val="300"/>
          <w:jc w:val="center"/>
        </w:trPr>
        <w:tc>
          <w:tcPr>
            <w:tcW w:w="1486"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2866EC1" w14:textId="77777777" w:rsidR="00215B1C" w:rsidRPr="00215B1C" w:rsidRDefault="00215B1C" w:rsidP="00215B1C">
            <w:pPr>
              <w:spacing w:before="0" w:line="240" w:lineRule="auto"/>
              <w:rPr>
                <w:rFonts w:ascii="Calibri" w:eastAsia="Times New Roman" w:hAnsi="Calibri" w:cs="Calibri"/>
                <w:color w:val="FFFFFF"/>
                <w:sz w:val="22"/>
                <w:szCs w:val="22"/>
                <w:lang w:val="en-US" w:eastAsia="en-US"/>
              </w:rPr>
            </w:pPr>
            <w:r w:rsidRPr="00215B1C">
              <w:rPr>
                <w:rFonts w:ascii="Calibri" w:eastAsia="Times New Roman" w:hAnsi="Calibri" w:cs="Calibri"/>
                <w:color w:val="FFFFFF"/>
                <w:sz w:val="22"/>
                <w:szCs w:val="22"/>
                <w:lang w:val="en-US" w:eastAsia="en-US"/>
              </w:rPr>
              <w:t>Webservice:</w:t>
            </w:r>
          </w:p>
        </w:tc>
        <w:tc>
          <w:tcPr>
            <w:tcW w:w="4960" w:type="dxa"/>
            <w:tcBorders>
              <w:top w:val="single" w:sz="4" w:space="0" w:color="auto"/>
              <w:left w:val="nil"/>
              <w:bottom w:val="single" w:sz="4" w:space="0" w:color="auto"/>
              <w:right w:val="single" w:sz="4" w:space="0" w:color="auto"/>
            </w:tcBorders>
            <w:shd w:val="clear" w:color="000000" w:fill="4472C4"/>
            <w:noWrap/>
            <w:vAlign w:val="center"/>
            <w:hideMark/>
          </w:tcPr>
          <w:p w14:paraId="0A53D4C2" w14:textId="77777777" w:rsidR="00215B1C" w:rsidRPr="00215B1C" w:rsidRDefault="00215B1C" w:rsidP="00215B1C">
            <w:pPr>
              <w:spacing w:before="0" w:line="240" w:lineRule="auto"/>
              <w:rPr>
                <w:rFonts w:eastAsia="Times New Roman"/>
                <w:b/>
                <w:bCs/>
                <w:i/>
                <w:iCs/>
                <w:color w:val="FFFFFF"/>
                <w:szCs w:val="20"/>
                <w:lang w:val="en-US" w:eastAsia="en-US"/>
              </w:rPr>
            </w:pPr>
            <w:r w:rsidRPr="00215B1C">
              <w:rPr>
                <w:rFonts w:eastAsia="Symbol" w:cs="Symbol"/>
                <w:b/>
                <w:bCs/>
                <w:i/>
                <w:iCs/>
                <w:color w:val="FFFFFF"/>
                <w:szCs w:val="20"/>
                <w:lang w:eastAsia="en-US"/>
              </w:rPr>
              <w:t>getOrganisationalObjectReplicationQuery_Out</w:t>
            </w:r>
          </w:p>
        </w:tc>
      </w:tr>
      <w:tr w:rsidR="00215B1C" w:rsidRPr="00215B1C" w14:paraId="29C6640A"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576D2D43"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Development:</w:t>
            </w:r>
          </w:p>
        </w:tc>
        <w:tc>
          <w:tcPr>
            <w:tcW w:w="4960" w:type="dxa"/>
            <w:tcBorders>
              <w:top w:val="nil"/>
              <w:left w:val="nil"/>
              <w:bottom w:val="single" w:sz="4" w:space="0" w:color="auto"/>
              <w:right w:val="single" w:sz="4" w:space="0" w:color="auto"/>
            </w:tcBorders>
            <w:shd w:val="clear" w:color="auto" w:fill="auto"/>
            <w:noWrap/>
            <w:vAlign w:val="bottom"/>
            <w:hideMark/>
          </w:tcPr>
          <w:p w14:paraId="126E3A7C" w14:textId="1F0D3242"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r w:rsidR="00215B1C" w:rsidRPr="00215B1C" w14:paraId="251379F8"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3AF8A7EE"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Test:</w:t>
            </w:r>
          </w:p>
        </w:tc>
        <w:tc>
          <w:tcPr>
            <w:tcW w:w="4960" w:type="dxa"/>
            <w:tcBorders>
              <w:top w:val="nil"/>
              <w:left w:val="nil"/>
              <w:bottom w:val="single" w:sz="4" w:space="0" w:color="auto"/>
              <w:right w:val="single" w:sz="4" w:space="0" w:color="auto"/>
            </w:tcBorders>
            <w:shd w:val="clear" w:color="auto" w:fill="auto"/>
            <w:noWrap/>
            <w:vAlign w:val="bottom"/>
            <w:hideMark/>
          </w:tcPr>
          <w:p w14:paraId="704F1632" w14:textId="096E9E53"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r w:rsidR="00215B1C" w:rsidRPr="00215B1C" w14:paraId="36EE7CFD"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773AF808"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Production:</w:t>
            </w:r>
          </w:p>
        </w:tc>
        <w:tc>
          <w:tcPr>
            <w:tcW w:w="4960" w:type="dxa"/>
            <w:tcBorders>
              <w:top w:val="nil"/>
              <w:left w:val="nil"/>
              <w:bottom w:val="single" w:sz="4" w:space="0" w:color="auto"/>
              <w:right w:val="single" w:sz="4" w:space="0" w:color="auto"/>
            </w:tcBorders>
            <w:shd w:val="clear" w:color="auto" w:fill="auto"/>
            <w:noWrap/>
            <w:vAlign w:val="bottom"/>
            <w:hideMark/>
          </w:tcPr>
          <w:p w14:paraId="2C4A3C0D" w14:textId="54133F7C"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bl>
    <w:p w14:paraId="2FF702D6" w14:textId="763DCD93" w:rsidR="00215B1C" w:rsidRDefault="00215B1C" w:rsidP="00215B1C">
      <w:pPr>
        <w:pStyle w:val="PBodyText"/>
        <w:spacing w:before="0" w:line="240" w:lineRule="auto"/>
        <w:ind w:left="720"/>
        <w:rPr>
          <w:rFonts w:cs="Arial"/>
          <w:color w:val="000000"/>
          <w:lang w:val="en-SG" w:eastAsia="en-SG"/>
        </w:rPr>
      </w:pPr>
    </w:p>
    <w:tbl>
      <w:tblPr>
        <w:tblW w:w="6503" w:type="dxa"/>
        <w:jc w:val="center"/>
        <w:tblLook w:val="04A0" w:firstRow="1" w:lastRow="0" w:firstColumn="1" w:lastColumn="0" w:noHBand="0" w:noVBand="1"/>
      </w:tblPr>
      <w:tblGrid>
        <w:gridCol w:w="1486"/>
        <w:gridCol w:w="5017"/>
      </w:tblGrid>
      <w:tr w:rsidR="00215B1C" w:rsidRPr="00215B1C" w14:paraId="658EBC8E" w14:textId="77777777" w:rsidTr="00215B1C">
        <w:trPr>
          <w:trHeight w:val="300"/>
          <w:jc w:val="center"/>
        </w:trPr>
        <w:tc>
          <w:tcPr>
            <w:tcW w:w="1486"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59F48F5" w14:textId="77777777" w:rsidR="00215B1C" w:rsidRPr="00215B1C" w:rsidRDefault="00215B1C" w:rsidP="00215B1C">
            <w:pPr>
              <w:spacing w:before="0" w:line="240" w:lineRule="auto"/>
              <w:rPr>
                <w:rFonts w:ascii="Calibri" w:eastAsia="Times New Roman" w:hAnsi="Calibri" w:cs="Calibri"/>
                <w:color w:val="FFFFFF"/>
                <w:sz w:val="22"/>
                <w:szCs w:val="22"/>
                <w:lang w:val="en-US" w:eastAsia="en-US"/>
              </w:rPr>
            </w:pPr>
            <w:r w:rsidRPr="00215B1C">
              <w:rPr>
                <w:rFonts w:ascii="Calibri" w:eastAsia="Times New Roman" w:hAnsi="Calibri" w:cs="Calibri"/>
                <w:color w:val="FFFFFF"/>
                <w:sz w:val="22"/>
                <w:szCs w:val="22"/>
                <w:lang w:val="en-US" w:eastAsia="en-US"/>
              </w:rPr>
              <w:t>Webservice:</w:t>
            </w:r>
          </w:p>
        </w:tc>
        <w:tc>
          <w:tcPr>
            <w:tcW w:w="5017" w:type="dxa"/>
            <w:tcBorders>
              <w:top w:val="single" w:sz="4" w:space="0" w:color="auto"/>
              <w:left w:val="nil"/>
              <w:bottom w:val="single" w:sz="4" w:space="0" w:color="auto"/>
              <w:right w:val="single" w:sz="4" w:space="0" w:color="auto"/>
            </w:tcBorders>
            <w:shd w:val="clear" w:color="000000" w:fill="4472C4"/>
            <w:noWrap/>
            <w:vAlign w:val="center"/>
            <w:hideMark/>
          </w:tcPr>
          <w:p w14:paraId="5ABED218" w14:textId="77777777" w:rsidR="00215B1C" w:rsidRPr="00215B1C" w:rsidRDefault="00215B1C" w:rsidP="00215B1C">
            <w:pPr>
              <w:spacing w:before="0" w:line="240" w:lineRule="auto"/>
              <w:rPr>
                <w:rFonts w:eastAsia="Times New Roman"/>
                <w:b/>
                <w:bCs/>
                <w:i/>
                <w:iCs/>
                <w:color w:val="FFFFFF"/>
                <w:szCs w:val="20"/>
                <w:lang w:val="en-US" w:eastAsia="en-US"/>
              </w:rPr>
            </w:pPr>
            <w:r w:rsidRPr="00215B1C">
              <w:rPr>
                <w:rFonts w:eastAsia="Times New Roman"/>
                <w:b/>
                <w:bCs/>
                <w:i/>
                <w:iCs/>
                <w:color w:val="FFFFFF"/>
                <w:szCs w:val="20"/>
                <w:lang w:val="en-US" w:eastAsia="en-US"/>
              </w:rPr>
              <w:t>EmployeeMasterDataReplicationConfirmation_Out</w:t>
            </w:r>
          </w:p>
        </w:tc>
      </w:tr>
      <w:tr w:rsidR="00215B1C" w:rsidRPr="00215B1C" w14:paraId="7323A264"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2FE48B9F"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Development:</w:t>
            </w:r>
          </w:p>
        </w:tc>
        <w:tc>
          <w:tcPr>
            <w:tcW w:w="5017" w:type="dxa"/>
            <w:tcBorders>
              <w:top w:val="nil"/>
              <w:left w:val="nil"/>
              <w:bottom w:val="single" w:sz="4" w:space="0" w:color="auto"/>
              <w:right w:val="single" w:sz="4" w:space="0" w:color="auto"/>
            </w:tcBorders>
            <w:shd w:val="clear" w:color="auto" w:fill="auto"/>
            <w:noWrap/>
            <w:vAlign w:val="bottom"/>
            <w:hideMark/>
          </w:tcPr>
          <w:p w14:paraId="6DCD2C26" w14:textId="5361836B"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r w:rsidR="00215B1C" w:rsidRPr="00215B1C" w14:paraId="7A458214"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3919C872"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Test:</w:t>
            </w:r>
          </w:p>
        </w:tc>
        <w:tc>
          <w:tcPr>
            <w:tcW w:w="5017" w:type="dxa"/>
            <w:tcBorders>
              <w:top w:val="nil"/>
              <w:left w:val="nil"/>
              <w:bottom w:val="single" w:sz="4" w:space="0" w:color="auto"/>
              <w:right w:val="single" w:sz="4" w:space="0" w:color="auto"/>
            </w:tcBorders>
            <w:shd w:val="clear" w:color="auto" w:fill="auto"/>
            <w:noWrap/>
            <w:vAlign w:val="bottom"/>
            <w:hideMark/>
          </w:tcPr>
          <w:p w14:paraId="2D2B8978" w14:textId="604BE896"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r w:rsidR="00215B1C" w:rsidRPr="00215B1C" w14:paraId="67CE05BD" w14:textId="77777777" w:rsidTr="00215B1C">
        <w:trPr>
          <w:trHeight w:val="300"/>
          <w:jc w:val="center"/>
        </w:trPr>
        <w:tc>
          <w:tcPr>
            <w:tcW w:w="1486" w:type="dxa"/>
            <w:tcBorders>
              <w:top w:val="nil"/>
              <w:left w:val="single" w:sz="4" w:space="0" w:color="auto"/>
              <w:bottom w:val="single" w:sz="4" w:space="0" w:color="auto"/>
              <w:right w:val="single" w:sz="4" w:space="0" w:color="auto"/>
            </w:tcBorders>
            <w:shd w:val="clear" w:color="auto" w:fill="auto"/>
            <w:noWrap/>
            <w:vAlign w:val="bottom"/>
            <w:hideMark/>
          </w:tcPr>
          <w:p w14:paraId="579C3007" w14:textId="77777777"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Production:</w:t>
            </w:r>
          </w:p>
        </w:tc>
        <w:tc>
          <w:tcPr>
            <w:tcW w:w="5017" w:type="dxa"/>
            <w:tcBorders>
              <w:top w:val="nil"/>
              <w:left w:val="nil"/>
              <w:bottom w:val="single" w:sz="4" w:space="0" w:color="auto"/>
              <w:right w:val="single" w:sz="4" w:space="0" w:color="auto"/>
            </w:tcBorders>
            <w:shd w:val="clear" w:color="auto" w:fill="auto"/>
            <w:noWrap/>
            <w:vAlign w:val="bottom"/>
            <w:hideMark/>
          </w:tcPr>
          <w:p w14:paraId="1DEB52A3" w14:textId="435F77E8" w:rsidR="00215B1C" w:rsidRPr="00215B1C" w:rsidRDefault="00215B1C" w:rsidP="00215B1C">
            <w:pPr>
              <w:spacing w:before="0" w:line="240" w:lineRule="auto"/>
              <w:rPr>
                <w:rFonts w:ascii="Calibri" w:eastAsia="Times New Roman" w:hAnsi="Calibri" w:cs="Calibri"/>
                <w:color w:val="000000"/>
                <w:sz w:val="22"/>
                <w:szCs w:val="22"/>
                <w:lang w:val="en-US" w:eastAsia="en-US"/>
              </w:rPr>
            </w:pPr>
            <w:r w:rsidRPr="00215B1C">
              <w:rPr>
                <w:rFonts w:ascii="Calibri" w:eastAsia="Times New Roman" w:hAnsi="Calibri" w:cs="Calibri"/>
                <w:color w:val="000000"/>
                <w:sz w:val="22"/>
                <w:szCs w:val="22"/>
                <w:lang w:val="en-US" w:eastAsia="en-US"/>
              </w:rPr>
              <w:t> </w:t>
            </w:r>
            <w:r>
              <w:rPr>
                <w:rFonts w:ascii="Calibri" w:eastAsia="Times New Roman" w:hAnsi="Calibri" w:cs="Calibri"/>
                <w:color w:val="000000"/>
                <w:sz w:val="22"/>
                <w:szCs w:val="22"/>
                <w:lang w:val="en-US" w:eastAsia="en-US"/>
              </w:rPr>
              <w:t>tbd</w:t>
            </w:r>
          </w:p>
        </w:tc>
      </w:tr>
    </w:tbl>
    <w:p w14:paraId="3C046E2C" w14:textId="77777777" w:rsidR="00215B1C" w:rsidRPr="00CB5668" w:rsidRDefault="00215B1C" w:rsidP="00215B1C">
      <w:pPr>
        <w:pStyle w:val="PBodyText"/>
        <w:spacing w:before="0" w:line="240" w:lineRule="auto"/>
        <w:ind w:left="720"/>
        <w:rPr>
          <w:rFonts w:cs="Arial"/>
          <w:color w:val="000000"/>
          <w:lang w:val="en-SG" w:eastAsia="en-SG"/>
        </w:rPr>
      </w:pPr>
    </w:p>
    <w:p w14:paraId="19DA804C" w14:textId="77777777" w:rsidR="00B20020" w:rsidRPr="00CB5668" w:rsidRDefault="00B20020" w:rsidP="00044A5A">
      <w:pPr>
        <w:pStyle w:val="PBodyText"/>
        <w:numPr>
          <w:ilvl w:val="0"/>
          <w:numId w:val="36"/>
        </w:numPr>
        <w:spacing w:before="0" w:line="240" w:lineRule="auto"/>
        <w:rPr>
          <w:rFonts w:cs="Arial"/>
          <w:color w:val="000000"/>
          <w:lang w:val="en-SG" w:eastAsia="en-SG"/>
        </w:rPr>
      </w:pPr>
      <w:r w:rsidRPr="00CB5668">
        <w:rPr>
          <w:rFonts w:cs="Arial"/>
        </w:rPr>
        <w:t>Go to the SOA Management (SOAMANAGER) transaction in your SAP ERP HCM system and choose Web Service Configuration.</w:t>
      </w:r>
    </w:p>
    <w:p w14:paraId="32E4C6D6" w14:textId="77777777" w:rsidR="00CB5668" w:rsidRPr="00CB5668" w:rsidRDefault="00B20020" w:rsidP="00044A5A">
      <w:pPr>
        <w:pStyle w:val="PBodyText"/>
        <w:numPr>
          <w:ilvl w:val="0"/>
          <w:numId w:val="36"/>
        </w:numPr>
        <w:spacing w:before="0" w:line="240" w:lineRule="auto"/>
        <w:rPr>
          <w:rFonts w:cs="Arial"/>
          <w:color w:val="000000"/>
          <w:lang w:val="en-SG" w:eastAsia="en-SG"/>
        </w:rPr>
      </w:pPr>
      <w:r w:rsidRPr="00CB5668">
        <w:rPr>
          <w:rFonts w:cs="Arial"/>
        </w:rPr>
        <w:t>Search for the CO_SFIOMX_ORG_OBJECT_REPL_QRY consumer proxy and select the corresponding entry in the search result.</w:t>
      </w:r>
    </w:p>
    <w:p w14:paraId="5F6DEAC1" w14:textId="131DE775" w:rsidR="00CB5668" w:rsidRPr="00CB5668" w:rsidRDefault="00B20020" w:rsidP="00044A5A">
      <w:pPr>
        <w:pStyle w:val="PBodyText"/>
        <w:numPr>
          <w:ilvl w:val="0"/>
          <w:numId w:val="36"/>
        </w:numPr>
        <w:spacing w:before="0" w:line="240" w:lineRule="auto"/>
        <w:rPr>
          <w:rFonts w:cs="Arial"/>
          <w:color w:val="000000"/>
          <w:lang w:val="en-SG" w:eastAsia="en-SG"/>
        </w:rPr>
      </w:pPr>
      <w:r w:rsidRPr="00CB5668">
        <w:rPr>
          <w:rFonts w:cs="Arial"/>
        </w:rPr>
        <w:t>Choose Create</w:t>
      </w:r>
      <w:r w:rsidR="00CB5668" w:rsidRPr="00CB5668">
        <w:rPr>
          <w:rFonts w:cs="Arial"/>
        </w:rPr>
        <w:t xml:space="preserve"> </w:t>
      </w:r>
      <w:r w:rsidRPr="00CB5668">
        <w:rPr>
          <w:rFonts w:cs="Arial"/>
        </w:rPr>
        <w:t>Manual Configuration and create a new logical port.</w:t>
      </w:r>
    </w:p>
    <w:p w14:paraId="08743C17" w14:textId="77777777" w:rsidR="00CB5668" w:rsidRPr="00CB5668" w:rsidRDefault="00B20020" w:rsidP="00044A5A">
      <w:pPr>
        <w:pStyle w:val="PBodyText"/>
        <w:numPr>
          <w:ilvl w:val="0"/>
          <w:numId w:val="36"/>
        </w:numPr>
        <w:spacing w:before="0" w:line="240" w:lineRule="auto"/>
        <w:rPr>
          <w:rFonts w:cs="Arial"/>
          <w:color w:val="000000"/>
          <w:lang w:val="en-SG" w:eastAsia="en-SG"/>
        </w:rPr>
      </w:pPr>
      <w:r w:rsidRPr="00CB5668">
        <w:rPr>
          <w:rFonts w:cs="Arial"/>
        </w:rPr>
        <w:t>Select the User ID / Password authentication option and enter the user ID and password of your SAP Cloud Platform Integration communication user.</w:t>
      </w:r>
    </w:p>
    <w:p w14:paraId="56C7E419" w14:textId="66AFD8D6" w:rsidR="00B20020" w:rsidRPr="00CB5668" w:rsidRDefault="00B20020" w:rsidP="00044A5A">
      <w:pPr>
        <w:pStyle w:val="PBodyText"/>
        <w:numPr>
          <w:ilvl w:val="0"/>
          <w:numId w:val="36"/>
        </w:numPr>
        <w:spacing w:before="0" w:line="240" w:lineRule="auto"/>
        <w:rPr>
          <w:rFonts w:cs="Arial"/>
          <w:color w:val="000000"/>
          <w:lang w:val="en-SG" w:eastAsia="en-SG"/>
        </w:rPr>
      </w:pPr>
      <w:r w:rsidRPr="00CB5668">
        <w:rPr>
          <w:rFonts w:cs="Arial"/>
        </w:rPr>
        <w:lastRenderedPageBreak/>
        <w:t>Set up the messagin</w:t>
      </w:r>
      <w:r w:rsidR="00CB5668" w:rsidRPr="00CB5668">
        <w:rPr>
          <w:rFonts w:cs="Arial"/>
        </w:rPr>
        <w:t>g</w:t>
      </w:r>
    </w:p>
    <w:p w14:paraId="031E89F3" w14:textId="7D1E1229" w:rsidR="00CB5668" w:rsidRPr="00CB5668" w:rsidRDefault="00CB5668" w:rsidP="00CB5668">
      <w:pPr>
        <w:pStyle w:val="PBodyText"/>
        <w:spacing w:before="0" w:line="240" w:lineRule="auto"/>
        <w:ind w:left="720"/>
        <w:rPr>
          <w:rFonts w:cs="Arial"/>
          <w:color w:val="000000"/>
          <w:lang w:val="en-SG" w:eastAsia="en-SG"/>
        </w:rPr>
      </w:pPr>
      <w:r w:rsidRPr="00CB5668">
        <w:rPr>
          <w:rFonts w:cs="Arial"/>
          <w:noProof/>
          <w:color w:val="000000"/>
          <w:lang w:val="en-SG" w:eastAsia="en-SG"/>
        </w:rPr>
        <w:drawing>
          <wp:inline distT="0" distB="0" distL="0" distR="0" wp14:anchorId="05ABB4A5" wp14:editId="0A5BE29F">
            <wp:extent cx="5400675" cy="1610995"/>
            <wp:effectExtent l="0" t="0" r="952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675" cy="1610995"/>
                    </a:xfrm>
                    <a:prstGeom prst="rect">
                      <a:avLst/>
                    </a:prstGeom>
                  </pic:spPr>
                </pic:pic>
              </a:graphicData>
            </a:graphic>
          </wp:inline>
        </w:drawing>
      </w:r>
    </w:p>
    <w:p w14:paraId="773815CA" w14:textId="30DEB749" w:rsidR="00CB5668" w:rsidRPr="00CB5668" w:rsidRDefault="00CB5668" w:rsidP="00044A5A">
      <w:pPr>
        <w:pStyle w:val="PBodyText"/>
        <w:numPr>
          <w:ilvl w:val="0"/>
          <w:numId w:val="36"/>
        </w:numPr>
        <w:spacing w:before="0" w:line="240" w:lineRule="auto"/>
        <w:rPr>
          <w:rFonts w:cs="Arial"/>
          <w:color w:val="000000"/>
          <w:lang w:val="en-SG" w:eastAsia="en-SG"/>
        </w:rPr>
      </w:pPr>
      <w:r w:rsidRPr="00CB5668">
        <w:rPr>
          <w:rFonts w:cs="Arial"/>
          <w:color w:val="000000"/>
          <w:lang w:val="en-SG" w:eastAsia="en-SG"/>
        </w:rPr>
        <w:t>Set up transport settings</w:t>
      </w:r>
    </w:p>
    <w:p w14:paraId="6B2A3865" w14:textId="28C0CE9B" w:rsidR="00CB5668" w:rsidRPr="00CB5668" w:rsidRDefault="00CB5668" w:rsidP="00CB5668">
      <w:pPr>
        <w:pStyle w:val="PBodyText"/>
        <w:spacing w:before="0" w:line="240" w:lineRule="auto"/>
        <w:ind w:left="720"/>
        <w:rPr>
          <w:rFonts w:cs="Arial"/>
          <w:color w:val="000000"/>
          <w:lang w:val="en-SG" w:eastAsia="en-SG"/>
        </w:rPr>
      </w:pPr>
      <w:r w:rsidRPr="00CB5668">
        <w:rPr>
          <w:rFonts w:cs="Arial"/>
          <w:noProof/>
          <w:color w:val="000000"/>
          <w:lang w:val="en-SG" w:eastAsia="en-SG"/>
        </w:rPr>
        <w:drawing>
          <wp:inline distT="0" distB="0" distL="0" distR="0" wp14:anchorId="7E19D14E" wp14:editId="15C7B03D">
            <wp:extent cx="5400675" cy="3140075"/>
            <wp:effectExtent l="0" t="0" r="952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675" cy="3140075"/>
                    </a:xfrm>
                    <a:prstGeom prst="rect">
                      <a:avLst/>
                    </a:prstGeom>
                  </pic:spPr>
                </pic:pic>
              </a:graphicData>
            </a:graphic>
          </wp:inline>
        </w:drawing>
      </w:r>
    </w:p>
    <w:p w14:paraId="07C2DDDD" w14:textId="0B60C936" w:rsidR="00CB5668" w:rsidRPr="00CB5668" w:rsidRDefault="00CB5668" w:rsidP="00CB5668">
      <w:pPr>
        <w:pStyle w:val="PBodyText"/>
        <w:spacing w:before="0" w:line="240" w:lineRule="auto"/>
        <w:ind w:left="720"/>
        <w:rPr>
          <w:rFonts w:cs="Arial"/>
          <w:color w:val="000000"/>
          <w:lang w:val="en-SG" w:eastAsia="en-SG"/>
        </w:rPr>
      </w:pPr>
    </w:p>
    <w:p w14:paraId="1B13C59B" w14:textId="5773C7BA" w:rsidR="00CB5668" w:rsidRPr="00CB5668" w:rsidRDefault="00CB5668" w:rsidP="00CB5668">
      <w:pPr>
        <w:pStyle w:val="PBodyText"/>
        <w:spacing w:before="0" w:line="240" w:lineRule="auto"/>
        <w:ind w:left="720"/>
        <w:rPr>
          <w:rFonts w:cs="Arial"/>
          <w:color w:val="000000"/>
          <w:lang w:val="en-SG" w:eastAsia="en-SG"/>
        </w:rPr>
      </w:pPr>
      <w:r w:rsidRPr="00CB5668">
        <w:rPr>
          <w:rFonts w:cs="Arial"/>
          <w:noProof/>
          <w:color w:val="000000"/>
          <w:lang w:val="en-SG" w:eastAsia="en-SG"/>
        </w:rPr>
        <w:lastRenderedPageBreak/>
        <w:drawing>
          <wp:inline distT="0" distB="0" distL="0" distR="0" wp14:anchorId="0FC21007" wp14:editId="2A828D9E">
            <wp:extent cx="5400675" cy="405955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675" cy="4059555"/>
                    </a:xfrm>
                    <a:prstGeom prst="rect">
                      <a:avLst/>
                    </a:prstGeom>
                  </pic:spPr>
                </pic:pic>
              </a:graphicData>
            </a:graphic>
          </wp:inline>
        </w:drawing>
      </w:r>
    </w:p>
    <w:p w14:paraId="7843FFC3" w14:textId="6D7FA8B5" w:rsidR="00CB5668" w:rsidRPr="00CB5668" w:rsidRDefault="00CB5668" w:rsidP="00044A5A">
      <w:pPr>
        <w:pStyle w:val="PBodyText"/>
        <w:numPr>
          <w:ilvl w:val="0"/>
          <w:numId w:val="36"/>
        </w:numPr>
        <w:spacing w:before="0" w:line="240" w:lineRule="auto"/>
        <w:rPr>
          <w:rFonts w:cs="Arial"/>
          <w:color w:val="000000"/>
          <w:lang w:val="en-SG" w:eastAsia="en-SG"/>
        </w:rPr>
      </w:pPr>
      <w:r w:rsidRPr="00CB5668">
        <w:rPr>
          <w:rFonts w:cs="Arial"/>
        </w:rPr>
        <w:t xml:space="preserve">To set your new logical port as default port, select the entry end choose Set </w:t>
      </w:r>
      <w:r w:rsidRPr="00CB5668">
        <w:rPr>
          <w:rFonts w:cs="Arial"/>
          <w:b/>
          <w:i/>
        </w:rPr>
        <w:t>Log. Port Default</w:t>
      </w:r>
      <w:r w:rsidRPr="00CB5668">
        <w:rPr>
          <w:rFonts w:cs="Arial"/>
        </w:rPr>
        <w:t>.</w:t>
      </w:r>
    </w:p>
    <w:p w14:paraId="55781E70" w14:textId="1A3622FF" w:rsidR="00CB5668" w:rsidRPr="00CB5668" w:rsidRDefault="00CB5668" w:rsidP="00044A5A">
      <w:pPr>
        <w:pStyle w:val="PBodyText"/>
        <w:numPr>
          <w:ilvl w:val="0"/>
          <w:numId w:val="36"/>
        </w:numPr>
        <w:spacing w:before="0" w:line="240" w:lineRule="auto"/>
        <w:rPr>
          <w:rFonts w:cs="Arial"/>
          <w:color w:val="000000"/>
          <w:lang w:val="en-SG" w:eastAsia="en-SG"/>
        </w:rPr>
      </w:pPr>
      <w:r w:rsidRPr="00CB5668">
        <w:rPr>
          <w:rFonts w:cs="Arial"/>
        </w:rPr>
        <w:t>Leave the other fields empty and terminate the Web Service Configuration setup.</w:t>
      </w:r>
    </w:p>
    <w:p w14:paraId="502B76D9" w14:textId="77777777" w:rsidR="00CB5668" w:rsidRPr="00CB5668" w:rsidRDefault="00CB5668" w:rsidP="00044A5A">
      <w:pPr>
        <w:pStyle w:val="PBodyText"/>
        <w:numPr>
          <w:ilvl w:val="0"/>
          <w:numId w:val="36"/>
        </w:numPr>
        <w:spacing w:before="0" w:line="240" w:lineRule="auto"/>
        <w:rPr>
          <w:rFonts w:cs="Arial"/>
          <w:color w:val="000000"/>
          <w:lang w:val="en-SG" w:eastAsia="en-SG"/>
        </w:rPr>
      </w:pPr>
      <w:r w:rsidRPr="00CB5668">
        <w:rPr>
          <w:rFonts w:cs="Arial"/>
        </w:rPr>
        <w:t>Test outbound connectivity from SAP ERP HCM to SAP Cloud Platform Integration.</w:t>
      </w:r>
    </w:p>
    <w:p w14:paraId="4B1EF76C" w14:textId="77777777" w:rsidR="00CB5668" w:rsidRPr="00CB5668" w:rsidRDefault="00CB5668" w:rsidP="00044A5A">
      <w:pPr>
        <w:pStyle w:val="PBodyText"/>
        <w:numPr>
          <w:ilvl w:val="1"/>
          <w:numId w:val="36"/>
        </w:numPr>
        <w:spacing w:before="0" w:line="240" w:lineRule="auto"/>
        <w:rPr>
          <w:rFonts w:cs="Arial"/>
          <w:color w:val="000000"/>
          <w:lang w:val="en-SG" w:eastAsia="en-SG"/>
        </w:rPr>
      </w:pPr>
      <w:r w:rsidRPr="00CB5668">
        <w:rPr>
          <w:rFonts w:cs="Arial"/>
        </w:rPr>
        <w:t xml:space="preserve">Press the Ping Web Service </w:t>
      </w:r>
      <w:proofErr w:type="gramStart"/>
      <w:r w:rsidRPr="00CB5668">
        <w:rPr>
          <w:rFonts w:cs="Arial"/>
        </w:rPr>
        <w:t>button.You</w:t>
      </w:r>
      <w:proofErr w:type="gramEnd"/>
      <w:r w:rsidRPr="00CB5668">
        <w:rPr>
          <w:rFonts w:cs="Arial"/>
        </w:rPr>
        <w:t xml:space="preserve"> will get an HTTP ERROR 405. Don't worry, from a technical point of view everything is alright. You get this error message because the Ping can't fill the business content of the web service.</w:t>
      </w:r>
    </w:p>
    <w:p w14:paraId="29E95F63" w14:textId="1C416073" w:rsidR="00CB5668" w:rsidRPr="00CB5668" w:rsidRDefault="00CB5668" w:rsidP="00044A5A">
      <w:pPr>
        <w:pStyle w:val="PBodyText"/>
        <w:numPr>
          <w:ilvl w:val="1"/>
          <w:numId w:val="36"/>
        </w:numPr>
        <w:spacing w:before="0" w:line="240" w:lineRule="auto"/>
        <w:rPr>
          <w:rFonts w:cs="Arial"/>
          <w:color w:val="000000"/>
          <w:lang w:val="en-SG" w:eastAsia="en-SG"/>
        </w:rPr>
      </w:pPr>
      <w:r w:rsidRPr="00CB5668">
        <w:rPr>
          <w:rFonts w:cs="Arial"/>
        </w:rPr>
        <w:t xml:space="preserve">If you get this or a similar error message when you start the Ping web service, you are most probably missing one or more certificates: </w:t>
      </w:r>
      <w:r w:rsidRPr="00CB5668">
        <w:rPr>
          <w:rFonts w:cs="Arial"/>
          <w:i/>
        </w:rPr>
        <w:t>SRT Framework exception: Service Ping ERROR: Error when calling SOAP Runtime functions: SRT: Processing error in Internet Communication Framework: ("ICF Error when receiving the response: ICM_HTTP_SSL_ERROR")</w:t>
      </w:r>
      <w:r w:rsidRPr="00CB5668">
        <w:rPr>
          <w:rFonts w:cs="Arial"/>
        </w:rPr>
        <w:t>. This error message is generated at technical handshake between SAP ERP HCM and the middleware systems, at the level of the Internet Communication Framework (ICF).</w:t>
      </w:r>
    </w:p>
    <w:p w14:paraId="020106AC" w14:textId="0789415E" w:rsidR="00B20020" w:rsidRDefault="00B20020" w:rsidP="00CF7C3E">
      <w:pPr>
        <w:pStyle w:val="PBodyText"/>
        <w:spacing w:before="0" w:line="240" w:lineRule="auto"/>
      </w:pPr>
    </w:p>
    <w:p w14:paraId="379D65F3" w14:textId="33132F01" w:rsidR="00CB5668" w:rsidRDefault="00CB5668" w:rsidP="00160E61">
      <w:pPr>
        <w:pStyle w:val="PBodyText"/>
        <w:spacing w:before="0" w:line="240" w:lineRule="auto"/>
        <w:ind w:firstLine="360"/>
        <w:rPr>
          <w:b/>
          <w:color w:val="000000"/>
          <w:lang w:val="en-SG" w:eastAsia="en-SG"/>
        </w:rPr>
      </w:pPr>
      <w:r w:rsidRPr="00B20020">
        <w:rPr>
          <w:b/>
          <w:color w:val="000000"/>
          <w:lang w:val="en-SG" w:eastAsia="en-SG"/>
        </w:rPr>
        <w:t xml:space="preserve">To enable </w:t>
      </w:r>
      <w:r>
        <w:rPr>
          <w:b/>
          <w:color w:val="000000"/>
          <w:lang w:val="en-SG" w:eastAsia="en-SG"/>
        </w:rPr>
        <w:t>in</w:t>
      </w:r>
      <w:r w:rsidRPr="00B20020">
        <w:rPr>
          <w:b/>
          <w:color w:val="000000"/>
          <w:lang w:val="en-SG" w:eastAsia="en-SG"/>
        </w:rPr>
        <w:t>bound webservices</w:t>
      </w:r>
    </w:p>
    <w:p w14:paraId="2D2939C8" w14:textId="77777777" w:rsidR="00CB5668" w:rsidRPr="00160E61" w:rsidRDefault="00CB5668" w:rsidP="00044A5A">
      <w:pPr>
        <w:pStyle w:val="PBodyText"/>
        <w:numPr>
          <w:ilvl w:val="0"/>
          <w:numId w:val="37"/>
        </w:numPr>
        <w:spacing w:before="0" w:line="240" w:lineRule="auto"/>
        <w:rPr>
          <w:color w:val="000000"/>
          <w:lang w:val="en-SG" w:eastAsia="en-SG"/>
        </w:rPr>
      </w:pPr>
      <w:r w:rsidRPr="00160E61">
        <w:rPr>
          <w:color w:val="000000"/>
          <w:lang w:val="en-SG" w:eastAsia="en-SG"/>
        </w:rPr>
        <w:t>Go to the SOA Management (SOAMANAGER) transaction in your SAP ERP HCM system.</w:t>
      </w:r>
    </w:p>
    <w:p w14:paraId="6DAF32F5" w14:textId="77777777" w:rsidR="00CB5668" w:rsidRPr="00160E61" w:rsidRDefault="00CB5668" w:rsidP="00044A5A">
      <w:pPr>
        <w:pStyle w:val="PBodyText"/>
        <w:numPr>
          <w:ilvl w:val="0"/>
          <w:numId w:val="37"/>
        </w:numPr>
        <w:spacing w:before="0" w:line="240" w:lineRule="auto"/>
        <w:rPr>
          <w:color w:val="000000"/>
          <w:lang w:val="en-SG" w:eastAsia="en-SG"/>
        </w:rPr>
      </w:pPr>
      <w:r w:rsidRPr="00160E61">
        <w:rPr>
          <w:color w:val="000000"/>
          <w:lang w:val="en-SG" w:eastAsia="en-SG"/>
        </w:rPr>
        <w:t>Choose Simplified Web Service Configuration</w:t>
      </w:r>
    </w:p>
    <w:p w14:paraId="0698BEAF" w14:textId="2CD7FAB2" w:rsidR="00222989" w:rsidRPr="00160E61" w:rsidRDefault="00CB5668" w:rsidP="00044A5A">
      <w:pPr>
        <w:pStyle w:val="PBodyText"/>
        <w:numPr>
          <w:ilvl w:val="0"/>
          <w:numId w:val="37"/>
        </w:numPr>
        <w:spacing w:before="0" w:line="240" w:lineRule="auto"/>
        <w:rPr>
          <w:color w:val="000000"/>
          <w:lang w:val="en-SG" w:eastAsia="en-SG"/>
        </w:rPr>
      </w:pPr>
      <w:r w:rsidRPr="00160E61">
        <w:rPr>
          <w:color w:val="000000"/>
          <w:lang w:val="en-SG" w:eastAsia="en-SG"/>
        </w:rPr>
        <w:t>Enter the web service definition name in the Search Pattern</w:t>
      </w:r>
      <w:r w:rsidR="00222989" w:rsidRPr="00160E61">
        <w:rPr>
          <w:color w:val="000000"/>
          <w:lang w:val="en-SG" w:eastAsia="en-SG"/>
        </w:rPr>
        <w:t xml:space="preserve"> </w:t>
      </w:r>
      <w:r w:rsidRPr="00160E61">
        <w:rPr>
          <w:color w:val="000000"/>
          <w:lang w:val="en-SG" w:eastAsia="en-SG"/>
        </w:rPr>
        <w:t>field and choose Go.</w:t>
      </w:r>
    </w:p>
    <w:p w14:paraId="23AFEF85" w14:textId="137312E8" w:rsidR="00CB5668" w:rsidRDefault="00CB5668" w:rsidP="00044A5A">
      <w:pPr>
        <w:pStyle w:val="PBodyText"/>
        <w:numPr>
          <w:ilvl w:val="0"/>
          <w:numId w:val="37"/>
        </w:numPr>
        <w:spacing w:before="0" w:line="240" w:lineRule="auto"/>
        <w:rPr>
          <w:color w:val="000000"/>
          <w:lang w:val="en-SG" w:eastAsia="en-SG"/>
        </w:rPr>
      </w:pPr>
      <w:r w:rsidRPr="00160E61">
        <w:rPr>
          <w:color w:val="000000"/>
          <w:lang w:val="en-SG" w:eastAsia="en-SG"/>
        </w:rPr>
        <w:t xml:space="preserve">In the result list, select the </w:t>
      </w:r>
      <w:proofErr w:type="gramStart"/>
      <w:r w:rsidRPr="00160E61">
        <w:rPr>
          <w:color w:val="000000"/>
          <w:lang w:val="en-SG" w:eastAsia="en-SG"/>
        </w:rPr>
        <w:t>User Name</w:t>
      </w:r>
      <w:proofErr w:type="gramEnd"/>
      <w:r w:rsidRPr="00160E61">
        <w:rPr>
          <w:color w:val="000000"/>
          <w:lang w:val="en-SG" w:eastAsia="en-SG"/>
        </w:rPr>
        <w:t xml:space="preserve"> / Password (Basic) checkbox for the web service definition, then choose Save.</w:t>
      </w:r>
    </w:p>
    <w:p w14:paraId="40A8FBFD" w14:textId="0D14643F" w:rsidR="00BE2EE4" w:rsidRDefault="00BE2EE4" w:rsidP="00BE2EE4">
      <w:pPr>
        <w:pStyle w:val="PBodyText"/>
        <w:spacing w:before="0" w:line="240" w:lineRule="auto"/>
        <w:rPr>
          <w:color w:val="000000"/>
          <w:lang w:val="en-SG" w:eastAsia="en-SG"/>
        </w:rPr>
      </w:pPr>
    </w:p>
    <w:p w14:paraId="4F634E9D" w14:textId="019FE7A7" w:rsidR="00BE2EE4" w:rsidRPr="00BE2EE4" w:rsidRDefault="00946BE2" w:rsidP="00BE2EE4">
      <w:pPr>
        <w:pStyle w:val="PBodyText"/>
        <w:spacing w:before="0" w:line="240" w:lineRule="auto"/>
        <w:rPr>
          <w:b/>
          <w:color w:val="000000"/>
          <w:lang w:val="en-SG" w:eastAsia="en-SG"/>
        </w:rPr>
      </w:pPr>
      <w:r>
        <w:rPr>
          <w:b/>
          <w:color w:val="000000"/>
          <w:lang w:val="en-SG" w:eastAsia="en-SG"/>
        </w:rPr>
        <w:t>Securing communications</w:t>
      </w:r>
    </w:p>
    <w:p w14:paraId="68DC5C66" w14:textId="77777777" w:rsidR="00BE2EE4" w:rsidRPr="00BE2EE4" w:rsidRDefault="00BE2EE4" w:rsidP="00946BE2">
      <w:pPr>
        <w:pStyle w:val="PBodyText"/>
        <w:spacing w:before="0" w:line="240" w:lineRule="auto"/>
        <w:ind w:firstLine="360"/>
        <w:jc w:val="both"/>
      </w:pPr>
      <w:r w:rsidRPr="00BE2EE4">
        <w:t>To enable secure HTTPS communication between SAP ERP HCM and SAP CPI, the root certificate of SAP CPI needs to be stored in the Trust Manager (transaction STRUST) in SAP ERP HCM.</w:t>
      </w:r>
    </w:p>
    <w:p w14:paraId="0B1968F6" w14:textId="78EF2DB5" w:rsidR="00BE2EE4" w:rsidRPr="00946BE2" w:rsidRDefault="00946BE2" w:rsidP="00946BE2">
      <w:pPr>
        <w:pStyle w:val="PBodyText"/>
        <w:spacing w:before="0" w:line="240" w:lineRule="auto"/>
        <w:ind w:firstLine="360"/>
        <w:jc w:val="both"/>
      </w:pPr>
      <w:r w:rsidRPr="00946BE2">
        <w:lastRenderedPageBreak/>
        <w:t xml:space="preserve">For connections initiated by SAP Cloud Platform Integration to the SAP ERP HCM system, the root certificate from </w:t>
      </w:r>
      <w:r>
        <w:t>the</w:t>
      </w:r>
      <w:r w:rsidRPr="00946BE2">
        <w:t xml:space="preserve"> SAP ERP HCM system needs to be added in the keystore in </w:t>
      </w:r>
      <w:r>
        <w:t xml:space="preserve">the </w:t>
      </w:r>
      <w:r w:rsidRPr="00946BE2">
        <w:t>SAP Cloud Platform Integration tenant.</w:t>
      </w:r>
    </w:p>
    <w:p w14:paraId="5BA6AD22" w14:textId="6AE75A2E" w:rsidR="00C2734A" w:rsidRDefault="00706ACE" w:rsidP="00CF7C3E">
      <w:pPr>
        <w:pStyle w:val="PBodyText"/>
        <w:spacing w:before="0" w:line="240" w:lineRule="auto"/>
      </w:pPr>
      <w:r>
        <w:t xml:space="preserve"> </w:t>
      </w:r>
      <w:r w:rsidR="003228B1">
        <w:t xml:space="preserve">      </w:t>
      </w:r>
    </w:p>
    <w:p w14:paraId="4985D463" w14:textId="1C5EC377" w:rsidR="00072EB7" w:rsidRPr="00160E61" w:rsidRDefault="00160E61" w:rsidP="00160E61">
      <w:pPr>
        <w:pStyle w:val="PBodyText"/>
        <w:spacing w:before="0" w:line="240" w:lineRule="auto"/>
        <w:rPr>
          <w:b/>
        </w:rPr>
      </w:pPr>
      <w:r w:rsidRPr="00160E61">
        <w:rPr>
          <w:b/>
        </w:rPr>
        <w:t>P</w:t>
      </w:r>
      <w:r>
        <w:rPr>
          <w:b/>
        </w:rPr>
        <w:t>ersonnel Administration &amp; Organization Management</w:t>
      </w:r>
      <w:r w:rsidRPr="00160E61">
        <w:rPr>
          <w:b/>
        </w:rPr>
        <w:t xml:space="preserve"> Integration</w:t>
      </w:r>
    </w:p>
    <w:p w14:paraId="45B46186" w14:textId="77777777" w:rsidR="00072EB7" w:rsidRDefault="00072EB7" w:rsidP="00CF7C3E">
      <w:pPr>
        <w:pStyle w:val="PBodyText"/>
        <w:spacing w:before="0" w:line="240" w:lineRule="auto"/>
        <w:ind w:left="720"/>
      </w:pPr>
    </w:p>
    <w:p w14:paraId="208E887E" w14:textId="10ADE49E" w:rsidR="003228B1" w:rsidRDefault="00E70AC7" w:rsidP="00BE2EE4">
      <w:pPr>
        <w:pStyle w:val="PBodyText"/>
        <w:spacing w:before="0" w:line="240" w:lineRule="auto"/>
        <w:ind w:firstLine="360"/>
        <w:jc w:val="both"/>
      </w:pPr>
      <w:r>
        <w:t xml:space="preserve">In SAP ERP HCM system integration between Organizational Management (OM) and Personnel Administration (PA) is called PA/PD integration. </w:t>
      </w:r>
      <w:r w:rsidR="00072EB7" w:rsidRPr="00072EB7">
        <w:t xml:space="preserve">You can use PA/PD integration if you replicate employee master data and organizational assignment data from </w:t>
      </w:r>
      <w:r w:rsidR="00072EB7">
        <w:t>EC</w:t>
      </w:r>
      <w:r w:rsidR="00072EB7" w:rsidRPr="00072EB7">
        <w:t xml:space="preserve"> to SAP ERP HCM to synchronize organizational data (position, job, org unit, cost center) between the</w:t>
      </w:r>
      <w:r w:rsidR="00072EB7">
        <w:t xml:space="preserve"> </w:t>
      </w:r>
      <w:r w:rsidR="00072EB7" w:rsidRPr="00072EB7">
        <w:t>Relationships (1001) infotype in Organizational Management and the Organizational Assignment (0001) infotype in Personnel Administration.</w:t>
      </w:r>
    </w:p>
    <w:p w14:paraId="167791C2" w14:textId="7A7D5B48" w:rsidR="0062064A" w:rsidRDefault="0062064A" w:rsidP="00CF7C3E">
      <w:pPr>
        <w:pStyle w:val="PBodyText"/>
        <w:spacing w:before="0" w:line="240" w:lineRule="auto"/>
        <w:ind w:firstLine="360"/>
        <w:jc w:val="both"/>
      </w:pPr>
      <w:r>
        <w:t xml:space="preserve">To activate/enable the PA/PD Integration in SAP ERP HCM System following steps needs to be done: </w:t>
      </w:r>
    </w:p>
    <w:p w14:paraId="6D0F57C4" w14:textId="53B1AA2A" w:rsidR="00945E8A" w:rsidRDefault="0062064A" w:rsidP="00044A5A">
      <w:pPr>
        <w:pStyle w:val="PBodyText"/>
        <w:numPr>
          <w:ilvl w:val="0"/>
          <w:numId w:val="35"/>
        </w:numPr>
        <w:spacing w:before="0" w:line="240" w:lineRule="auto"/>
        <w:jc w:val="both"/>
      </w:pPr>
      <w:r w:rsidRPr="0062064A">
        <w:t xml:space="preserve">Integration between Organizational Management and Personnel Administration is active if the value of the </w:t>
      </w:r>
      <w:r w:rsidRPr="0062064A">
        <w:rPr>
          <w:b/>
        </w:rPr>
        <w:t>PLOGI ORGA</w:t>
      </w:r>
      <w:r w:rsidRPr="0062064A">
        <w:t xml:space="preserve"> switch in table </w:t>
      </w:r>
      <w:r w:rsidRPr="0062064A">
        <w:rPr>
          <w:b/>
        </w:rPr>
        <w:t>T77S0</w:t>
      </w:r>
      <w:r w:rsidRPr="0062064A">
        <w:t xml:space="preserve"> is set to </w:t>
      </w:r>
      <w:r w:rsidR="00CE23FE">
        <w:rPr>
          <w:b/>
        </w:rPr>
        <w:t>“”</w:t>
      </w:r>
      <w:r w:rsidRPr="0062064A">
        <w:t xml:space="preserve">. Integration can be restricted for subsets of employees using the Control: Integration of Personnel Planning and Master Data Management (PLOGI) feature. You can find these settings in SAP Customizing for </w:t>
      </w:r>
      <w:r w:rsidRPr="00BB62EE">
        <w:rPr>
          <w:b/>
        </w:rPr>
        <w:t>Personnel Management</w:t>
      </w:r>
      <w:r w:rsidRPr="0062064A">
        <w:t>,</w:t>
      </w:r>
      <w:r w:rsidR="00BB62EE">
        <w:t xml:space="preserve"> </w:t>
      </w:r>
      <w:r w:rsidRPr="0062064A">
        <w:t>under</w:t>
      </w:r>
      <w:r w:rsidR="00BB62EE">
        <w:t xml:space="preserve"> </w:t>
      </w:r>
      <w:r w:rsidRPr="00BB62EE">
        <w:rPr>
          <w:b/>
        </w:rPr>
        <w:t>Organizational Management</w:t>
      </w:r>
      <w:r w:rsidRPr="0062064A">
        <w:t xml:space="preserve"> </w:t>
      </w:r>
      <w:r>
        <w:t>&gt;&gt;</w:t>
      </w:r>
      <w:r w:rsidRPr="00BB62EE">
        <w:rPr>
          <w:b/>
        </w:rPr>
        <w:t>Integration</w:t>
      </w:r>
      <w:r>
        <w:t>&gt;&gt;</w:t>
      </w:r>
      <w:r w:rsidRPr="00BB62EE">
        <w:rPr>
          <w:b/>
        </w:rPr>
        <w:t>Integration with Personnel Administration&gt;&gt;Set up Integration with Personnel Administration</w:t>
      </w:r>
      <w:r w:rsidRPr="0062064A">
        <w:t xml:space="preserve">. </w:t>
      </w:r>
      <w:r w:rsidRPr="00BB62EE">
        <w:rPr>
          <w:b/>
        </w:rPr>
        <w:t>Choose Basic Settings to set the switch or Participate in Integration to maintain the PLOGI feature</w:t>
      </w:r>
      <w:r w:rsidRPr="0062064A">
        <w:t>.</w:t>
      </w:r>
      <w:r w:rsidR="00945E8A">
        <w:t xml:space="preserve"> </w:t>
      </w:r>
    </w:p>
    <w:p w14:paraId="7F095D4A" w14:textId="535F97C6" w:rsidR="00771157" w:rsidRDefault="00976D75" w:rsidP="00044A5A">
      <w:pPr>
        <w:pStyle w:val="PBodyText"/>
        <w:numPr>
          <w:ilvl w:val="0"/>
          <w:numId w:val="35"/>
        </w:numPr>
        <w:spacing w:before="0" w:line="240" w:lineRule="auto"/>
        <w:jc w:val="both"/>
      </w:pPr>
      <w:r w:rsidRPr="676A75B5">
        <w:rPr>
          <w:rFonts w:eastAsia="Arial" w:cs="Arial"/>
        </w:rPr>
        <w:t xml:space="preserve">Most of the time, we have direct mapping from one EC field to one SAP field, but in some cases, </w:t>
      </w:r>
      <w:r w:rsidR="00771157">
        <w:rPr>
          <w:rFonts w:eastAsia="Arial" w:cs="Arial"/>
        </w:rPr>
        <w:t xml:space="preserve">we need to </w:t>
      </w:r>
      <w:r w:rsidRPr="00976D75">
        <w:t>define customer-specific settings</w:t>
      </w:r>
      <w:r w:rsidR="00771157">
        <w:t>.</w:t>
      </w:r>
      <w:r w:rsidRPr="00976D75">
        <w:t xml:space="preserve"> </w:t>
      </w:r>
      <w:r w:rsidR="00771157">
        <w:t>To define</w:t>
      </w:r>
      <w:r w:rsidRPr="00976D75">
        <w:t xml:space="preserve"> Customizing activities and Business Add-Ins (BAdIs) in the integration of SAP ERP HCM and SAP SuccessFactors Employee Central (PA_SE_IN) add-on.</w:t>
      </w:r>
      <w:r w:rsidR="00945E8A">
        <w:t xml:space="preserve"> </w:t>
      </w:r>
      <w:r w:rsidR="00771157">
        <w:t xml:space="preserve">In SAP HCM ERP </w:t>
      </w:r>
      <w:r w:rsidR="00771157" w:rsidRPr="00771157">
        <w:t>go to the Customizing: Execute Project (SPRO) transaction</w:t>
      </w:r>
      <w:r w:rsidR="00771157">
        <w:t xml:space="preserve">, go to </w:t>
      </w:r>
      <w:r w:rsidR="00771157" w:rsidRPr="00771157">
        <w:t>SAP Reference IMG. In the SAP Customizing Implementation Guide structure open</w:t>
      </w:r>
      <w:r w:rsidR="00BB62EE">
        <w:t xml:space="preserve"> </w:t>
      </w:r>
      <w:r w:rsidR="00771157" w:rsidRPr="00BB62EE">
        <w:rPr>
          <w:b/>
        </w:rPr>
        <w:t>Personnel Management</w:t>
      </w:r>
      <w:r w:rsidR="00771157">
        <w:t>&gt;&gt;</w:t>
      </w:r>
      <w:r w:rsidR="00771157" w:rsidRPr="00BB62EE">
        <w:rPr>
          <w:b/>
        </w:rPr>
        <w:t>Integration with SuccessFactors Employee Central</w:t>
      </w:r>
      <w:r w:rsidR="00771157">
        <w:t>&gt;&gt;</w:t>
      </w:r>
      <w:r w:rsidR="00771157" w:rsidRPr="00BB62EE">
        <w:rPr>
          <w:b/>
        </w:rPr>
        <w:t>Business Integration Builder</w:t>
      </w:r>
      <w:r w:rsidR="00BB62EE">
        <w:rPr>
          <w:b/>
        </w:rPr>
        <w:t>.</w:t>
      </w:r>
    </w:p>
    <w:p w14:paraId="49853965" w14:textId="16F7B13C" w:rsidR="005538BD" w:rsidRDefault="005538BD" w:rsidP="005538BD">
      <w:pPr>
        <w:pStyle w:val="PBodyText"/>
        <w:spacing w:before="0" w:line="240" w:lineRule="auto"/>
        <w:jc w:val="both"/>
      </w:pPr>
    </w:p>
    <w:p w14:paraId="37570099" w14:textId="1FBEB118" w:rsidR="005538BD" w:rsidRDefault="005538BD" w:rsidP="005538BD">
      <w:pPr>
        <w:pStyle w:val="PBodyText"/>
        <w:spacing w:before="0" w:line="240" w:lineRule="auto"/>
        <w:jc w:val="both"/>
      </w:pPr>
    </w:p>
    <w:p w14:paraId="08B43402" w14:textId="77777777" w:rsidR="003E0D11" w:rsidRDefault="003E0D11" w:rsidP="003E0D11">
      <w:pPr>
        <w:pStyle w:val="PBodyText"/>
        <w:spacing w:before="0" w:line="240" w:lineRule="auto"/>
        <w:jc w:val="both"/>
      </w:pPr>
    </w:p>
    <w:p w14:paraId="40790704" w14:textId="7CE1C12E" w:rsidR="00771157" w:rsidRDefault="00771157" w:rsidP="00CF7C3E">
      <w:pPr>
        <w:pStyle w:val="PBodyText"/>
        <w:spacing w:before="0" w:line="240" w:lineRule="auto"/>
        <w:ind w:firstLine="360"/>
        <w:jc w:val="both"/>
      </w:pPr>
      <w:r>
        <w:rPr>
          <w:noProof/>
        </w:rPr>
        <w:lastRenderedPageBreak/>
        <w:drawing>
          <wp:inline distT="0" distB="0" distL="0" distR="0" wp14:anchorId="170AEC40" wp14:editId="1916059B">
            <wp:extent cx="4667490" cy="53406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67490" cy="5340624"/>
                    </a:xfrm>
                    <a:prstGeom prst="rect">
                      <a:avLst/>
                    </a:prstGeom>
                  </pic:spPr>
                </pic:pic>
              </a:graphicData>
            </a:graphic>
          </wp:inline>
        </w:drawing>
      </w:r>
    </w:p>
    <w:p w14:paraId="7BBCF28D" w14:textId="6A4DCCF1" w:rsidR="00771157" w:rsidRDefault="00771157" w:rsidP="00CF7C3E">
      <w:pPr>
        <w:pStyle w:val="PBodyText"/>
        <w:spacing w:before="0" w:line="240" w:lineRule="auto"/>
        <w:ind w:firstLine="360"/>
        <w:jc w:val="both"/>
      </w:pPr>
      <w:r>
        <w:rPr>
          <w:noProof/>
        </w:rPr>
        <w:drawing>
          <wp:inline distT="0" distB="0" distL="0" distR="0" wp14:anchorId="4300ADEC" wp14:editId="0C1D1F7D">
            <wp:extent cx="4565885" cy="162568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5885" cy="1625684"/>
                    </a:xfrm>
                    <a:prstGeom prst="rect">
                      <a:avLst/>
                    </a:prstGeom>
                  </pic:spPr>
                </pic:pic>
              </a:graphicData>
            </a:graphic>
          </wp:inline>
        </w:drawing>
      </w:r>
    </w:p>
    <w:p w14:paraId="45BC38EE" w14:textId="60E0D435" w:rsidR="003E0D11" w:rsidRDefault="003E0D11" w:rsidP="00CF7C3E">
      <w:pPr>
        <w:pStyle w:val="PBodyText"/>
        <w:spacing w:before="0" w:line="240" w:lineRule="auto"/>
        <w:ind w:firstLine="360"/>
        <w:jc w:val="both"/>
      </w:pPr>
    </w:p>
    <w:p w14:paraId="41C4B224" w14:textId="77777777" w:rsidR="003E0D11" w:rsidRDefault="003E0D11" w:rsidP="003E0D11">
      <w:pPr>
        <w:pStyle w:val="PBodyText"/>
        <w:spacing w:before="0" w:line="240" w:lineRule="auto"/>
        <w:jc w:val="both"/>
        <w:rPr>
          <w:b/>
        </w:rPr>
      </w:pPr>
      <w:r w:rsidRPr="005538BD">
        <w:rPr>
          <w:b/>
        </w:rPr>
        <w:t>New Infotype Framework for Integration Between Organizational Management and Personnel Administration (PA/PD Integration)</w:t>
      </w:r>
    </w:p>
    <w:p w14:paraId="31F2DB35" w14:textId="77777777" w:rsidR="003E0D11" w:rsidRDefault="003E0D11" w:rsidP="003E0D11">
      <w:pPr>
        <w:pStyle w:val="PBodyText"/>
        <w:spacing w:before="0" w:line="240" w:lineRule="auto"/>
        <w:jc w:val="both"/>
        <w:rPr>
          <w:b/>
        </w:rPr>
      </w:pPr>
    </w:p>
    <w:p w14:paraId="4CD048B6" w14:textId="20DBD446" w:rsidR="003E0D11" w:rsidRDefault="003E0D11" w:rsidP="00913B53">
      <w:pPr>
        <w:pStyle w:val="PBodyText"/>
        <w:spacing w:before="0" w:line="240" w:lineRule="auto"/>
        <w:ind w:firstLine="360"/>
        <w:jc w:val="both"/>
      </w:pPr>
      <w:r>
        <w:t xml:space="preserve">Configuration for the New Infotype Framework for PA/PD integration will be Enable </w:t>
      </w:r>
      <w:r w:rsidR="00BB62EE">
        <w:t xml:space="preserve">to </w:t>
      </w:r>
      <w:r w:rsidR="00BB62EE" w:rsidRPr="005538BD">
        <w:t>synchronize</w:t>
      </w:r>
      <w:r w:rsidRPr="005538BD">
        <w:t xml:space="preserve"> organizational data between the Relationships (1001) and the Organizational Assignment (0001) infotypes</w:t>
      </w:r>
      <w:r>
        <w:t xml:space="preserve">. </w:t>
      </w:r>
    </w:p>
    <w:p w14:paraId="6D823A64" w14:textId="77777777" w:rsidR="003E0D11" w:rsidRDefault="003E0D11" w:rsidP="00913B53">
      <w:pPr>
        <w:pStyle w:val="PBodyText"/>
        <w:spacing w:before="0" w:line="240" w:lineRule="auto"/>
        <w:ind w:firstLine="360"/>
        <w:jc w:val="both"/>
      </w:pPr>
    </w:p>
    <w:p w14:paraId="38070B16" w14:textId="77777777" w:rsidR="003E0D11" w:rsidRDefault="003E0D11" w:rsidP="00913B53">
      <w:pPr>
        <w:pStyle w:val="PBodyText"/>
        <w:spacing w:before="0" w:line="240" w:lineRule="auto"/>
        <w:ind w:firstLine="360"/>
        <w:jc w:val="both"/>
      </w:pPr>
      <w:r>
        <w:lastRenderedPageBreak/>
        <w:t xml:space="preserve">To enable New Infotype Framework for PA/PD integration following are steps are required to be done. </w:t>
      </w:r>
    </w:p>
    <w:p w14:paraId="01410F1B" w14:textId="77777777" w:rsidR="003E0D11" w:rsidRDefault="003E0D11" w:rsidP="00913B53">
      <w:pPr>
        <w:pStyle w:val="PBodyText"/>
        <w:spacing w:before="0" w:line="240" w:lineRule="auto"/>
        <w:ind w:firstLine="360"/>
        <w:jc w:val="both"/>
      </w:pPr>
    </w:p>
    <w:p w14:paraId="37ED368E" w14:textId="287AC818" w:rsidR="003E0D11" w:rsidRPr="00BB62EE" w:rsidRDefault="003E0D11" w:rsidP="00044A5A">
      <w:pPr>
        <w:pStyle w:val="PBodyText"/>
        <w:numPr>
          <w:ilvl w:val="0"/>
          <w:numId w:val="42"/>
        </w:numPr>
        <w:spacing w:before="0" w:line="240" w:lineRule="auto"/>
        <w:jc w:val="both"/>
        <w:rPr>
          <w:b/>
        </w:rPr>
      </w:pPr>
      <w:r w:rsidRPr="003E0D11">
        <w:t xml:space="preserve">In Customizing for Personnel Management, choose </w:t>
      </w:r>
      <w:r w:rsidRPr="00BB62EE">
        <w:rPr>
          <w:b/>
        </w:rPr>
        <w:t>Integration with SuccessFactors Employee Central</w:t>
      </w:r>
      <w:r w:rsidR="00BB62EE">
        <w:t>&gt;&gt;</w:t>
      </w:r>
      <w:r w:rsidRPr="00BB62EE">
        <w:rPr>
          <w:b/>
        </w:rPr>
        <w:t>Business Integration Builder</w:t>
      </w:r>
      <w:r w:rsidR="00BB62EE">
        <w:t>&gt;&gt;</w:t>
      </w:r>
      <w:r w:rsidRPr="00BB62EE">
        <w:rPr>
          <w:b/>
        </w:rPr>
        <w:t>Organizational Data Integration</w:t>
      </w:r>
      <w:r w:rsidR="00BB62EE">
        <w:t>&gt;&gt;</w:t>
      </w:r>
      <w:r w:rsidRPr="00BB62EE">
        <w:rPr>
          <w:b/>
        </w:rPr>
        <w:t xml:space="preserve">Enable Use of New Infotype Framework When Processing Replicated Org. </w:t>
      </w:r>
      <w:proofErr w:type="gramStart"/>
      <w:r w:rsidRPr="00BB62EE">
        <w:rPr>
          <w:b/>
        </w:rPr>
        <w:t>Data .</w:t>
      </w:r>
      <w:proofErr w:type="gramEnd"/>
      <w:r w:rsidRPr="00BB62EE">
        <w:rPr>
          <w:b/>
        </w:rPr>
        <w:t xml:space="preserve"> </w:t>
      </w:r>
    </w:p>
    <w:p w14:paraId="2252C4D3" w14:textId="77777777" w:rsidR="003E0D11" w:rsidRDefault="003E0D11" w:rsidP="00044A5A">
      <w:pPr>
        <w:pStyle w:val="PBodyText"/>
        <w:numPr>
          <w:ilvl w:val="0"/>
          <w:numId w:val="42"/>
        </w:numPr>
        <w:spacing w:before="0" w:line="240" w:lineRule="auto"/>
        <w:jc w:val="both"/>
      </w:pPr>
      <w:r w:rsidRPr="003E0D11">
        <w:t>Choose New Entries and enter the following data:</w:t>
      </w:r>
    </w:p>
    <w:p w14:paraId="5C558C6C" w14:textId="737228B2" w:rsidR="003E0D11" w:rsidRDefault="003E0D11" w:rsidP="003E0D11">
      <w:pPr>
        <w:pStyle w:val="PBodyText"/>
        <w:spacing w:before="0" w:line="240" w:lineRule="auto"/>
        <w:jc w:val="both"/>
      </w:pPr>
      <w:r>
        <w:rPr>
          <w:noProof/>
        </w:rPr>
        <w:drawing>
          <wp:inline distT="0" distB="0" distL="0" distR="0" wp14:anchorId="7D901C5D" wp14:editId="79E81A2A">
            <wp:extent cx="5400675" cy="1369695"/>
            <wp:effectExtent l="0" t="0" r="9525"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675" cy="1369695"/>
                    </a:xfrm>
                    <a:prstGeom prst="rect">
                      <a:avLst/>
                    </a:prstGeom>
                  </pic:spPr>
                </pic:pic>
              </a:graphicData>
            </a:graphic>
          </wp:inline>
        </w:drawing>
      </w:r>
    </w:p>
    <w:p w14:paraId="58F8E6CC" w14:textId="77777777" w:rsidR="003E0D11" w:rsidRDefault="003E0D11" w:rsidP="003E0D11">
      <w:pPr>
        <w:pStyle w:val="PBodyText"/>
        <w:spacing w:before="0" w:line="240" w:lineRule="auto"/>
        <w:jc w:val="both"/>
      </w:pPr>
    </w:p>
    <w:p w14:paraId="0484C1A4" w14:textId="77777777" w:rsidR="003E0D11" w:rsidRDefault="003E0D11" w:rsidP="00044A5A">
      <w:pPr>
        <w:pStyle w:val="PBodyText"/>
        <w:numPr>
          <w:ilvl w:val="0"/>
          <w:numId w:val="42"/>
        </w:numPr>
        <w:spacing w:before="0" w:line="240" w:lineRule="auto"/>
        <w:jc w:val="both"/>
      </w:pPr>
      <w:r>
        <w:t>Save and transport your entry.</w:t>
      </w:r>
    </w:p>
    <w:p w14:paraId="740551B2" w14:textId="77777777" w:rsidR="003E0D11" w:rsidRDefault="003E0D11" w:rsidP="003E0D11">
      <w:pPr>
        <w:pStyle w:val="PBodyText"/>
        <w:spacing w:before="0" w:line="240" w:lineRule="auto"/>
        <w:jc w:val="both"/>
      </w:pPr>
    </w:p>
    <w:p w14:paraId="2C39D59D" w14:textId="77777777" w:rsidR="003E0D11" w:rsidRPr="00771157" w:rsidRDefault="003E0D11" w:rsidP="00CF7C3E">
      <w:pPr>
        <w:pStyle w:val="PBodyText"/>
        <w:spacing w:before="0" w:line="240" w:lineRule="auto"/>
        <w:ind w:firstLine="360"/>
        <w:jc w:val="both"/>
      </w:pPr>
    </w:p>
    <w:p w14:paraId="43B90915" w14:textId="77777777" w:rsidR="00771157" w:rsidRDefault="00771157" w:rsidP="00CF7C3E">
      <w:pPr>
        <w:pStyle w:val="PBodyText"/>
        <w:spacing w:before="0" w:line="240" w:lineRule="auto"/>
        <w:rPr>
          <w:rFonts w:eastAsia="Arial" w:cs="Arial"/>
          <w:b/>
        </w:rPr>
      </w:pPr>
    </w:p>
    <w:p w14:paraId="58FDDD19" w14:textId="77777777" w:rsidR="0062666E" w:rsidRDefault="00771157" w:rsidP="00CF7C3E">
      <w:pPr>
        <w:pStyle w:val="PBodyText"/>
        <w:spacing w:before="0" w:line="240" w:lineRule="auto"/>
        <w:rPr>
          <w:rFonts w:eastAsia="Arial" w:cs="Arial"/>
          <w:b/>
        </w:rPr>
      </w:pPr>
      <w:r w:rsidRPr="676A75B5">
        <w:rPr>
          <w:rFonts w:eastAsia="Arial" w:cs="Arial"/>
          <w:b/>
        </w:rPr>
        <w:t>Specify Employee Central Instance ID</w:t>
      </w:r>
    </w:p>
    <w:p w14:paraId="718AC574" w14:textId="6B843108" w:rsidR="00771157" w:rsidRPr="001875F6" w:rsidRDefault="00771157" w:rsidP="001875F6">
      <w:pPr>
        <w:pStyle w:val="PBodyText"/>
        <w:spacing w:before="0" w:line="240" w:lineRule="auto"/>
        <w:ind w:firstLine="360"/>
        <w:jc w:val="both"/>
        <w:rPr>
          <w:rFonts w:eastAsia="Arial" w:cs="Arial"/>
          <w:b/>
        </w:rPr>
      </w:pPr>
      <w:r w:rsidRPr="0062666E">
        <w:rPr>
          <w:rFonts w:eastAsia="Arial"/>
        </w:rPr>
        <w:t xml:space="preserve">Employee Central Instance ID in </w:t>
      </w:r>
      <w:r w:rsidR="0062666E" w:rsidRPr="0062666E">
        <w:rPr>
          <w:rFonts w:eastAsia="Arial"/>
        </w:rPr>
        <w:t xml:space="preserve">SAP HCM ERP system represents </w:t>
      </w:r>
      <w:r w:rsidR="0062666E">
        <w:rPr>
          <w:rFonts w:eastAsia="Arial"/>
        </w:rPr>
        <w:t>EC</w:t>
      </w:r>
      <w:r w:rsidR="0062666E" w:rsidRPr="0062666E">
        <w:rPr>
          <w:rFonts w:eastAsia="Arial"/>
        </w:rPr>
        <w:t xml:space="preserve"> configuration and refers to the metadata we use in Employee Central and to basic settings for data Transfer between ERP and </w:t>
      </w:r>
      <w:r w:rsidR="0062666E">
        <w:rPr>
          <w:rFonts w:eastAsia="Arial"/>
        </w:rPr>
        <w:t>EC</w:t>
      </w:r>
      <w:r w:rsidR="0062666E" w:rsidRPr="0062666E">
        <w:rPr>
          <w:rFonts w:eastAsia="Arial"/>
        </w:rPr>
        <w:t>.</w:t>
      </w:r>
      <w:r w:rsidR="001875F6">
        <w:rPr>
          <w:rFonts w:eastAsia="Arial" w:cs="Arial"/>
          <w:b/>
        </w:rPr>
        <w:t xml:space="preserve"> </w:t>
      </w:r>
      <w:r w:rsidR="0062666E">
        <w:rPr>
          <w:rFonts w:eastAsia="Arial" w:cs="Arial"/>
        </w:rPr>
        <w:t>To define an Instance ID in ERP:</w:t>
      </w:r>
    </w:p>
    <w:p w14:paraId="18003AC1" w14:textId="77777777" w:rsidR="001875F6" w:rsidRDefault="0062666E" w:rsidP="00945E8A">
      <w:pPr>
        <w:pStyle w:val="PBodyText"/>
        <w:spacing w:before="0" w:line="240" w:lineRule="auto"/>
        <w:ind w:firstLine="360"/>
        <w:jc w:val="both"/>
        <w:rPr>
          <w:rFonts w:eastAsia="Arial" w:cs="Arial"/>
        </w:rPr>
      </w:pPr>
      <w:r w:rsidRPr="0062666E">
        <w:rPr>
          <w:rFonts w:eastAsia="Arial" w:cs="Arial"/>
        </w:rPr>
        <w:t xml:space="preserve"> </w:t>
      </w:r>
    </w:p>
    <w:p w14:paraId="00FD800B" w14:textId="4959E057" w:rsidR="0062666E" w:rsidRDefault="0062666E" w:rsidP="00945E8A">
      <w:pPr>
        <w:pStyle w:val="PBodyText"/>
        <w:spacing w:before="0" w:line="240" w:lineRule="auto"/>
        <w:ind w:firstLine="360"/>
        <w:jc w:val="both"/>
        <w:rPr>
          <w:rFonts w:eastAsia="Arial" w:cs="Arial"/>
        </w:rPr>
      </w:pPr>
      <w:r w:rsidRPr="0062666E">
        <w:rPr>
          <w:rFonts w:eastAsia="Arial" w:cs="Arial"/>
        </w:rPr>
        <w:t xml:space="preserve">Go to the Specify Employee Central Instance ID Customizing activity (view </w:t>
      </w:r>
      <w:r w:rsidRPr="00F64FF6">
        <w:rPr>
          <w:rFonts w:eastAsia="Arial" w:cs="Arial"/>
          <w:b/>
          <w:bCs w:val="0"/>
        </w:rPr>
        <w:t>V_ECPAO_COM</w:t>
      </w:r>
      <w:r w:rsidR="00B474CD" w:rsidRPr="00F64FF6">
        <w:rPr>
          <w:rFonts w:eastAsia="Arial" w:cs="Arial"/>
          <w:b/>
          <w:bCs w:val="0"/>
        </w:rPr>
        <w:t>PNY_EE</w:t>
      </w:r>
      <w:r w:rsidRPr="0062666E">
        <w:rPr>
          <w:rFonts w:eastAsia="Arial" w:cs="Arial"/>
        </w:rPr>
        <w:t xml:space="preserve">). </w:t>
      </w:r>
    </w:p>
    <w:p w14:paraId="042965E7" w14:textId="47843229" w:rsidR="0062666E" w:rsidRDefault="0062666E" w:rsidP="00044A5A">
      <w:pPr>
        <w:pStyle w:val="PBodyText"/>
        <w:numPr>
          <w:ilvl w:val="0"/>
          <w:numId w:val="25"/>
        </w:numPr>
        <w:spacing w:before="0" w:line="240" w:lineRule="auto"/>
        <w:rPr>
          <w:rFonts w:eastAsia="Arial" w:cs="Arial"/>
        </w:rPr>
      </w:pPr>
      <w:r w:rsidRPr="0062666E">
        <w:rPr>
          <w:rFonts w:eastAsia="Arial" w:cs="Arial"/>
        </w:rPr>
        <w:t>Enter an ID and a description</w:t>
      </w:r>
      <w:r w:rsidR="00EC2524">
        <w:rPr>
          <w:rFonts w:eastAsia="Arial" w:cs="Arial"/>
        </w:rPr>
        <w:t xml:space="preserve"> = tennecoT2</w:t>
      </w:r>
    </w:p>
    <w:p w14:paraId="0640A411" w14:textId="1CDFE1DF" w:rsidR="00B474CD" w:rsidRDefault="00B474CD" w:rsidP="00044A5A">
      <w:pPr>
        <w:pStyle w:val="PBodyText"/>
        <w:numPr>
          <w:ilvl w:val="0"/>
          <w:numId w:val="25"/>
        </w:numPr>
        <w:spacing w:before="0" w:line="240" w:lineRule="auto"/>
        <w:rPr>
          <w:rFonts w:eastAsia="Arial" w:cs="Arial"/>
        </w:rPr>
      </w:pPr>
      <w:r>
        <w:rPr>
          <w:rFonts w:eastAsia="Arial" w:cs="Arial"/>
        </w:rPr>
        <w:t>Map UserID to PERNR</w:t>
      </w:r>
    </w:p>
    <w:p w14:paraId="53E8F736" w14:textId="48C43BB9" w:rsidR="00B474CD" w:rsidRDefault="00B474CD" w:rsidP="00044A5A">
      <w:pPr>
        <w:pStyle w:val="PBodyText"/>
        <w:numPr>
          <w:ilvl w:val="0"/>
          <w:numId w:val="25"/>
        </w:numPr>
        <w:spacing w:before="0" w:line="240" w:lineRule="auto"/>
        <w:rPr>
          <w:rFonts w:eastAsia="Arial" w:cs="Arial"/>
        </w:rPr>
      </w:pPr>
      <w:r>
        <w:rPr>
          <w:rFonts w:eastAsia="Arial" w:cs="Arial"/>
        </w:rPr>
        <w:t xml:space="preserve">Map Username to </w:t>
      </w:r>
      <w:r w:rsidR="00DA12D9">
        <w:rPr>
          <w:rFonts w:eastAsia="Arial" w:cs="Arial"/>
        </w:rPr>
        <w:t>Infotype 0105/0001</w:t>
      </w:r>
    </w:p>
    <w:p w14:paraId="2B33FF33" w14:textId="522343BA" w:rsidR="00DA12D9" w:rsidRDefault="00DA12D9" w:rsidP="00044A5A">
      <w:pPr>
        <w:pStyle w:val="PBodyText"/>
        <w:numPr>
          <w:ilvl w:val="0"/>
          <w:numId w:val="25"/>
        </w:numPr>
        <w:spacing w:before="0" w:line="240" w:lineRule="auto"/>
        <w:rPr>
          <w:rFonts w:eastAsia="Arial" w:cs="Arial"/>
        </w:rPr>
      </w:pPr>
      <w:r>
        <w:rPr>
          <w:rFonts w:eastAsia="Arial" w:cs="Arial"/>
        </w:rPr>
        <w:t>Map Person ID to Infotype 0709</w:t>
      </w:r>
    </w:p>
    <w:p w14:paraId="2DEA241E" w14:textId="48376467" w:rsidR="00DA12D9" w:rsidRDefault="001875F6" w:rsidP="00044A5A">
      <w:pPr>
        <w:pStyle w:val="PBodyText"/>
        <w:numPr>
          <w:ilvl w:val="0"/>
          <w:numId w:val="25"/>
        </w:numPr>
        <w:spacing w:before="0" w:line="240" w:lineRule="auto"/>
        <w:rPr>
          <w:rFonts w:eastAsia="Arial" w:cs="Arial"/>
        </w:rPr>
      </w:pPr>
      <w:r>
        <w:rPr>
          <w:rFonts w:eastAsia="Arial" w:cs="Arial"/>
        </w:rPr>
        <w:t>Employment for International Transfer: Create New Employment</w:t>
      </w:r>
      <w:r w:rsidR="0048459B">
        <w:rPr>
          <w:rFonts w:eastAsia="Arial" w:cs="Arial"/>
        </w:rPr>
        <w:t xml:space="preserve"> for International Transfer</w:t>
      </w:r>
    </w:p>
    <w:p w14:paraId="609F2ED8" w14:textId="55D5017D" w:rsidR="00571B21" w:rsidRDefault="00571B21" w:rsidP="00571B21">
      <w:pPr>
        <w:pStyle w:val="PBodyText"/>
        <w:spacing w:before="0" w:line="240" w:lineRule="auto"/>
        <w:rPr>
          <w:rFonts w:eastAsia="Arial" w:cs="Arial"/>
        </w:rPr>
      </w:pPr>
    </w:p>
    <w:p w14:paraId="4AFA9EF9" w14:textId="77777777" w:rsidR="00210517" w:rsidRDefault="00A25169" w:rsidP="00210517">
      <w:pPr>
        <w:pStyle w:val="PBodyText"/>
        <w:spacing w:before="0" w:line="240" w:lineRule="auto"/>
        <w:rPr>
          <w:rFonts w:eastAsia="Arial"/>
          <w:b/>
        </w:rPr>
      </w:pPr>
      <w:r>
        <w:rPr>
          <w:noProof/>
        </w:rPr>
        <w:drawing>
          <wp:inline distT="0" distB="0" distL="0" distR="0" wp14:anchorId="72FBDF02" wp14:editId="6E3414BD">
            <wp:extent cx="5400675" cy="251714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675" cy="2517140"/>
                    </a:xfrm>
                    <a:prstGeom prst="rect">
                      <a:avLst/>
                    </a:prstGeom>
                  </pic:spPr>
                </pic:pic>
              </a:graphicData>
            </a:graphic>
          </wp:inline>
        </w:drawing>
      </w:r>
    </w:p>
    <w:p w14:paraId="045E44F9" w14:textId="65034F00" w:rsidR="000E7FF4" w:rsidRPr="00210517" w:rsidRDefault="000E7FF4" w:rsidP="00210517">
      <w:pPr>
        <w:pStyle w:val="PBodyText"/>
        <w:spacing w:before="0" w:line="240" w:lineRule="auto"/>
        <w:rPr>
          <w:rFonts w:eastAsia="Arial" w:cs="Arial"/>
        </w:rPr>
      </w:pPr>
      <w:r w:rsidRPr="000E7FF4">
        <w:rPr>
          <w:rFonts w:eastAsia="Arial"/>
          <w:b/>
        </w:rPr>
        <w:t>Import Metadata from Employee Central</w:t>
      </w:r>
    </w:p>
    <w:p w14:paraId="45A4C377" w14:textId="41369EDC" w:rsidR="000E7FF4" w:rsidRPr="00711F85" w:rsidRDefault="000E7FF4" w:rsidP="00CF7C3E">
      <w:pPr>
        <w:spacing w:before="0" w:line="240" w:lineRule="auto"/>
        <w:rPr>
          <w:rFonts w:ascii="Arial,Calibri" w:eastAsia="Arial,Calibri" w:hAnsi="Arial,Calibri" w:cs="Arial,Calibri"/>
          <w:szCs w:val="20"/>
        </w:rPr>
      </w:pPr>
      <w:r>
        <w:rPr>
          <w:rFonts w:eastAsia="Arial"/>
          <w:szCs w:val="20"/>
        </w:rPr>
        <w:lastRenderedPageBreak/>
        <w:t xml:space="preserve">       </w:t>
      </w:r>
      <w:r w:rsidRPr="676A75B5">
        <w:rPr>
          <w:rFonts w:eastAsia="Arial"/>
          <w:szCs w:val="20"/>
        </w:rPr>
        <w:t xml:space="preserve">We Import metadata such as field names and field descriptions from </w:t>
      </w:r>
      <w:r>
        <w:rPr>
          <w:rFonts w:eastAsia="Arial"/>
          <w:szCs w:val="20"/>
        </w:rPr>
        <w:t>EC to SAP HCM ERP system</w:t>
      </w:r>
      <w:r w:rsidRPr="676A75B5">
        <w:rPr>
          <w:rFonts w:eastAsia="Arial"/>
          <w:szCs w:val="20"/>
        </w:rPr>
        <w:t xml:space="preserve">. To do so, you use the </w:t>
      </w:r>
      <w:r w:rsidRPr="676A75B5">
        <w:rPr>
          <w:rFonts w:eastAsia="Arial"/>
          <w:i/>
          <w:iCs/>
          <w:szCs w:val="20"/>
        </w:rPr>
        <w:t>Import of Metadata from</w:t>
      </w:r>
      <w:r>
        <w:rPr>
          <w:rFonts w:eastAsia="Arial"/>
          <w:i/>
          <w:iCs/>
          <w:szCs w:val="20"/>
        </w:rPr>
        <w:t xml:space="preserve"> </w:t>
      </w:r>
      <w:r w:rsidRPr="676A75B5">
        <w:rPr>
          <w:rFonts w:eastAsia="Arial"/>
          <w:i/>
          <w:iCs/>
          <w:szCs w:val="20"/>
        </w:rPr>
        <w:t xml:space="preserve">Employee Central Using XML </w:t>
      </w:r>
      <w:r w:rsidR="00315258" w:rsidRPr="676A75B5">
        <w:rPr>
          <w:rFonts w:eastAsia="Arial"/>
          <w:i/>
          <w:iCs/>
          <w:szCs w:val="20"/>
        </w:rPr>
        <w:t>File</w:t>
      </w:r>
      <w:r w:rsidR="00315258">
        <w:rPr>
          <w:rFonts w:ascii="Arial,Calibri" w:eastAsia="Arial,Calibri" w:hAnsi="Arial,Calibri" w:cs="Arial,Calibri"/>
          <w:szCs w:val="20"/>
        </w:rPr>
        <w:t xml:space="preserve"> (</w:t>
      </w:r>
      <w:r w:rsidRPr="676A75B5">
        <w:rPr>
          <w:rFonts w:eastAsia="Arial"/>
          <w:b/>
          <w:bCs/>
          <w:szCs w:val="20"/>
        </w:rPr>
        <w:t>ECPAO_ECTMPL_METADATA_WRITER</w:t>
      </w:r>
      <w:r w:rsidRPr="676A75B5">
        <w:rPr>
          <w:rFonts w:eastAsia="Arial"/>
          <w:szCs w:val="20"/>
        </w:rPr>
        <w:t>) program</w:t>
      </w:r>
      <w:r w:rsidRPr="676A75B5">
        <w:rPr>
          <w:rFonts w:ascii="Arial,Calibri" w:eastAsia="Arial,Calibri" w:hAnsi="Arial,Calibri" w:cs="Arial,Calibri"/>
          <w:szCs w:val="20"/>
        </w:rPr>
        <w:t>.</w:t>
      </w:r>
    </w:p>
    <w:p w14:paraId="5D0572F7" w14:textId="77777777" w:rsidR="0024533E" w:rsidRDefault="00315258" w:rsidP="00CF7C3E">
      <w:pPr>
        <w:pStyle w:val="PBodyText"/>
        <w:spacing w:before="0" w:line="240" w:lineRule="auto"/>
        <w:rPr>
          <w:rFonts w:eastAsia="Arial" w:cs="Arial"/>
        </w:rPr>
      </w:pPr>
      <w:r w:rsidRPr="00315258">
        <w:rPr>
          <w:rFonts w:eastAsia="Arial" w:cs="Arial"/>
        </w:rPr>
        <w:t>*** Note You can only use this program to import metadata for web service entities.</w:t>
      </w:r>
    </w:p>
    <w:p w14:paraId="7135DCB0" w14:textId="77777777" w:rsidR="0024533E" w:rsidRDefault="0024533E" w:rsidP="00CF7C3E">
      <w:pPr>
        <w:spacing w:before="0" w:line="240" w:lineRule="auto"/>
        <w:rPr>
          <w:rFonts w:eastAsia="Arial"/>
          <w:b/>
          <w:bCs/>
          <w:szCs w:val="20"/>
        </w:rPr>
      </w:pPr>
    </w:p>
    <w:p w14:paraId="35185F9F" w14:textId="3A603669" w:rsidR="0024533E" w:rsidRDefault="0024533E" w:rsidP="00CF7C3E">
      <w:pPr>
        <w:spacing w:before="0" w:line="240" w:lineRule="auto"/>
        <w:rPr>
          <w:rFonts w:eastAsia="Arial"/>
          <w:b/>
          <w:bCs/>
          <w:szCs w:val="20"/>
        </w:rPr>
      </w:pPr>
      <w:r w:rsidRPr="0024533E">
        <w:rPr>
          <w:rFonts w:eastAsia="Arial"/>
          <w:b/>
          <w:bCs/>
          <w:szCs w:val="20"/>
        </w:rPr>
        <w:t>Define Value Mapping</w:t>
      </w:r>
    </w:p>
    <w:p w14:paraId="18143855" w14:textId="073015A5" w:rsidR="0024533E" w:rsidRDefault="0024533E" w:rsidP="00CF7C3E">
      <w:pPr>
        <w:pStyle w:val="PBodyText"/>
        <w:spacing w:before="0" w:line="240" w:lineRule="auto"/>
        <w:rPr>
          <w:rFonts w:eastAsia="Arial"/>
          <w:lang w:eastAsia="zh-CN"/>
        </w:rPr>
      </w:pPr>
      <w:r>
        <w:rPr>
          <w:noProof/>
        </w:rPr>
        <w:drawing>
          <wp:inline distT="0" distB="0" distL="0" distR="0" wp14:anchorId="6A1A81AA" wp14:editId="2E07AC1A">
            <wp:extent cx="5400675" cy="2414270"/>
            <wp:effectExtent l="0" t="0" r="952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675" cy="2414270"/>
                    </a:xfrm>
                    <a:prstGeom prst="rect">
                      <a:avLst/>
                    </a:prstGeom>
                  </pic:spPr>
                </pic:pic>
              </a:graphicData>
            </a:graphic>
          </wp:inline>
        </w:drawing>
      </w:r>
    </w:p>
    <w:p w14:paraId="5ABB1409" w14:textId="1CA49AE6" w:rsidR="001873AA" w:rsidRDefault="001873AA" w:rsidP="00CF7C3E">
      <w:pPr>
        <w:pStyle w:val="PBodyText"/>
        <w:spacing w:before="0" w:line="240" w:lineRule="auto"/>
        <w:rPr>
          <w:rFonts w:eastAsia="Arial"/>
          <w:lang w:eastAsia="zh-CN"/>
        </w:rPr>
      </w:pPr>
    </w:p>
    <w:p w14:paraId="71D739BA" w14:textId="453AB63F" w:rsidR="001873AA" w:rsidRDefault="001873AA" w:rsidP="00CF7C3E">
      <w:pPr>
        <w:pStyle w:val="PBodyText"/>
        <w:spacing w:before="0" w:line="240" w:lineRule="auto"/>
        <w:rPr>
          <w:rFonts w:eastAsia="Arial"/>
          <w:lang w:eastAsia="zh-CN"/>
        </w:rPr>
      </w:pPr>
      <w:r>
        <w:rPr>
          <w:rFonts w:eastAsia="Arial"/>
          <w:lang w:eastAsia="zh-CN"/>
        </w:rPr>
        <w:t>Please refer on the attached file section 7.5 Value Mapping.</w:t>
      </w:r>
    </w:p>
    <w:p w14:paraId="0C86A858" w14:textId="6DD77585" w:rsidR="0024533E" w:rsidRDefault="0024533E" w:rsidP="00CF7C3E">
      <w:pPr>
        <w:pStyle w:val="PBodyText"/>
        <w:spacing w:before="0" w:line="240" w:lineRule="auto"/>
        <w:rPr>
          <w:rFonts w:eastAsia="Arial"/>
          <w:lang w:eastAsia="zh-CN"/>
        </w:rPr>
      </w:pPr>
    </w:p>
    <w:p w14:paraId="7DC46626" w14:textId="77777777" w:rsidR="0024533E" w:rsidRDefault="0024533E" w:rsidP="00CF7C3E">
      <w:pPr>
        <w:pStyle w:val="PBodyText"/>
        <w:spacing w:before="0" w:line="240" w:lineRule="auto"/>
        <w:rPr>
          <w:rFonts w:eastAsia="Arial"/>
          <w:lang w:eastAsia="zh-CN"/>
        </w:rPr>
      </w:pPr>
    </w:p>
    <w:p w14:paraId="14A19E19" w14:textId="32A11AED" w:rsidR="0024533E" w:rsidRPr="00CC6F60" w:rsidRDefault="0024533E" w:rsidP="00CF7C3E">
      <w:pPr>
        <w:pStyle w:val="PBodyText"/>
        <w:spacing w:before="0" w:line="240" w:lineRule="auto"/>
        <w:rPr>
          <w:rFonts w:eastAsia="Arial"/>
          <w:b/>
          <w:lang w:eastAsia="zh-CN"/>
        </w:rPr>
      </w:pPr>
      <w:r w:rsidRPr="00CC6F60">
        <w:rPr>
          <w:rFonts w:eastAsia="Arial"/>
          <w:b/>
          <w:lang w:eastAsia="zh-CN"/>
        </w:rPr>
        <w:t>Importing Picklist From EC</w:t>
      </w:r>
    </w:p>
    <w:p w14:paraId="79B24F5E" w14:textId="42F7A5FE" w:rsidR="0024533E" w:rsidRDefault="0024533E" w:rsidP="00CF7C3E">
      <w:pPr>
        <w:pStyle w:val="NormalWeb"/>
        <w:spacing w:before="0" w:line="240" w:lineRule="auto"/>
        <w:ind w:firstLine="720"/>
        <w:jc w:val="both"/>
        <w:rPr>
          <w:rFonts w:eastAsia="Arial" w:cs="Arial"/>
          <w:szCs w:val="20"/>
        </w:rPr>
      </w:pPr>
      <w:r w:rsidRPr="676A75B5">
        <w:rPr>
          <w:rFonts w:eastAsia="Arial" w:cs="Arial"/>
          <w:szCs w:val="20"/>
        </w:rPr>
        <w:t xml:space="preserve">We import </w:t>
      </w:r>
      <w:r w:rsidRPr="0024533E">
        <w:rPr>
          <w:rFonts w:eastAsia="Arial" w:cs="Arial"/>
          <w:szCs w:val="20"/>
        </w:rPr>
        <w:t>picklists and picklist values from E</w:t>
      </w:r>
      <w:r>
        <w:rPr>
          <w:rFonts w:eastAsia="Arial" w:cs="Arial"/>
          <w:szCs w:val="20"/>
        </w:rPr>
        <w:t xml:space="preserve">C </w:t>
      </w:r>
      <w:r w:rsidRPr="0024533E">
        <w:rPr>
          <w:rFonts w:eastAsia="Arial" w:cs="Arial"/>
          <w:szCs w:val="20"/>
        </w:rPr>
        <w:t xml:space="preserve">to the SAP ERP HCM system to use them in Customizing when mapping </w:t>
      </w:r>
      <w:r>
        <w:rPr>
          <w:rFonts w:eastAsia="Arial" w:cs="Arial"/>
          <w:szCs w:val="20"/>
        </w:rPr>
        <w:t>EC</w:t>
      </w:r>
      <w:r w:rsidRPr="0024533E">
        <w:rPr>
          <w:rFonts w:eastAsia="Arial" w:cs="Arial"/>
          <w:szCs w:val="20"/>
        </w:rPr>
        <w:t xml:space="preserve"> field values to values of SAP ERP HCM fields.</w:t>
      </w:r>
      <w:r w:rsidR="00CC6F60">
        <w:rPr>
          <w:rFonts w:eastAsia="Arial" w:cs="Arial"/>
          <w:szCs w:val="20"/>
        </w:rPr>
        <w:t xml:space="preserve"> </w:t>
      </w:r>
      <w:r>
        <w:rPr>
          <w:rFonts w:eastAsia="Arial" w:cs="Arial"/>
          <w:szCs w:val="20"/>
        </w:rPr>
        <w:t xml:space="preserve">To do this we use </w:t>
      </w:r>
      <w:r w:rsidRPr="0024533E">
        <w:rPr>
          <w:rFonts w:eastAsia="Arial" w:cs="Arial"/>
          <w:szCs w:val="20"/>
        </w:rPr>
        <w:t xml:space="preserve">Import of Picklists from Employee Central </w:t>
      </w:r>
      <w:r w:rsidRPr="0024533E">
        <w:rPr>
          <w:rFonts w:eastAsia="Arial" w:cs="Arial"/>
          <w:b/>
          <w:szCs w:val="20"/>
        </w:rPr>
        <w:t>(ECPAO_PICKLIST_WRITER)</w:t>
      </w:r>
      <w:r w:rsidRPr="0024533E">
        <w:rPr>
          <w:rFonts w:eastAsia="Arial" w:cs="Arial"/>
          <w:szCs w:val="20"/>
        </w:rPr>
        <w:t xml:space="preserve"> program.</w:t>
      </w:r>
    </w:p>
    <w:p w14:paraId="104458C9" w14:textId="01BD9CB5" w:rsidR="0024533E" w:rsidRDefault="00CC6F60" w:rsidP="00CF7C3E">
      <w:pPr>
        <w:pStyle w:val="PBodyText"/>
        <w:spacing w:before="0" w:line="240" w:lineRule="auto"/>
        <w:ind w:firstLine="720"/>
        <w:jc w:val="both"/>
        <w:rPr>
          <w:rFonts w:eastAsia="Arial"/>
          <w:lang w:eastAsia="zh-CN"/>
        </w:rPr>
      </w:pPr>
      <w:r w:rsidRPr="00CC6F60">
        <w:rPr>
          <w:rFonts w:eastAsia="Arial"/>
          <w:lang w:eastAsia="zh-CN"/>
        </w:rPr>
        <w:t>Before you run the picklist writer report, you must set the mode of the picklist file in the view V_ECPAO_CONSTANT. Set "X" for Mode of Picklist File value. If the switch is set to X, then MDF picklist without Option ID is chosen. And if this switch is set to Y, then the new MDF picklist with Option ID is chosen. If you leave the field blank, then the legacy picklist would be chosen.</w:t>
      </w:r>
    </w:p>
    <w:p w14:paraId="037D028C" w14:textId="77777777" w:rsidR="0024533E" w:rsidRDefault="0024533E" w:rsidP="00CF7C3E">
      <w:pPr>
        <w:pStyle w:val="PBodyText"/>
        <w:spacing w:before="0" w:line="240" w:lineRule="auto"/>
        <w:ind w:left="720"/>
        <w:rPr>
          <w:rFonts w:eastAsia="Arial"/>
          <w:lang w:eastAsia="zh-CN"/>
        </w:rPr>
      </w:pPr>
    </w:p>
    <w:p w14:paraId="31CB9C3D" w14:textId="588F35CC" w:rsidR="0024533E" w:rsidRDefault="00CC6F60" w:rsidP="00CF7C3E">
      <w:pPr>
        <w:pStyle w:val="PBodyText"/>
        <w:spacing w:before="0" w:line="240" w:lineRule="auto"/>
        <w:rPr>
          <w:rFonts w:eastAsia="Arial"/>
          <w:lang w:eastAsia="zh-CN"/>
        </w:rPr>
      </w:pPr>
      <w:r>
        <w:rPr>
          <w:rFonts w:eastAsia="Arial"/>
          <w:lang w:eastAsia="zh-CN"/>
        </w:rPr>
        <w:t xml:space="preserve">Procedure: </w:t>
      </w:r>
    </w:p>
    <w:p w14:paraId="090FC288" w14:textId="18C4CCF4" w:rsidR="00CC6F60" w:rsidRDefault="00CC6F60" w:rsidP="00044A5A">
      <w:pPr>
        <w:pStyle w:val="PBodyText"/>
        <w:numPr>
          <w:ilvl w:val="0"/>
          <w:numId w:val="26"/>
        </w:numPr>
        <w:spacing w:before="0" w:line="240" w:lineRule="auto"/>
        <w:rPr>
          <w:rFonts w:eastAsia="Arial"/>
          <w:lang w:eastAsia="zh-CN"/>
        </w:rPr>
      </w:pPr>
      <w:r>
        <w:rPr>
          <w:rFonts w:eastAsia="Arial"/>
          <w:lang w:eastAsia="zh-CN"/>
        </w:rPr>
        <w:t>Download pick list in EC</w:t>
      </w:r>
    </w:p>
    <w:p w14:paraId="50F75ED8" w14:textId="04F4C8AF" w:rsidR="00CC6F60" w:rsidRDefault="00CC6F60" w:rsidP="00044A5A">
      <w:pPr>
        <w:pStyle w:val="PBodyText"/>
        <w:numPr>
          <w:ilvl w:val="0"/>
          <w:numId w:val="26"/>
        </w:numPr>
        <w:spacing w:before="0" w:line="240" w:lineRule="auto"/>
        <w:rPr>
          <w:rFonts w:eastAsia="Arial"/>
          <w:lang w:eastAsia="zh-CN"/>
        </w:rPr>
      </w:pPr>
      <w:r>
        <w:rPr>
          <w:rFonts w:eastAsia="Arial"/>
          <w:lang w:eastAsia="zh-CN"/>
        </w:rPr>
        <w:t>Run</w:t>
      </w:r>
      <w:r w:rsidRPr="00CC6F60">
        <w:rPr>
          <w:rFonts w:eastAsia="Arial"/>
          <w:lang w:eastAsia="zh-CN"/>
        </w:rPr>
        <w:t xml:space="preserve"> ECPAO_PICKLIST_WRITER program, select your Employee Central instance and the picklist file that you want to upload.</w:t>
      </w:r>
    </w:p>
    <w:p w14:paraId="3DC38DB5" w14:textId="2C12D86A" w:rsidR="007436EB" w:rsidRDefault="007436EB" w:rsidP="00CF7C3E">
      <w:pPr>
        <w:pStyle w:val="PBodyText"/>
        <w:spacing w:before="0" w:line="240" w:lineRule="auto"/>
        <w:ind w:left="720"/>
        <w:rPr>
          <w:rFonts w:eastAsia="Arial"/>
          <w:lang w:eastAsia="zh-CN"/>
        </w:rPr>
      </w:pPr>
      <w:r>
        <w:rPr>
          <w:noProof/>
        </w:rPr>
        <w:drawing>
          <wp:inline distT="0" distB="0" distL="0" distR="0" wp14:anchorId="6A053026" wp14:editId="26C8E240">
            <wp:extent cx="3530600" cy="19705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63965" cy="1989190"/>
                    </a:xfrm>
                    <a:prstGeom prst="rect">
                      <a:avLst/>
                    </a:prstGeom>
                  </pic:spPr>
                </pic:pic>
              </a:graphicData>
            </a:graphic>
          </wp:inline>
        </w:drawing>
      </w:r>
    </w:p>
    <w:p w14:paraId="43394FFD" w14:textId="5F86CDB0" w:rsidR="00CC6F60" w:rsidRDefault="00CC6F60" w:rsidP="00044A5A">
      <w:pPr>
        <w:pStyle w:val="PBodyText"/>
        <w:numPr>
          <w:ilvl w:val="0"/>
          <w:numId w:val="26"/>
        </w:numPr>
        <w:spacing w:before="0" w:line="240" w:lineRule="auto"/>
        <w:rPr>
          <w:rFonts w:eastAsia="Arial"/>
          <w:lang w:eastAsia="zh-CN"/>
        </w:rPr>
      </w:pPr>
      <w:r w:rsidRPr="00CC6F60">
        <w:rPr>
          <w:rFonts w:eastAsia="Arial"/>
          <w:lang w:eastAsia="zh-CN"/>
        </w:rPr>
        <w:t>Enter the locale of the picklist labels that you want to import.</w:t>
      </w:r>
    </w:p>
    <w:p w14:paraId="518DBBC4" w14:textId="37B64871" w:rsidR="00CC6F60" w:rsidRDefault="00CC6F60" w:rsidP="00044A5A">
      <w:pPr>
        <w:pStyle w:val="PBodyText"/>
        <w:numPr>
          <w:ilvl w:val="0"/>
          <w:numId w:val="26"/>
        </w:numPr>
        <w:spacing w:before="0" w:line="240" w:lineRule="auto"/>
        <w:rPr>
          <w:rFonts w:eastAsia="Arial"/>
          <w:lang w:eastAsia="zh-CN"/>
        </w:rPr>
      </w:pPr>
      <w:r w:rsidRPr="00CC6F60">
        <w:rPr>
          <w:rFonts w:eastAsia="Arial"/>
          <w:lang w:eastAsia="zh-CN"/>
        </w:rPr>
        <w:t>Select the Update Picklist checkbox to import picklists and picklist values.</w:t>
      </w:r>
    </w:p>
    <w:p w14:paraId="124DDCEE" w14:textId="77777777" w:rsidR="00CC6F60" w:rsidRDefault="00CC6F60" w:rsidP="00044A5A">
      <w:pPr>
        <w:pStyle w:val="PBodyText"/>
        <w:numPr>
          <w:ilvl w:val="0"/>
          <w:numId w:val="26"/>
        </w:numPr>
        <w:spacing w:before="0" w:line="240" w:lineRule="auto"/>
        <w:rPr>
          <w:rFonts w:eastAsia="Arial"/>
          <w:lang w:eastAsia="zh-CN"/>
        </w:rPr>
      </w:pPr>
      <w:r w:rsidRPr="00CC6F60">
        <w:rPr>
          <w:rFonts w:eastAsia="Arial" w:hint="eastAsia"/>
          <w:lang w:eastAsia="zh-CN"/>
        </w:rPr>
        <w:t xml:space="preserve">Clear the Test Run checkbox and execute the program to upload the data from the Employee Central picklist file into the following tables: </w:t>
      </w:r>
    </w:p>
    <w:p w14:paraId="285D8B04" w14:textId="619CB790" w:rsidR="00CC6F60" w:rsidRDefault="00CC6F60" w:rsidP="00044A5A">
      <w:pPr>
        <w:pStyle w:val="PBodyText"/>
        <w:numPr>
          <w:ilvl w:val="0"/>
          <w:numId w:val="27"/>
        </w:numPr>
        <w:spacing w:before="0" w:line="240" w:lineRule="auto"/>
        <w:rPr>
          <w:rFonts w:eastAsia="Arial"/>
          <w:lang w:eastAsia="zh-CN"/>
        </w:rPr>
      </w:pPr>
      <w:r w:rsidRPr="00CC6F60">
        <w:rPr>
          <w:rFonts w:eastAsia="Arial" w:hint="eastAsia"/>
          <w:lang w:eastAsia="zh-CN"/>
        </w:rPr>
        <w:lastRenderedPageBreak/>
        <w:t xml:space="preserve">Picklists Imported from Employee Central (ECPAO_PIKLST_ENT) </w:t>
      </w:r>
    </w:p>
    <w:p w14:paraId="6705F802" w14:textId="1F509640" w:rsidR="00CC6F60" w:rsidRDefault="00CC6F60" w:rsidP="00044A5A">
      <w:pPr>
        <w:pStyle w:val="PBodyText"/>
        <w:numPr>
          <w:ilvl w:val="0"/>
          <w:numId w:val="27"/>
        </w:numPr>
        <w:spacing w:before="0" w:line="240" w:lineRule="auto"/>
        <w:rPr>
          <w:rFonts w:eastAsia="Arial"/>
          <w:lang w:eastAsia="zh-CN"/>
        </w:rPr>
      </w:pPr>
      <w:r w:rsidRPr="00CC6F60">
        <w:rPr>
          <w:rFonts w:eastAsia="Arial" w:hint="eastAsia"/>
          <w:lang w:eastAsia="zh-CN"/>
        </w:rPr>
        <w:t>Picklist Values Imported from Employee Central (ECPAO_</w:t>
      </w:r>
      <w:r w:rsidRPr="00CC6F60">
        <w:rPr>
          <w:rFonts w:eastAsia="Arial"/>
          <w:lang w:eastAsia="zh-CN"/>
        </w:rPr>
        <w:t>PIKLST_VAL)</w:t>
      </w:r>
    </w:p>
    <w:p w14:paraId="63F0196E" w14:textId="77777777" w:rsidR="0024533E" w:rsidRPr="0024533E" w:rsidRDefault="0024533E" w:rsidP="00CF7C3E">
      <w:pPr>
        <w:pStyle w:val="PBodyText"/>
        <w:spacing w:before="0" w:line="240" w:lineRule="auto"/>
        <w:ind w:left="720"/>
        <w:rPr>
          <w:rFonts w:eastAsia="Arial"/>
          <w:lang w:eastAsia="zh-CN"/>
        </w:rPr>
      </w:pPr>
    </w:p>
    <w:p w14:paraId="02327BEE" w14:textId="77777777" w:rsidR="003420C0" w:rsidRDefault="003420C0" w:rsidP="00CF7C3E">
      <w:pPr>
        <w:pStyle w:val="PBodyText"/>
        <w:spacing w:before="0" w:line="240" w:lineRule="auto"/>
        <w:rPr>
          <w:rFonts w:eastAsia="Arial" w:cs="Arial"/>
          <w:b/>
          <w:bCs w:val="0"/>
          <w:color w:val="000000" w:themeColor="text1"/>
        </w:rPr>
      </w:pPr>
      <w:r w:rsidRPr="676A75B5">
        <w:rPr>
          <w:rFonts w:eastAsia="Arial" w:cs="Arial"/>
          <w:b/>
          <w:bCs w:val="0"/>
          <w:color w:val="000000" w:themeColor="text1"/>
        </w:rPr>
        <w:t>Define Value Mapping Entities</w:t>
      </w:r>
    </w:p>
    <w:p w14:paraId="01A8F069" w14:textId="56DA6C08" w:rsidR="00771157" w:rsidRDefault="003420C0" w:rsidP="00CF7C3E">
      <w:pPr>
        <w:pStyle w:val="PBodyText"/>
        <w:spacing w:before="0" w:line="240" w:lineRule="auto"/>
        <w:ind w:firstLine="360"/>
        <w:jc w:val="both"/>
        <w:rPr>
          <w:rFonts w:eastAsia="Arial" w:cs="Arial"/>
        </w:rPr>
      </w:pPr>
      <w:r w:rsidRPr="003420C0">
        <w:rPr>
          <w:rFonts w:eastAsia="Arial" w:cs="Arial"/>
        </w:rPr>
        <w:t>A value mapping entity combines a set of value mappings for a specific purpose (for example, gender code value mappings).</w:t>
      </w:r>
      <w:r>
        <w:rPr>
          <w:rFonts w:eastAsia="Arial" w:cs="Arial"/>
        </w:rPr>
        <w:t xml:space="preserve"> </w:t>
      </w:r>
      <w:r w:rsidRPr="003420C0">
        <w:rPr>
          <w:rFonts w:eastAsia="Arial" w:cs="Arial"/>
        </w:rPr>
        <w:t>You define value mapping entities in the Define Value Mapping Entities Customizing step (view V_ECPAO_VALUENTY). The easiest way to create value mapping entities is to copy the sample entities by choosing the Copy Sample Value Mapping pushbutton.</w:t>
      </w:r>
    </w:p>
    <w:p w14:paraId="146F42C1" w14:textId="6E58E137" w:rsidR="003420C0" w:rsidRDefault="003420C0" w:rsidP="00CF7C3E">
      <w:pPr>
        <w:pStyle w:val="PBodyText"/>
        <w:spacing w:before="0" w:line="240" w:lineRule="auto"/>
        <w:ind w:firstLine="360"/>
        <w:jc w:val="both"/>
      </w:pPr>
      <w:r>
        <w:rPr>
          <w:noProof/>
        </w:rPr>
        <w:drawing>
          <wp:inline distT="0" distB="0" distL="0" distR="0" wp14:anchorId="5AB19DD5" wp14:editId="7B415E99">
            <wp:extent cx="5400675" cy="1739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675" cy="1739900"/>
                    </a:xfrm>
                    <a:prstGeom prst="rect">
                      <a:avLst/>
                    </a:prstGeom>
                  </pic:spPr>
                </pic:pic>
              </a:graphicData>
            </a:graphic>
          </wp:inline>
        </w:drawing>
      </w:r>
    </w:p>
    <w:p w14:paraId="62C4F782" w14:textId="1EF1555E" w:rsidR="00750737" w:rsidRDefault="00750737" w:rsidP="00CF7C3E">
      <w:pPr>
        <w:pStyle w:val="PBodyText"/>
        <w:spacing w:before="0" w:line="240" w:lineRule="auto"/>
        <w:ind w:firstLine="360"/>
        <w:jc w:val="both"/>
      </w:pPr>
      <w:r w:rsidRPr="00750737">
        <w:t>You'll get a list of all standard entities provided for the integration, which you can adjust to your needs</w:t>
      </w:r>
    </w:p>
    <w:p w14:paraId="3306D0C5" w14:textId="691FB583" w:rsidR="00C2734A" w:rsidRDefault="00C2734A" w:rsidP="00CF7C3E">
      <w:pPr>
        <w:shd w:val="clear" w:color="auto" w:fill="FFFFFF"/>
        <w:spacing w:before="0" w:line="240" w:lineRule="auto"/>
        <w:ind w:firstLine="360"/>
        <w:rPr>
          <w:rFonts w:eastAsia="Times New Roman"/>
          <w:color w:val="000000"/>
          <w:szCs w:val="20"/>
          <w:lang w:val="en-SG" w:eastAsia="en-SG"/>
        </w:rPr>
      </w:pPr>
      <w:r>
        <w:rPr>
          <w:rFonts w:eastAsia="Times New Roman"/>
          <w:color w:val="000000"/>
          <w:szCs w:val="20"/>
          <w:lang w:val="en-SG" w:eastAsia="en-SG"/>
        </w:rPr>
        <w:t xml:space="preserve"> </w:t>
      </w:r>
      <w:r w:rsidR="00750737">
        <w:rPr>
          <w:noProof/>
        </w:rPr>
        <w:drawing>
          <wp:inline distT="0" distB="0" distL="0" distR="0" wp14:anchorId="3054EBF0" wp14:editId="78A83C56">
            <wp:extent cx="4718050" cy="337558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0630" cy="3384583"/>
                    </a:xfrm>
                    <a:prstGeom prst="rect">
                      <a:avLst/>
                    </a:prstGeom>
                  </pic:spPr>
                </pic:pic>
              </a:graphicData>
            </a:graphic>
          </wp:inline>
        </w:drawing>
      </w:r>
    </w:p>
    <w:p w14:paraId="00834F9D" w14:textId="51A92E07" w:rsidR="00750737" w:rsidRDefault="00750737" w:rsidP="00CF7C3E">
      <w:pPr>
        <w:pStyle w:val="PBodyText"/>
        <w:spacing w:before="0" w:line="240" w:lineRule="auto"/>
        <w:rPr>
          <w:lang w:val="en-SG" w:eastAsia="en-SG"/>
        </w:rPr>
      </w:pPr>
      <w:r>
        <w:rPr>
          <w:lang w:val="en-SG" w:eastAsia="en-SG"/>
        </w:rPr>
        <w:t xml:space="preserve">Procedure: </w:t>
      </w:r>
    </w:p>
    <w:p w14:paraId="5CCB234D" w14:textId="3E6ABF61" w:rsidR="00750737" w:rsidRDefault="00750737" w:rsidP="00044A5A">
      <w:pPr>
        <w:pStyle w:val="PBodyText"/>
        <w:numPr>
          <w:ilvl w:val="0"/>
          <w:numId w:val="30"/>
        </w:numPr>
        <w:spacing w:before="0" w:line="240" w:lineRule="auto"/>
        <w:jc w:val="both"/>
        <w:rPr>
          <w:lang w:val="en-SG" w:eastAsia="en-SG"/>
        </w:rPr>
      </w:pPr>
      <w:r w:rsidRPr="00750737">
        <w:rPr>
          <w:lang w:val="en-SG" w:eastAsia="en-SG"/>
        </w:rPr>
        <w:t>To create a value mapping entity from scratch, enter a name and description. If you want to use a standard entity, you need to keep its name, but you can adjust the description.</w:t>
      </w:r>
    </w:p>
    <w:p w14:paraId="05D8D44F" w14:textId="3923CC34" w:rsidR="00750737" w:rsidRDefault="00750737" w:rsidP="00044A5A">
      <w:pPr>
        <w:pStyle w:val="PBodyText"/>
        <w:numPr>
          <w:ilvl w:val="0"/>
          <w:numId w:val="30"/>
        </w:numPr>
        <w:spacing w:before="0" w:line="240" w:lineRule="auto"/>
        <w:jc w:val="both"/>
        <w:rPr>
          <w:lang w:val="en-SG" w:eastAsia="en-SG"/>
        </w:rPr>
      </w:pPr>
      <w:r w:rsidRPr="00750737">
        <w:rPr>
          <w:rFonts w:hint="eastAsia"/>
          <w:lang w:val="en-SG" w:eastAsia="en-SG"/>
        </w:rPr>
        <w:t xml:space="preserve">Specify how the values are to be mapped. If you want to use a standard entity, we recommend that you use the suggested mapping types. If you want to specify a mapping type, you have the following options: </w:t>
      </w:r>
      <w:r>
        <w:rPr>
          <w:lang w:val="en-SG" w:eastAsia="en-SG"/>
        </w:rPr>
        <w:t>3</w:t>
      </w:r>
    </w:p>
    <w:p w14:paraId="0252A51E" w14:textId="77777777" w:rsidR="00750737" w:rsidRDefault="00750737" w:rsidP="00CF7C3E">
      <w:pPr>
        <w:pStyle w:val="PBodyText"/>
        <w:spacing w:before="0" w:line="240" w:lineRule="auto"/>
        <w:ind w:left="720"/>
        <w:jc w:val="both"/>
        <w:rPr>
          <w:lang w:val="en-SG" w:eastAsia="en-SG"/>
        </w:rPr>
      </w:pPr>
      <w:r w:rsidRPr="00750737">
        <w:rPr>
          <w:rFonts w:hint="eastAsia"/>
          <w:lang w:val="en-SG" w:eastAsia="en-SG"/>
        </w:rPr>
        <w:t>○ Picklist mapping using the Option ID field from t</w:t>
      </w:r>
      <w:r w:rsidRPr="00750737">
        <w:rPr>
          <w:lang w:val="en-SG" w:eastAsia="en-SG"/>
        </w:rPr>
        <w:t>he picklist Use this type if the picklist value you want to map is an option ID. This is the case for most of the picklists.</w:t>
      </w:r>
    </w:p>
    <w:p w14:paraId="37951510" w14:textId="77777777" w:rsidR="00750737" w:rsidRDefault="00750737" w:rsidP="00CF7C3E">
      <w:pPr>
        <w:pStyle w:val="PBodyText"/>
        <w:spacing w:before="0" w:line="240" w:lineRule="auto"/>
        <w:ind w:left="720"/>
        <w:jc w:val="both"/>
        <w:rPr>
          <w:lang w:val="en-SG" w:eastAsia="en-SG"/>
        </w:rPr>
      </w:pPr>
      <w:r w:rsidRPr="00750737">
        <w:rPr>
          <w:rFonts w:hint="eastAsia"/>
          <w:lang w:val="en-SG" w:eastAsia="en-SG"/>
        </w:rPr>
        <w:t>○ Picklist mapping using the External Code field from the picklist Use this type if the picklist value you want to map is an External Code. This is the case for most of the picklists.</w:t>
      </w:r>
    </w:p>
    <w:p w14:paraId="2D5DCB72" w14:textId="77777777" w:rsidR="00750737" w:rsidRDefault="00750737" w:rsidP="00CF7C3E">
      <w:pPr>
        <w:pStyle w:val="PBodyText"/>
        <w:spacing w:before="0" w:line="240" w:lineRule="auto"/>
        <w:ind w:left="720"/>
        <w:jc w:val="both"/>
        <w:rPr>
          <w:lang w:val="en-SG" w:eastAsia="en-SG"/>
        </w:rPr>
      </w:pPr>
    </w:p>
    <w:p w14:paraId="7CAEF134" w14:textId="764D10CE" w:rsidR="00750737" w:rsidRPr="00750737" w:rsidRDefault="00750737" w:rsidP="00044A5A">
      <w:pPr>
        <w:pStyle w:val="PBodyText"/>
        <w:numPr>
          <w:ilvl w:val="0"/>
          <w:numId w:val="30"/>
        </w:numPr>
        <w:spacing w:before="0" w:line="240" w:lineRule="auto"/>
        <w:jc w:val="both"/>
        <w:rPr>
          <w:lang w:val="en-SG" w:eastAsia="en-SG"/>
        </w:rPr>
      </w:pPr>
      <w:r>
        <w:rPr>
          <w:noProof/>
        </w:rPr>
        <w:drawing>
          <wp:anchor distT="0" distB="0" distL="114300" distR="114300" simplePos="0" relativeHeight="251658240" behindDoc="0" locked="0" layoutInCell="1" allowOverlap="1" wp14:anchorId="5A1D05BA" wp14:editId="7702BAAD">
            <wp:simplePos x="0" y="0"/>
            <wp:positionH relativeFrom="column">
              <wp:posOffset>469265</wp:posOffset>
            </wp:positionH>
            <wp:positionV relativeFrom="paragraph">
              <wp:posOffset>533400</wp:posOffset>
            </wp:positionV>
            <wp:extent cx="4260850" cy="2931160"/>
            <wp:effectExtent l="0" t="0" r="6350" b="254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60850" cy="2931160"/>
                    </a:xfrm>
                    <a:prstGeom prst="rect">
                      <a:avLst/>
                    </a:prstGeom>
                  </pic:spPr>
                </pic:pic>
              </a:graphicData>
            </a:graphic>
            <wp14:sizeRelH relativeFrom="page">
              <wp14:pctWidth>0</wp14:pctWidth>
            </wp14:sizeRelH>
            <wp14:sizeRelV relativeFrom="page">
              <wp14:pctHeight>0</wp14:pctHeight>
            </wp14:sizeRelV>
          </wp:anchor>
        </w:drawing>
      </w:r>
      <w:r w:rsidRPr="00750737">
        <w:rPr>
          <w:lang w:val="en-SG" w:eastAsia="en-SG"/>
        </w:rPr>
        <w:t>To make available picklist values you've imported to the SAP ERP HCM system from Employee Central in the value mapping details, assign a picklist to the value mapping entity.</w:t>
      </w:r>
    </w:p>
    <w:p w14:paraId="498E1D09" w14:textId="2CBC01B6" w:rsidR="00750737" w:rsidRPr="00945E8A" w:rsidRDefault="00750737" w:rsidP="00945E8A">
      <w:pPr>
        <w:pStyle w:val="PBodyText"/>
        <w:spacing w:before="0" w:line="240" w:lineRule="auto"/>
        <w:ind w:firstLine="360"/>
        <w:jc w:val="both"/>
        <w:rPr>
          <w:rFonts w:eastAsia="Arial" w:cs="Arial"/>
        </w:rPr>
      </w:pPr>
      <w:r w:rsidRPr="00945E8A">
        <w:rPr>
          <w:rFonts w:eastAsia="Arial" w:cs="Arial"/>
        </w:rPr>
        <w:t>This enables you to choose the imported picklist values in the Employee Central Key field when you map the values. If you don't assign a picklist, you can still enter keys in the Employee Central Key field, but you can't choose from the imported picklist values.</w:t>
      </w:r>
    </w:p>
    <w:p w14:paraId="20859DEF" w14:textId="7A843950" w:rsidR="00750737" w:rsidRDefault="00750737" w:rsidP="00044A5A">
      <w:pPr>
        <w:pStyle w:val="PBodyText"/>
        <w:numPr>
          <w:ilvl w:val="0"/>
          <w:numId w:val="30"/>
        </w:numPr>
        <w:spacing w:before="0" w:line="240" w:lineRule="auto"/>
        <w:jc w:val="both"/>
        <w:rPr>
          <w:lang w:val="en-SG" w:eastAsia="en-SG"/>
        </w:rPr>
      </w:pPr>
      <w:r w:rsidRPr="00750737">
        <w:rPr>
          <w:lang w:val="en-SG" w:eastAsia="en-SG"/>
        </w:rPr>
        <w:t>To make available input help values from an infotype field in the value mapping details, specify the SAP ERP HCM value help.</w:t>
      </w:r>
    </w:p>
    <w:p w14:paraId="3D97A11B" w14:textId="3BA3F3BC" w:rsidR="00750737" w:rsidRDefault="00750737" w:rsidP="00CF7C3E">
      <w:pPr>
        <w:pStyle w:val="PBodyText"/>
        <w:spacing w:before="0" w:line="240" w:lineRule="auto"/>
        <w:ind w:left="720"/>
        <w:jc w:val="both"/>
        <w:rPr>
          <w:lang w:val="en-SG" w:eastAsia="en-SG"/>
        </w:rPr>
      </w:pPr>
      <w:r w:rsidRPr="00750737">
        <w:rPr>
          <w:lang w:val="en-SG" w:eastAsia="en-SG"/>
        </w:rPr>
        <w:t xml:space="preserve">This is a combination of the technical name of the infotype table (such as PA0002) and the technical name of the infotype field (such as GESCH), connected with a hyphen (as in PA0002-GESCH). This means that you can choose the input help values from the Gender Key (GESCH) field of the Personal Data (0002) infotype in the ERP Key field when you </w:t>
      </w:r>
      <w:proofErr w:type="gramStart"/>
      <w:r w:rsidRPr="00750737">
        <w:rPr>
          <w:lang w:val="en-SG" w:eastAsia="en-SG"/>
        </w:rPr>
        <w:t>actually map</w:t>
      </w:r>
      <w:proofErr w:type="gramEnd"/>
      <w:r w:rsidRPr="00750737">
        <w:rPr>
          <w:lang w:val="en-SG" w:eastAsia="en-SG"/>
        </w:rPr>
        <w:t xml:space="preserve"> the values. It does not mean that you can only use the value mapping entity for the GESCH field. If you want to use a sample entity, we recommend that you use the suggested SAP ERP HCM value helps.</w:t>
      </w:r>
    </w:p>
    <w:p w14:paraId="1BCA48A5" w14:textId="1F8052F4" w:rsidR="00750737" w:rsidRPr="00750737" w:rsidRDefault="00750737" w:rsidP="00CF7C3E">
      <w:pPr>
        <w:pStyle w:val="PBodyText"/>
        <w:spacing w:before="0" w:line="240" w:lineRule="auto"/>
        <w:ind w:left="720"/>
        <w:jc w:val="both"/>
        <w:rPr>
          <w:lang w:val="en-SG" w:eastAsia="en-SG"/>
        </w:rPr>
      </w:pPr>
      <w:r>
        <w:rPr>
          <w:noProof/>
        </w:rPr>
        <w:drawing>
          <wp:inline distT="0" distB="0" distL="0" distR="0" wp14:anchorId="18FB0AF9" wp14:editId="71E0AC00">
            <wp:extent cx="5289822" cy="844593"/>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89822" cy="844593"/>
                    </a:xfrm>
                    <a:prstGeom prst="rect">
                      <a:avLst/>
                    </a:prstGeom>
                  </pic:spPr>
                </pic:pic>
              </a:graphicData>
            </a:graphic>
          </wp:inline>
        </w:drawing>
      </w:r>
    </w:p>
    <w:p w14:paraId="326399BB" w14:textId="24D3CDC7" w:rsidR="00C2734A" w:rsidRDefault="00675E51" w:rsidP="00CF7C3E">
      <w:pPr>
        <w:pStyle w:val="PBodyText"/>
        <w:spacing w:before="0" w:line="240" w:lineRule="auto"/>
        <w:rPr>
          <w:rFonts w:eastAsia="Arial" w:cs="Arial"/>
          <w:b/>
          <w:bCs w:val="0"/>
          <w:color w:val="000000" w:themeColor="text1"/>
        </w:rPr>
      </w:pPr>
      <w:r w:rsidRPr="676A75B5">
        <w:rPr>
          <w:rFonts w:eastAsia="Arial" w:cs="Arial"/>
          <w:b/>
          <w:bCs w:val="0"/>
          <w:color w:val="000000" w:themeColor="text1"/>
        </w:rPr>
        <w:t>Define Value Mapping Details</w:t>
      </w:r>
    </w:p>
    <w:p w14:paraId="6C8A0D14" w14:textId="76E28697" w:rsidR="00964334" w:rsidRDefault="00964334" w:rsidP="00CF7C3E">
      <w:pPr>
        <w:pStyle w:val="PBodyText"/>
        <w:spacing w:before="0" w:line="240" w:lineRule="auto"/>
        <w:rPr>
          <w:rFonts w:eastAsia="Arial" w:cs="Arial"/>
          <w:bCs w:val="0"/>
          <w:color w:val="000000" w:themeColor="text1"/>
        </w:rPr>
      </w:pPr>
      <w:r>
        <w:rPr>
          <w:rFonts w:eastAsia="Arial" w:cs="Arial"/>
          <w:bCs w:val="0"/>
          <w:color w:val="000000" w:themeColor="text1"/>
        </w:rPr>
        <w:t xml:space="preserve">        </w:t>
      </w:r>
      <w:r w:rsidRPr="00964334">
        <w:rPr>
          <w:rFonts w:eastAsia="Arial" w:cs="Arial"/>
          <w:bCs w:val="0"/>
          <w:color w:val="000000" w:themeColor="text1"/>
        </w:rPr>
        <w:t xml:space="preserve">The value mapping details map SAP ERP HCM values to the corresponding </w:t>
      </w:r>
      <w:r>
        <w:rPr>
          <w:rFonts w:eastAsia="Arial" w:cs="Arial"/>
          <w:bCs w:val="0"/>
          <w:color w:val="000000" w:themeColor="text1"/>
        </w:rPr>
        <w:t xml:space="preserve">EC </w:t>
      </w:r>
      <w:r w:rsidRPr="00964334">
        <w:rPr>
          <w:rFonts w:eastAsia="Arial" w:cs="Arial"/>
          <w:bCs w:val="0"/>
          <w:color w:val="000000" w:themeColor="text1"/>
        </w:rPr>
        <w:t>values.</w:t>
      </w:r>
    </w:p>
    <w:p w14:paraId="6B523D26" w14:textId="7C2CA09B" w:rsidR="00964334" w:rsidRDefault="00964334" w:rsidP="00CF7C3E">
      <w:pPr>
        <w:pStyle w:val="PBodyText"/>
        <w:spacing w:before="0" w:line="240" w:lineRule="auto"/>
        <w:rPr>
          <w:rFonts w:eastAsia="Arial" w:cs="Arial"/>
          <w:bCs w:val="0"/>
          <w:color w:val="000000" w:themeColor="text1"/>
        </w:rPr>
      </w:pPr>
      <w:r>
        <w:rPr>
          <w:rFonts w:eastAsia="Arial" w:cs="Arial"/>
          <w:bCs w:val="0"/>
          <w:color w:val="000000" w:themeColor="text1"/>
        </w:rPr>
        <w:t xml:space="preserve">Procedure: </w:t>
      </w:r>
    </w:p>
    <w:p w14:paraId="3C47DA30" w14:textId="3DE3E54C" w:rsidR="00964334" w:rsidRDefault="00964334" w:rsidP="00044A5A">
      <w:pPr>
        <w:pStyle w:val="PBodyText"/>
        <w:numPr>
          <w:ilvl w:val="0"/>
          <w:numId w:val="28"/>
        </w:numPr>
        <w:spacing w:before="0" w:line="240" w:lineRule="auto"/>
        <w:rPr>
          <w:rFonts w:eastAsia="Arial" w:cs="Arial"/>
          <w:bCs w:val="0"/>
          <w:color w:val="000000" w:themeColor="text1"/>
        </w:rPr>
      </w:pPr>
      <w:r w:rsidRPr="00964334">
        <w:rPr>
          <w:rFonts w:eastAsia="Arial" w:cs="Arial"/>
          <w:bCs w:val="0"/>
          <w:color w:val="000000" w:themeColor="text1"/>
        </w:rPr>
        <w:t>Go to the Define Value Mapping Details Customizing activity (V_ECPAO_VALENTY).</w:t>
      </w:r>
    </w:p>
    <w:p w14:paraId="3E2CFCEA" w14:textId="67F38E50" w:rsidR="00494CD3" w:rsidRDefault="00964334" w:rsidP="00044A5A">
      <w:pPr>
        <w:pStyle w:val="PBodyText"/>
        <w:numPr>
          <w:ilvl w:val="0"/>
          <w:numId w:val="28"/>
        </w:numPr>
        <w:spacing w:before="0" w:line="240" w:lineRule="auto"/>
        <w:rPr>
          <w:rFonts w:eastAsia="Arial" w:cs="Arial"/>
          <w:bCs w:val="0"/>
          <w:color w:val="000000" w:themeColor="text1"/>
        </w:rPr>
      </w:pPr>
      <w:r w:rsidRPr="00964334">
        <w:rPr>
          <w:rFonts w:eastAsia="Arial" w:cs="Arial"/>
          <w:bCs w:val="0"/>
          <w:color w:val="000000" w:themeColor="text1"/>
        </w:rPr>
        <w:t>Map SAP ERP HCM keys and the corresponding Employee Central keys.</w:t>
      </w:r>
    </w:p>
    <w:p w14:paraId="05A787BB" w14:textId="7858FB70" w:rsidR="00750737" w:rsidRDefault="00750737" w:rsidP="00946BE2">
      <w:pPr>
        <w:pStyle w:val="PBodyText"/>
        <w:spacing w:before="0" w:line="240" w:lineRule="auto"/>
        <w:ind w:left="720"/>
        <w:rPr>
          <w:rFonts w:eastAsia="Arial" w:cs="Arial"/>
          <w:bCs w:val="0"/>
          <w:color w:val="000000" w:themeColor="text1"/>
        </w:rPr>
      </w:pPr>
      <w:r w:rsidRPr="00750737">
        <w:rPr>
          <w:rFonts w:eastAsia="Arial" w:cs="Arial"/>
          <w:bCs w:val="0"/>
          <w:color w:val="000000" w:themeColor="text1"/>
        </w:rPr>
        <w:t xml:space="preserve">If the value mapping entity has a picklist ID and </w:t>
      </w:r>
      <w:proofErr w:type="gramStart"/>
      <w:r w:rsidRPr="00750737">
        <w:rPr>
          <w:rFonts w:eastAsia="Arial" w:cs="Arial"/>
          <w:bCs w:val="0"/>
          <w:color w:val="000000" w:themeColor="text1"/>
        </w:rPr>
        <w:t>a</w:t>
      </w:r>
      <w:proofErr w:type="gramEnd"/>
      <w:r w:rsidRPr="00750737">
        <w:rPr>
          <w:rFonts w:eastAsia="Arial" w:cs="Arial"/>
          <w:bCs w:val="0"/>
          <w:color w:val="000000" w:themeColor="text1"/>
        </w:rPr>
        <w:t xml:space="preserve"> SAP ERP HCM value help assigned, you can select suitable picklist values in the EC Key field and corresponding input help values in the ERP Key field.</w:t>
      </w:r>
    </w:p>
    <w:p w14:paraId="08B2F1F9" w14:textId="35675EA1" w:rsidR="00750737" w:rsidRDefault="00750737" w:rsidP="00946BE2">
      <w:pPr>
        <w:pStyle w:val="PBodyText"/>
        <w:spacing w:before="0" w:line="240" w:lineRule="auto"/>
        <w:ind w:left="720"/>
        <w:rPr>
          <w:rFonts w:eastAsia="Arial" w:cs="Arial"/>
          <w:bCs w:val="0"/>
          <w:color w:val="000000" w:themeColor="text1"/>
        </w:rPr>
      </w:pPr>
      <w:r>
        <w:rPr>
          <w:noProof/>
        </w:rPr>
        <w:lastRenderedPageBreak/>
        <w:drawing>
          <wp:inline distT="0" distB="0" distL="0" distR="0" wp14:anchorId="78FAB563" wp14:editId="450D9704">
            <wp:extent cx="4337273" cy="2184512"/>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7273" cy="2184512"/>
                    </a:xfrm>
                    <a:prstGeom prst="rect">
                      <a:avLst/>
                    </a:prstGeom>
                  </pic:spPr>
                </pic:pic>
              </a:graphicData>
            </a:graphic>
          </wp:inline>
        </w:drawing>
      </w:r>
    </w:p>
    <w:p w14:paraId="59A608B9" w14:textId="5FB45979" w:rsidR="00750737" w:rsidRDefault="00750737" w:rsidP="00946BE2">
      <w:pPr>
        <w:pStyle w:val="PBodyText"/>
        <w:spacing w:before="0" w:line="240" w:lineRule="auto"/>
        <w:ind w:left="720"/>
        <w:rPr>
          <w:rFonts w:eastAsia="Arial" w:cs="Arial"/>
          <w:bCs w:val="0"/>
          <w:color w:val="000000" w:themeColor="text1"/>
        </w:rPr>
      </w:pPr>
      <w:r>
        <w:rPr>
          <w:noProof/>
        </w:rPr>
        <w:drawing>
          <wp:inline distT="0" distB="0" distL="0" distR="0" wp14:anchorId="24D96687" wp14:editId="433F0E47">
            <wp:extent cx="4222967" cy="253378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2967" cy="2533780"/>
                    </a:xfrm>
                    <a:prstGeom prst="rect">
                      <a:avLst/>
                    </a:prstGeom>
                  </pic:spPr>
                </pic:pic>
              </a:graphicData>
            </a:graphic>
          </wp:inline>
        </w:drawing>
      </w:r>
    </w:p>
    <w:p w14:paraId="20AFB709" w14:textId="77777777" w:rsidR="00494CD3" w:rsidRDefault="00494CD3" w:rsidP="00946BE2">
      <w:pPr>
        <w:pStyle w:val="PBodyText"/>
        <w:spacing w:before="0" w:line="240" w:lineRule="auto"/>
        <w:rPr>
          <w:rFonts w:eastAsia="Arial" w:cs="Arial"/>
          <w:b/>
        </w:rPr>
      </w:pPr>
    </w:p>
    <w:p w14:paraId="4367FECA" w14:textId="5EEF62D7" w:rsidR="00494CD3" w:rsidRPr="00494CD3" w:rsidRDefault="00494CD3" w:rsidP="00946BE2">
      <w:pPr>
        <w:pStyle w:val="PBodyText"/>
        <w:spacing w:before="0" w:line="240" w:lineRule="auto"/>
        <w:rPr>
          <w:rFonts w:eastAsia="Arial" w:cs="Arial"/>
          <w:bCs w:val="0"/>
          <w:color w:val="000000" w:themeColor="text1"/>
        </w:rPr>
      </w:pPr>
      <w:r w:rsidRPr="00494CD3">
        <w:rPr>
          <w:rFonts w:eastAsia="Arial" w:cs="Arial"/>
          <w:b/>
        </w:rPr>
        <w:t>Define Value Mapping Details Depending on Employee's Country Grouping</w:t>
      </w:r>
    </w:p>
    <w:p w14:paraId="17C032C2" w14:textId="48F4F74C" w:rsidR="00494CD3" w:rsidRPr="00945E8A" w:rsidRDefault="00494CD3" w:rsidP="00946BE2">
      <w:pPr>
        <w:pStyle w:val="PBodyText"/>
        <w:spacing w:before="0" w:line="240" w:lineRule="auto"/>
        <w:ind w:firstLine="360"/>
      </w:pPr>
      <w:r w:rsidRPr="00945E8A">
        <w:t xml:space="preserve">This is </w:t>
      </w:r>
      <w:proofErr w:type="gramStart"/>
      <w:r w:rsidRPr="00945E8A">
        <w:t>similar to</w:t>
      </w:r>
      <w:proofErr w:type="gramEnd"/>
      <w:r w:rsidRPr="00945E8A">
        <w:t xml:space="preserve"> Define Value Mapping Details, but it is country specific.</w:t>
      </w:r>
    </w:p>
    <w:p w14:paraId="647A5CE3" w14:textId="6AE06514" w:rsidR="00494CD3" w:rsidRDefault="00494CD3" w:rsidP="00044A5A">
      <w:pPr>
        <w:pStyle w:val="PBodyText"/>
        <w:numPr>
          <w:ilvl w:val="0"/>
          <w:numId w:val="29"/>
        </w:numPr>
        <w:spacing w:before="0" w:line="240" w:lineRule="auto"/>
        <w:rPr>
          <w:rFonts w:eastAsia="Arial" w:cs="Arial"/>
          <w:bCs w:val="0"/>
          <w:color w:val="000000" w:themeColor="text1"/>
        </w:rPr>
      </w:pPr>
      <w:r w:rsidRPr="00494CD3">
        <w:rPr>
          <w:rFonts w:eastAsia="Arial" w:cs="Arial"/>
          <w:bCs w:val="0"/>
          <w:color w:val="000000" w:themeColor="text1"/>
        </w:rPr>
        <w:t>Go to the Define Value Mapping Details Depending on Employee's Country Grouping Customizing activity (V_ECPAO_VALENTYC).</w:t>
      </w:r>
    </w:p>
    <w:p w14:paraId="64369AE2" w14:textId="69760BC1" w:rsidR="00494CD3" w:rsidRDefault="00494CD3" w:rsidP="00044A5A">
      <w:pPr>
        <w:pStyle w:val="PBodyText"/>
        <w:numPr>
          <w:ilvl w:val="0"/>
          <w:numId w:val="29"/>
        </w:numPr>
        <w:spacing w:before="0" w:line="240" w:lineRule="auto"/>
        <w:rPr>
          <w:rFonts w:eastAsia="Arial" w:cs="Arial"/>
          <w:bCs w:val="0"/>
          <w:color w:val="000000" w:themeColor="text1"/>
        </w:rPr>
      </w:pPr>
      <w:r w:rsidRPr="00494CD3">
        <w:rPr>
          <w:rFonts w:eastAsia="Arial" w:cs="Arial"/>
          <w:bCs w:val="0"/>
          <w:color w:val="000000" w:themeColor="text1"/>
        </w:rPr>
        <w:t>Map SAP ERP HCM keys and the corresponding Employee Central keys as described in the previous section, and additionally assign ISO codes.</w:t>
      </w:r>
    </w:p>
    <w:p w14:paraId="70ADCF4A" w14:textId="796104D0" w:rsidR="001604E5" w:rsidRDefault="001604E5" w:rsidP="00946BE2">
      <w:pPr>
        <w:pStyle w:val="PBodyText"/>
        <w:spacing w:before="0" w:line="240" w:lineRule="auto"/>
        <w:rPr>
          <w:rFonts w:eastAsia="Arial" w:cs="Arial"/>
          <w:bCs w:val="0"/>
          <w:color w:val="000000" w:themeColor="text1"/>
        </w:rPr>
      </w:pPr>
      <w:r>
        <w:rPr>
          <w:noProof/>
        </w:rPr>
        <w:drawing>
          <wp:inline distT="0" distB="0" distL="0" distR="0" wp14:anchorId="35E6592A" wp14:editId="60F77D8B">
            <wp:extent cx="5385077" cy="205750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5077" cy="2057506"/>
                    </a:xfrm>
                    <a:prstGeom prst="rect">
                      <a:avLst/>
                    </a:prstGeom>
                  </pic:spPr>
                </pic:pic>
              </a:graphicData>
            </a:graphic>
          </wp:inline>
        </w:drawing>
      </w:r>
    </w:p>
    <w:p w14:paraId="1A02A8C2" w14:textId="7310E46E" w:rsidR="009A7190" w:rsidRDefault="009A7190" w:rsidP="00946BE2">
      <w:pPr>
        <w:pStyle w:val="PBodyText"/>
        <w:spacing w:before="0" w:line="240" w:lineRule="auto"/>
        <w:rPr>
          <w:rFonts w:eastAsia="Arial" w:cs="Arial"/>
          <w:bCs w:val="0"/>
          <w:color w:val="000000" w:themeColor="text1"/>
        </w:rPr>
      </w:pPr>
    </w:p>
    <w:p w14:paraId="6A183483" w14:textId="3DA37CCD" w:rsidR="009A7190" w:rsidRDefault="009A7190" w:rsidP="00946BE2">
      <w:pPr>
        <w:pStyle w:val="PBodyText"/>
        <w:spacing w:before="0" w:line="240" w:lineRule="auto"/>
        <w:rPr>
          <w:rFonts w:eastAsia="Arial" w:cs="Arial"/>
          <w:bCs w:val="0"/>
          <w:color w:val="000000" w:themeColor="text1"/>
        </w:rPr>
      </w:pPr>
    </w:p>
    <w:p w14:paraId="43F79DF0" w14:textId="0D72D562" w:rsidR="009A7190" w:rsidRDefault="009A7190" w:rsidP="00946BE2">
      <w:pPr>
        <w:pStyle w:val="PBodyText"/>
        <w:spacing w:before="0" w:line="240" w:lineRule="auto"/>
        <w:rPr>
          <w:rFonts w:eastAsia="Arial" w:cs="Arial"/>
          <w:bCs w:val="0"/>
          <w:color w:val="000000" w:themeColor="text1"/>
        </w:rPr>
      </w:pPr>
    </w:p>
    <w:p w14:paraId="0970D83D" w14:textId="49244226" w:rsidR="009A7190" w:rsidRDefault="009A7190" w:rsidP="00946BE2">
      <w:pPr>
        <w:pStyle w:val="PBodyText"/>
        <w:spacing w:before="0" w:line="240" w:lineRule="auto"/>
        <w:rPr>
          <w:rFonts w:eastAsia="Arial" w:cs="Arial"/>
          <w:bCs w:val="0"/>
          <w:color w:val="000000" w:themeColor="text1"/>
        </w:rPr>
      </w:pPr>
    </w:p>
    <w:p w14:paraId="0F0A892B" w14:textId="223CF689" w:rsidR="009A7190" w:rsidRDefault="009A7190" w:rsidP="00946BE2">
      <w:pPr>
        <w:pStyle w:val="PBodyText"/>
        <w:spacing w:before="0" w:line="240" w:lineRule="auto"/>
        <w:rPr>
          <w:rFonts w:eastAsia="Arial" w:cs="Arial"/>
          <w:bCs w:val="0"/>
          <w:color w:val="000000" w:themeColor="text1"/>
        </w:rPr>
      </w:pPr>
    </w:p>
    <w:p w14:paraId="17CABD4A" w14:textId="609A3C64" w:rsidR="009A7190" w:rsidRPr="009A7190" w:rsidRDefault="009A7190" w:rsidP="00946BE2">
      <w:pPr>
        <w:pStyle w:val="PBodyText"/>
        <w:spacing w:before="0" w:line="240" w:lineRule="auto"/>
        <w:rPr>
          <w:rFonts w:eastAsia="Arial" w:cs="Arial"/>
          <w:b/>
          <w:bCs w:val="0"/>
          <w:color w:val="000000" w:themeColor="text1"/>
        </w:rPr>
      </w:pPr>
      <w:r w:rsidRPr="009A7190">
        <w:rPr>
          <w:rFonts w:eastAsia="Arial" w:cs="Arial"/>
          <w:b/>
          <w:bCs w:val="0"/>
          <w:color w:val="000000" w:themeColor="text1"/>
        </w:rPr>
        <w:t>Generic Processing for Organizational Objects</w:t>
      </w:r>
    </w:p>
    <w:p w14:paraId="204B5CF4" w14:textId="1B8743EF" w:rsidR="00A55EEF" w:rsidRDefault="00A55EEF" w:rsidP="00946BE2">
      <w:pPr>
        <w:pStyle w:val="PBodyText"/>
        <w:spacing w:before="0" w:line="240" w:lineRule="auto"/>
        <w:rPr>
          <w:rFonts w:eastAsia="Arial" w:cs="Arial"/>
          <w:bCs w:val="0"/>
          <w:color w:val="000000" w:themeColor="text1"/>
        </w:rPr>
      </w:pPr>
    </w:p>
    <w:p w14:paraId="028EB79D" w14:textId="59BAC9F0" w:rsidR="00A55EEF" w:rsidRDefault="00A55EEF" w:rsidP="00946BE2">
      <w:pPr>
        <w:pStyle w:val="PBodyText"/>
        <w:spacing w:before="0" w:line="240" w:lineRule="auto"/>
        <w:rPr>
          <w:rFonts w:eastAsia="Arial" w:cs="Arial"/>
          <w:bCs w:val="0"/>
          <w:color w:val="000000" w:themeColor="text1"/>
        </w:rPr>
      </w:pPr>
      <w:r>
        <w:rPr>
          <w:rFonts w:eastAsia="Arial" w:cs="Arial"/>
          <w:bCs w:val="0"/>
          <w:color w:val="000000" w:themeColor="text1"/>
        </w:rPr>
        <w:t>For this configuration we will utilize Generic Object</w:t>
      </w:r>
      <w:r w:rsidRPr="00A55EEF">
        <w:rPr>
          <w:rFonts w:eastAsia="Arial" w:cs="Arial"/>
          <w:bCs w:val="0"/>
          <w:color w:val="000000" w:themeColor="text1"/>
        </w:rPr>
        <w:t xml:space="preserve">, configuration-based processing for all organizational objects replicated from Employee Central. </w:t>
      </w:r>
    </w:p>
    <w:p w14:paraId="6DE1E04A" w14:textId="0D666A80" w:rsidR="00A55EEF" w:rsidRDefault="00A55EEF" w:rsidP="00946BE2">
      <w:pPr>
        <w:pStyle w:val="PBodyText"/>
        <w:spacing w:before="0" w:line="240" w:lineRule="auto"/>
        <w:rPr>
          <w:rFonts w:eastAsia="Arial" w:cs="Arial"/>
          <w:bCs w:val="0"/>
          <w:color w:val="000000" w:themeColor="text1"/>
        </w:rPr>
      </w:pPr>
    </w:p>
    <w:p w14:paraId="427A51EB" w14:textId="204B96C3" w:rsidR="005538BD" w:rsidRDefault="00A55EEF" w:rsidP="00946BE2">
      <w:pPr>
        <w:pStyle w:val="PBodyText"/>
        <w:spacing w:before="0" w:line="240" w:lineRule="auto"/>
        <w:rPr>
          <w:rFonts w:eastAsia="Arial" w:cs="Arial"/>
          <w:bCs w:val="0"/>
          <w:color w:val="000000" w:themeColor="text1"/>
        </w:rPr>
      </w:pPr>
      <w:r>
        <w:rPr>
          <w:rFonts w:eastAsia="Arial" w:cs="Arial"/>
          <w:bCs w:val="0"/>
          <w:color w:val="000000" w:themeColor="text1"/>
        </w:rPr>
        <w:t>Procedure to change the switch to define Processing of Organizational Obje</w:t>
      </w:r>
      <w:r w:rsidR="005538BD">
        <w:rPr>
          <w:rFonts w:eastAsia="Arial" w:cs="Arial"/>
          <w:bCs w:val="0"/>
          <w:color w:val="000000" w:themeColor="text1"/>
        </w:rPr>
        <w:t xml:space="preserve">cts. </w:t>
      </w:r>
    </w:p>
    <w:p w14:paraId="0EE36E24" w14:textId="474792AB" w:rsidR="005538BD" w:rsidRDefault="005538BD" w:rsidP="00044A5A">
      <w:pPr>
        <w:pStyle w:val="PBodyText"/>
        <w:numPr>
          <w:ilvl w:val="0"/>
          <w:numId w:val="41"/>
        </w:numPr>
        <w:spacing w:before="0" w:line="240" w:lineRule="auto"/>
        <w:rPr>
          <w:rFonts w:eastAsia="Arial" w:cs="Arial"/>
          <w:bCs w:val="0"/>
          <w:color w:val="000000" w:themeColor="text1"/>
        </w:rPr>
      </w:pPr>
      <w:r w:rsidRPr="005538BD">
        <w:rPr>
          <w:rFonts w:eastAsia="Arial" w:cs="Arial"/>
          <w:bCs w:val="0"/>
          <w:color w:val="000000" w:themeColor="text1"/>
        </w:rPr>
        <w:t>go to the Define If You Use Specific Processing for Organizational Objects</w:t>
      </w:r>
    </w:p>
    <w:p w14:paraId="1FD273DA" w14:textId="58C6979A" w:rsidR="005538BD" w:rsidRPr="005538BD" w:rsidRDefault="005538BD" w:rsidP="00044A5A">
      <w:pPr>
        <w:pStyle w:val="PBodyText"/>
        <w:numPr>
          <w:ilvl w:val="0"/>
          <w:numId w:val="41"/>
        </w:numPr>
        <w:spacing w:before="0" w:line="240" w:lineRule="auto"/>
        <w:rPr>
          <w:rFonts w:eastAsia="Arial" w:cs="Arial"/>
          <w:b/>
          <w:bCs w:val="0"/>
          <w:color w:val="000000" w:themeColor="text1"/>
        </w:rPr>
      </w:pPr>
      <w:r w:rsidRPr="005538BD">
        <w:rPr>
          <w:rFonts w:eastAsia="Arial" w:cs="Arial"/>
          <w:bCs w:val="0"/>
          <w:color w:val="000000" w:themeColor="text1"/>
        </w:rPr>
        <w:t>set the SFSFI SPOMP switch</w:t>
      </w:r>
      <w:r>
        <w:rPr>
          <w:rFonts w:eastAsia="Arial" w:cs="Arial"/>
          <w:bCs w:val="0"/>
          <w:color w:val="000000" w:themeColor="text1"/>
        </w:rPr>
        <w:t xml:space="preserve"> to </w:t>
      </w:r>
      <w:r w:rsidRPr="005538BD">
        <w:rPr>
          <w:rFonts w:eastAsia="Arial" w:cs="Arial"/>
          <w:b/>
          <w:bCs w:val="0"/>
          <w:color w:val="000000" w:themeColor="text1"/>
        </w:rPr>
        <w:t>Blank</w:t>
      </w:r>
    </w:p>
    <w:p w14:paraId="6568BE14" w14:textId="7E50FBE0" w:rsidR="001873AA" w:rsidRDefault="001873AA" w:rsidP="00946BE2">
      <w:pPr>
        <w:pStyle w:val="PBodyText"/>
        <w:spacing w:before="0" w:line="240" w:lineRule="auto"/>
        <w:rPr>
          <w:rFonts w:eastAsia="Arial" w:cs="Arial"/>
          <w:bCs w:val="0"/>
          <w:color w:val="000000" w:themeColor="text1"/>
        </w:rPr>
      </w:pPr>
    </w:p>
    <w:p w14:paraId="5169517B" w14:textId="5067ABEE" w:rsidR="001873AA" w:rsidRDefault="001873AA" w:rsidP="00946BE2">
      <w:pPr>
        <w:pStyle w:val="PBodyText"/>
        <w:spacing w:before="0" w:line="240" w:lineRule="auto"/>
        <w:rPr>
          <w:rFonts w:eastAsia="Arial" w:cs="Arial"/>
          <w:bCs w:val="0"/>
          <w:color w:val="000000" w:themeColor="text1"/>
        </w:rPr>
      </w:pPr>
    </w:p>
    <w:p w14:paraId="2D4E5D44" w14:textId="719AE0E4" w:rsidR="001873AA" w:rsidRDefault="001873AA" w:rsidP="00946BE2">
      <w:pPr>
        <w:pStyle w:val="PBodyText"/>
        <w:spacing w:before="0" w:line="240" w:lineRule="auto"/>
        <w:rPr>
          <w:rFonts w:eastAsia="Arial" w:cs="Arial"/>
          <w:b/>
          <w:bCs w:val="0"/>
          <w:color w:val="000000" w:themeColor="text1"/>
        </w:rPr>
      </w:pPr>
      <w:r w:rsidRPr="001873AA">
        <w:rPr>
          <w:rFonts w:eastAsia="Arial" w:cs="Arial"/>
          <w:b/>
          <w:bCs w:val="0"/>
          <w:color w:val="000000" w:themeColor="text1"/>
        </w:rPr>
        <w:t>Business Add-Ins (BADI)</w:t>
      </w:r>
    </w:p>
    <w:p w14:paraId="5DB28AF4" w14:textId="23756BDA" w:rsidR="001873AA" w:rsidRDefault="001873AA" w:rsidP="00946BE2">
      <w:pPr>
        <w:pStyle w:val="PBodyText"/>
        <w:spacing w:before="0" w:line="240" w:lineRule="auto"/>
        <w:rPr>
          <w:rFonts w:eastAsia="Arial" w:cs="Arial"/>
          <w:b/>
          <w:bCs w:val="0"/>
          <w:color w:val="000000" w:themeColor="text1"/>
        </w:rPr>
      </w:pPr>
    </w:p>
    <w:p w14:paraId="6AB753D9" w14:textId="56A7ADFA" w:rsidR="002465AD" w:rsidRPr="001D27D3" w:rsidRDefault="001D27D3" w:rsidP="00946BE2">
      <w:pPr>
        <w:pStyle w:val="PBodyText"/>
        <w:spacing w:before="0" w:line="240" w:lineRule="auto"/>
        <w:rPr>
          <w:rFonts w:eastAsia="Arial" w:cs="Arial"/>
          <w:b/>
          <w:bCs w:val="0"/>
          <w:color w:val="auto"/>
        </w:rPr>
      </w:pPr>
      <w:r w:rsidRPr="001D27D3">
        <w:rPr>
          <w:rFonts w:eastAsia="Arial" w:cs="Arial"/>
          <w:b/>
          <w:bCs w:val="0"/>
          <w:color w:val="auto"/>
        </w:rPr>
        <w:t>Change Infotype Data</w:t>
      </w:r>
    </w:p>
    <w:p w14:paraId="4C7B1F53" w14:textId="5E4FFC81" w:rsidR="001873AA" w:rsidRPr="001D27D3" w:rsidRDefault="001873AA" w:rsidP="00A55EEF">
      <w:pPr>
        <w:pStyle w:val="PBodyText"/>
        <w:spacing w:before="0" w:line="240" w:lineRule="auto"/>
        <w:ind w:firstLine="360"/>
        <w:jc w:val="both"/>
        <w:rPr>
          <w:rFonts w:eastAsia="Arial" w:cs="Arial"/>
          <w:color w:val="auto"/>
        </w:rPr>
      </w:pPr>
      <w:r w:rsidRPr="001D27D3">
        <w:rPr>
          <w:rFonts w:eastAsia="Arial" w:cs="Arial"/>
          <w:color w:val="auto"/>
        </w:rPr>
        <w:t xml:space="preserve">If you have to change infotype data after replication do not implement the </w:t>
      </w:r>
      <w:proofErr w:type="gramStart"/>
      <w:r w:rsidRPr="001D27D3">
        <w:rPr>
          <w:rFonts w:eastAsia="Arial" w:cs="Arial"/>
          <w:color w:val="auto"/>
        </w:rPr>
        <w:t>BAdI :</w:t>
      </w:r>
      <w:proofErr w:type="gramEnd"/>
      <w:r w:rsidRPr="001D27D3">
        <w:rPr>
          <w:rFonts w:eastAsia="Arial" w:cs="Arial"/>
          <w:color w:val="auto"/>
        </w:rPr>
        <w:t xml:space="preserve"> Master Data, Infotype Database update logic (HRPAD00INFTYDB). Doing so will lead to retro-calculation to the start date of each changed record. Instead, use the BAdI Process Infotype ECPAO_IN_EXT_PROCESS_INFOTYPE.</w:t>
      </w:r>
    </w:p>
    <w:p w14:paraId="788AA017" w14:textId="77777777" w:rsidR="00651DDA" w:rsidRPr="001D27D3" w:rsidRDefault="00651DDA" w:rsidP="00A55EEF">
      <w:pPr>
        <w:pStyle w:val="PBodyText"/>
        <w:spacing w:before="0" w:line="240" w:lineRule="auto"/>
        <w:ind w:firstLine="360"/>
        <w:jc w:val="both"/>
        <w:rPr>
          <w:rFonts w:eastAsia="Arial" w:cs="Arial"/>
          <w:color w:val="auto"/>
        </w:rPr>
      </w:pPr>
    </w:p>
    <w:p w14:paraId="2C5FF402" w14:textId="650F0371" w:rsidR="001873AA" w:rsidRPr="001D27D3" w:rsidRDefault="001873AA" w:rsidP="00A55EEF">
      <w:pPr>
        <w:pStyle w:val="PBodyText"/>
        <w:spacing w:before="0" w:line="240" w:lineRule="auto"/>
        <w:ind w:firstLine="360"/>
        <w:jc w:val="both"/>
        <w:rPr>
          <w:rFonts w:eastAsia="Arial" w:cs="Arial"/>
          <w:b/>
          <w:color w:val="auto"/>
        </w:rPr>
      </w:pPr>
      <w:r w:rsidRPr="001D27D3">
        <w:rPr>
          <w:rFonts w:eastAsia="Arial" w:cs="Arial"/>
          <w:color w:val="auto"/>
        </w:rPr>
        <w:t>In the IMG structure open</w:t>
      </w:r>
      <w:r w:rsidR="00326AA7" w:rsidRPr="001D27D3">
        <w:rPr>
          <w:rFonts w:eastAsia="Arial" w:cs="Arial"/>
          <w:color w:val="auto"/>
        </w:rPr>
        <w:t xml:space="preserve"> </w:t>
      </w:r>
      <w:r w:rsidRPr="001D27D3">
        <w:rPr>
          <w:rFonts w:eastAsia="Arial" w:cs="Arial"/>
          <w:color w:val="auto"/>
        </w:rPr>
        <w:t>SAP Customizing Implementation Guide&gt;&gt;</w:t>
      </w:r>
      <w:r w:rsidRPr="001D27D3">
        <w:rPr>
          <w:rFonts w:eastAsia="Arial" w:cs="Arial"/>
          <w:b/>
          <w:color w:val="auto"/>
        </w:rPr>
        <w:t>Personnel Management</w:t>
      </w:r>
      <w:r w:rsidRPr="001D27D3">
        <w:rPr>
          <w:rFonts w:eastAsia="Arial" w:cs="Arial"/>
          <w:color w:val="auto"/>
        </w:rPr>
        <w:t>&gt;&gt;</w:t>
      </w:r>
      <w:r w:rsidRPr="001D27D3">
        <w:rPr>
          <w:rFonts w:eastAsia="Arial" w:cs="Arial"/>
          <w:b/>
          <w:color w:val="auto"/>
        </w:rPr>
        <w:t>Integration with SuccessFactors Employee Central</w:t>
      </w:r>
      <w:r w:rsidRPr="001D27D3">
        <w:rPr>
          <w:rFonts w:eastAsia="Arial" w:cs="Arial"/>
          <w:color w:val="auto"/>
        </w:rPr>
        <w:t xml:space="preserve"> &gt;&gt;</w:t>
      </w:r>
      <w:r w:rsidRPr="001D27D3">
        <w:rPr>
          <w:rFonts w:eastAsia="Arial" w:cs="Arial"/>
          <w:b/>
          <w:color w:val="auto"/>
        </w:rPr>
        <w:t>Business Integration Builder</w:t>
      </w:r>
      <w:r w:rsidRPr="001D27D3">
        <w:rPr>
          <w:rFonts w:eastAsia="Arial" w:cs="Arial"/>
          <w:color w:val="auto"/>
        </w:rPr>
        <w:t>&gt;&gt;</w:t>
      </w:r>
      <w:r w:rsidRPr="001D27D3">
        <w:rPr>
          <w:rFonts w:eastAsia="Arial" w:cs="Arial"/>
          <w:b/>
          <w:color w:val="auto"/>
        </w:rPr>
        <w:t>Business Add-Ins (BAdIs)</w:t>
      </w:r>
      <w:r w:rsidRPr="001D27D3">
        <w:rPr>
          <w:rFonts w:eastAsia="Arial" w:cs="Arial"/>
          <w:color w:val="auto"/>
        </w:rPr>
        <w:t>&gt;&gt;</w:t>
      </w:r>
      <w:r w:rsidRPr="001D27D3">
        <w:rPr>
          <w:rFonts w:eastAsia="Arial" w:cs="Arial"/>
          <w:b/>
          <w:color w:val="auto"/>
        </w:rPr>
        <w:t>Data Transfer from Employee Central</w:t>
      </w:r>
      <w:r w:rsidRPr="001D27D3">
        <w:rPr>
          <w:rFonts w:eastAsia="Arial" w:cs="Arial"/>
          <w:color w:val="auto"/>
        </w:rPr>
        <w:t>&gt;&gt;</w:t>
      </w:r>
      <w:r w:rsidRPr="001D27D3">
        <w:rPr>
          <w:rFonts w:eastAsia="Arial" w:cs="Arial"/>
          <w:b/>
          <w:color w:val="auto"/>
        </w:rPr>
        <w:t>BAdI: Change of Infotype record during EC to ERP replication</w:t>
      </w:r>
    </w:p>
    <w:p w14:paraId="00198F1B" w14:textId="6F93B3C8" w:rsidR="0027149D" w:rsidRPr="001D27D3" w:rsidRDefault="0027149D" w:rsidP="00946BE2">
      <w:pPr>
        <w:pStyle w:val="PBodyText"/>
        <w:spacing w:before="0" w:line="240" w:lineRule="auto"/>
        <w:rPr>
          <w:rFonts w:eastAsia="Arial" w:cs="Arial"/>
          <w:bCs w:val="0"/>
          <w:color w:val="auto"/>
        </w:rPr>
      </w:pPr>
    </w:p>
    <w:p w14:paraId="5D7A7E06" w14:textId="48E157D9" w:rsidR="0027149D" w:rsidRPr="001D27D3" w:rsidRDefault="001873AA" w:rsidP="00946BE2">
      <w:pPr>
        <w:pStyle w:val="PBodyText"/>
        <w:spacing w:before="0" w:line="240" w:lineRule="auto"/>
        <w:rPr>
          <w:rFonts w:eastAsia="Arial" w:cs="Arial"/>
          <w:bCs w:val="0"/>
          <w:color w:val="auto"/>
        </w:rPr>
      </w:pPr>
      <w:r w:rsidRPr="001D27D3">
        <w:rPr>
          <w:rFonts w:eastAsia="Arial" w:cs="Arial"/>
          <w:bCs w:val="0"/>
          <w:color w:val="auto"/>
        </w:rPr>
        <w:t xml:space="preserve">Procedure: </w:t>
      </w:r>
    </w:p>
    <w:p w14:paraId="1DDCBDBC" w14:textId="7222C370" w:rsidR="00651DDA" w:rsidRPr="00651DDA" w:rsidRDefault="001873AA" w:rsidP="00044A5A">
      <w:pPr>
        <w:pStyle w:val="PBodyText"/>
        <w:numPr>
          <w:ilvl w:val="0"/>
          <w:numId w:val="39"/>
        </w:numPr>
        <w:spacing w:before="0" w:line="240" w:lineRule="auto"/>
        <w:jc w:val="both"/>
        <w:rPr>
          <w:rFonts w:eastAsia="Arial" w:cs="Arial"/>
          <w:b/>
          <w:bCs w:val="0"/>
          <w:color w:val="000000" w:themeColor="text1"/>
        </w:rPr>
      </w:pPr>
      <w:r w:rsidRPr="00651DDA">
        <w:rPr>
          <w:rFonts w:eastAsia="Arial" w:cs="Arial" w:hint="eastAsia"/>
          <w:b/>
          <w:bCs w:val="0"/>
          <w:color w:val="000000" w:themeColor="text1"/>
        </w:rPr>
        <w:t xml:space="preserve">Change </w:t>
      </w:r>
      <w:r w:rsidRPr="00651DDA">
        <w:rPr>
          <w:rFonts w:eastAsia="Arial" w:cs="Arial"/>
          <w:b/>
          <w:bCs w:val="0"/>
          <w:color w:val="000000" w:themeColor="text1"/>
        </w:rPr>
        <w:t xml:space="preserve">Infotype Data </w:t>
      </w:r>
    </w:p>
    <w:p w14:paraId="6C7936D1" w14:textId="5938537F" w:rsidR="001873AA" w:rsidRDefault="001873AA" w:rsidP="00044A5A">
      <w:pPr>
        <w:pStyle w:val="PBodyText"/>
        <w:numPr>
          <w:ilvl w:val="0"/>
          <w:numId w:val="40"/>
        </w:numPr>
        <w:spacing w:before="0" w:line="240" w:lineRule="auto"/>
        <w:jc w:val="both"/>
        <w:rPr>
          <w:rFonts w:eastAsia="Arial" w:cs="Arial"/>
          <w:bCs w:val="0"/>
          <w:color w:val="000000" w:themeColor="text1"/>
        </w:rPr>
      </w:pPr>
      <w:r w:rsidRPr="001873AA">
        <w:rPr>
          <w:rFonts w:eastAsia="Arial" w:cs="Arial"/>
          <w:bCs w:val="0"/>
          <w:color w:val="000000" w:themeColor="text1"/>
        </w:rPr>
        <w:t xml:space="preserve">In the IMG structure open SAP Customizing Implementation Guide </w:t>
      </w:r>
      <w:r w:rsidRPr="002465AD">
        <w:rPr>
          <w:rFonts w:eastAsia="Arial" w:cs="Arial"/>
          <w:b/>
          <w:bCs w:val="0"/>
          <w:color w:val="000000" w:themeColor="text1"/>
        </w:rPr>
        <w:t>Personnel Management</w:t>
      </w:r>
      <w:r w:rsidR="002465AD">
        <w:rPr>
          <w:rFonts w:eastAsia="Arial" w:cs="Arial"/>
          <w:bCs w:val="0"/>
          <w:color w:val="000000" w:themeColor="text1"/>
        </w:rPr>
        <w:t>&gt;&gt;</w:t>
      </w:r>
      <w:r w:rsidRPr="002465AD">
        <w:rPr>
          <w:rFonts w:eastAsia="Arial" w:cs="Arial"/>
          <w:b/>
          <w:bCs w:val="0"/>
          <w:color w:val="000000" w:themeColor="text1"/>
        </w:rPr>
        <w:t>Integration with SuccessFactors Employee Central</w:t>
      </w:r>
      <w:r w:rsidR="002465AD">
        <w:rPr>
          <w:rFonts w:eastAsia="Arial" w:cs="Arial"/>
          <w:bCs w:val="0"/>
          <w:color w:val="000000" w:themeColor="text1"/>
        </w:rPr>
        <w:t>&gt;&gt;</w:t>
      </w:r>
      <w:r w:rsidRPr="002465AD">
        <w:rPr>
          <w:rFonts w:eastAsia="Arial" w:cs="Arial"/>
          <w:b/>
          <w:bCs w:val="0"/>
          <w:color w:val="000000" w:themeColor="text1"/>
        </w:rPr>
        <w:t>Business Integration Builder</w:t>
      </w:r>
      <w:r w:rsidR="002465AD">
        <w:rPr>
          <w:rFonts w:eastAsia="Arial" w:cs="Arial"/>
          <w:bCs w:val="0"/>
          <w:color w:val="000000" w:themeColor="text1"/>
        </w:rPr>
        <w:t>&gt;&gt;</w:t>
      </w:r>
      <w:r w:rsidRPr="002465AD">
        <w:rPr>
          <w:rFonts w:eastAsia="Arial" w:cs="Arial"/>
          <w:b/>
          <w:bCs w:val="0"/>
          <w:color w:val="000000" w:themeColor="text1"/>
        </w:rPr>
        <w:t>Business Add-Ins (BAdIs)</w:t>
      </w:r>
      <w:r w:rsidR="002465AD">
        <w:rPr>
          <w:rFonts w:eastAsia="Arial" w:cs="Arial"/>
          <w:bCs w:val="0"/>
          <w:color w:val="000000" w:themeColor="text1"/>
        </w:rPr>
        <w:t>&gt;&gt;</w:t>
      </w:r>
      <w:r w:rsidRPr="002465AD">
        <w:rPr>
          <w:rFonts w:eastAsia="Arial" w:cs="Arial"/>
          <w:b/>
          <w:bCs w:val="0"/>
          <w:color w:val="000000" w:themeColor="text1"/>
        </w:rPr>
        <w:t>Data Transfer from Employee Central BAdI: Change of Infotype record during EC to ERP replication</w:t>
      </w:r>
      <w:r w:rsidRPr="001873AA">
        <w:rPr>
          <w:rFonts w:eastAsia="Arial" w:cs="Arial"/>
          <w:bCs w:val="0"/>
          <w:color w:val="000000" w:themeColor="text1"/>
        </w:rPr>
        <w:t xml:space="preserve">. </w:t>
      </w:r>
    </w:p>
    <w:p w14:paraId="00DCBB2B" w14:textId="7676E976" w:rsidR="001873AA" w:rsidRDefault="001873AA" w:rsidP="00044A5A">
      <w:pPr>
        <w:pStyle w:val="PBodyText"/>
        <w:numPr>
          <w:ilvl w:val="0"/>
          <w:numId w:val="40"/>
        </w:numPr>
        <w:spacing w:before="0" w:line="240" w:lineRule="auto"/>
        <w:jc w:val="both"/>
      </w:pPr>
      <w:r w:rsidRPr="001873AA">
        <w:rPr>
          <w:rFonts w:eastAsia="Arial" w:cs="Arial"/>
          <w:bCs w:val="0"/>
          <w:color w:val="000000" w:themeColor="text1"/>
        </w:rPr>
        <w:t>You implement this BAdI to change the content of the PA Infotypes. With this BAdI ECPAO_IN_EXT_PROCESS_INFOTYPE you can modify the infotype records created from EC system.</w:t>
      </w:r>
      <w:r w:rsidRPr="001873AA">
        <w:t xml:space="preserve"> </w:t>
      </w:r>
    </w:p>
    <w:p w14:paraId="02BE6453" w14:textId="68F77A2A" w:rsidR="002851C6" w:rsidRDefault="001873AA" w:rsidP="00044A5A">
      <w:pPr>
        <w:pStyle w:val="PBodyText"/>
        <w:numPr>
          <w:ilvl w:val="0"/>
          <w:numId w:val="40"/>
        </w:numPr>
        <w:spacing w:before="0" w:line="240" w:lineRule="auto"/>
        <w:jc w:val="both"/>
        <w:rPr>
          <w:rFonts w:eastAsia="Arial" w:cs="Arial"/>
          <w:bCs w:val="0"/>
          <w:color w:val="000000" w:themeColor="text1"/>
        </w:rPr>
      </w:pPr>
      <w:r w:rsidRPr="001873AA">
        <w:rPr>
          <w:rFonts w:eastAsia="Arial" w:cs="Arial"/>
          <w:bCs w:val="0"/>
          <w:color w:val="000000" w:themeColor="text1"/>
        </w:rPr>
        <w:t>This BAdI is only called for those infotype which are configured as part of the BIB configuration.</w:t>
      </w:r>
    </w:p>
    <w:p w14:paraId="79169763" w14:textId="23C1FE6E" w:rsidR="009711CA" w:rsidRDefault="009711CA" w:rsidP="009711CA">
      <w:pPr>
        <w:pStyle w:val="PBodyText"/>
        <w:spacing w:before="0" w:line="240" w:lineRule="auto"/>
        <w:jc w:val="both"/>
        <w:rPr>
          <w:rFonts w:eastAsia="Arial" w:cs="Arial"/>
          <w:bCs w:val="0"/>
          <w:color w:val="000000" w:themeColor="text1"/>
        </w:rPr>
      </w:pPr>
    </w:p>
    <w:p w14:paraId="644A7AFB" w14:textId="67DAEAE5" w:rsidR="009711CA" w:rsidRPr="000007AB" w:rsidRDefault="009711CA" w:rsidP="000007AB">
      <w:pPr>
        <w:pStyle w:val="PBodyTextindent"/>
        <w:rPr>
          <w:rFonts w:eastAsia="Arial"/>
          <w:b/>
        </w:rPr>
      </w:pPr>
      <w:r w:rsidRPr="000007AB">
        <w:rPr>
          <w:rFonts w:eastAsia="Arial"/>
          <w:b/>
        </w:rPr>
        <w:t>Implemented BADI:</w:t>
      </w:r>
    </w:p>
    <w:p w14:paraId="7E28754B" w14:textId="54725065" w:rsidR="009711CA" w:rsidRDefault="009711CA" w:rsidP="009711CA">
      <w:pPr>
        <w:pStyle w:val="PBodyText"/>
        <w:spacing w:before="0" w:line="240" w:lineRule="auto"/>
        <w:ind w:left="720"/>
        <w:jc w:val="both"/>
        <w:rPr>
          <w:rFonts w:eastAsia="Arial" w:cs="Arial"/>
          <w:bCs w:val="0"/>
          <w:color w:val="000000" w:themeColor="text1"/>
        </w:rPr>
      </w:pPr>
    </w:p>
    <w:p w14:paraId="5DC34688" w14:textId="6F2C24CC" w:rsidR="005B6B5C" w:rsidRPr="0044775A" w:rsidRDefault="005B6B5C"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 xml:space="preserve">Enhancement Implementation: </w:t>
      </w:r>
      <w:r w:rsidR="00886D89">
        <w:rPr>
          <w:rFonts w:eastAsia="Arial" w:cs="Arial"/>
          <w:bCs w:val="0"/>
          <w:color w:val="auto"/>
        </w:rPr>
        <w:t>To be supplied by developer</w:t>
      </w:r>
    </w:p>
    <w:p w14:paraId="40832089" w14:textId="592BAB4B" w:rsidR="000007AB" w:rsidRPr="0044775A" w:rsidRDefault="005B6B5C"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 xml:space="preserve">BADI Implementation: </w:t>
      </w:r>
      <w:r w:rsidR="00886D89">
        <w:rPr>
          <w:rFonts w:eastAsia="Arial" w:cs="Arial"/>
          <w:bCs w:val="0"/>
          <w:color w:val="auto"/>
        </w:rPr>
        <w:t>To be supplied by developer</w:t>
      </w:r>
    </w:p>
    <w:p w14:paraId="7E5AF270" w14:textId="21CD1010" w:rsidR="005B6B5C" w:rsidRPr="0044775A" w:rsidRDefault="005B6B5C"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 xml:space="preserve">Class: </w:t>
      </w:r>
      <w:r w:rsidR="00886D89">
        <w:rPr>
          <w:rFonts w:eastAsia="Arial" w:cs="Arial"/>
          <w:bCs w:val="0"/>
          <w:color w:val="auto"/>
        </w:rPr>
        <w:t>To be supplied by developer</w:t>
      </w:r>
    </w:p>
    <w:p w14:paraId="56321527" w14:textId="76412232" w:rsidR="005B6B5C" w:rsidRDefault="005B6B5C" w:rsidP="005B6B5C">
      <w:pPr>
        <w:pStyle w:val="PBodyText"/>
        <w:spacing w:before="0" w:line="240" w:lineRule="auto"/>
        <w:jc w:val="both"/>
        <w:rPr>
          <w:rFonts w:eastAsia="Arial" w:cs="Arial"/>
          <w:b/>
          <w:bCs w:val="0"/>
          <w:color w:val="auto"/>
        </w:rPr>
      </w:pPr>
    </w:p>
    <w:p w14:paraId="5598918F" w14:textId="2F9B0A5B" w:rsidR="0056229F" w:rsidRDefault="006C7FBC" w:rsidP="0056229F">
      <w:pPr>
        <w:pStyle w:val="PBodyText"/>
        <w:spacing w:before="0" w:line="240" w:lineRule="auto"/>
        <w:ind w:left="1080"/>
        <w:jc w:val="both"/>
        <w:rPr>
          <w:rFonts w:eastAsia="Arial" w:cs="Arial"/>
          <w:color w:val="auto"/>
        </w:rPr>
      </w:pPr>
      <w:r>
        <w:rPr>
          <w:rFonts w:eastAsia="Arial" w:cs="Arial"/>
          <w:color w:val="auto"/>
        </w:rPr>
        <w:t xml:space="preserve">Employees with Replication Category </w:t>
      </w:r>
      <w:r w:rsidRPr="006C7FBC">
        <w:rPr>
          <w:rFonts w:eastAsia="Arial" w:cs="Arial"/>
          <w:b/>
          <w:bCs w:val="0"/>
          <w:i/>
          <w:iCs/>
          <w:color w:val="auto"/>
        </w:rPr>
        <w:t>E</w:t>
      </w:r>
      <w:r>
        <w:rPr>
          <w:rFonts w:eastAsia="Arial" w:cs="Arial"/>
          <w:color w:val="auto"/>
        </w:rPr>
        <w:t xml:space="preserve"> </w:t>
      </w:r>
      <w:r w:rsidR="00F97ECE">
        <w:rPr>
          <w:rFonts w:eastAsia="Arial" w:cs="Arial"/>
          <w:color w:val="auto"/>
        </w:rPr>
        <w:t xml:space="preserve">(No Replication) </w:t>
      </w:r>
      <w:r>
        <w:rPr>
          <w:rFonts w:eastAsia="Arial" w:cs="Arial"/>
          <w:color w:val="auto"/>
        </w:rPr>
        <w:t xml:space="preserve">does not require </w:t>
      </w:r>
      <w:r w:rsidR="00F97ECE">
        <w:rPr>
          <w:rFonts w:eastAsia="Arial" w:cs="Arial"/>
          <w:color w:val="auto"/>
        </w:rPr>
        <w:t xml:space="preserve">data </w:t>
      </w:r>
      <w:r>
        <w:rPr>
          <w:rFonts w:eastAsia="Arial" w:cs="Arial"/>
          <w:color w:val="auto"/>
        </w:rPr>
        <w:t>replication to SAP. As the field Replication Category is a custom field, this cannot be used as a filter in the Data Replication query as a standard. To ensure no updates will be made to existing records in SAP, current data in the Infotype tables need to be queried and replace the contents of PNNNN_PRIMARY_TAB. Below is the generic Logic for all infotypes to acquire the Replication Category from the payload:</w:t>
      </w:r>
    </w:p>
    <w:p w14:paraId="1A88D9C2" w14:textId="77777777" w:rsidR="006C7FBC" w:rsidRDefault="006C7FBC" w:rsidP="0056229F">
      <w:pPr>
        <w:pStyle w:val="PBodyText"/>
        <w:spacing w:before="0" w:line="240" w:lineRule="auto"/>
        <w:ind w:left="1080"/>
        <w:jc w:val="both"/>
        <w:rPr>
          <w:rFonts w:eastAsia="Arial" w:cs="Arial"/>
          <w:color w:val="auto"/>
        </w:rPr>
      </w:pPr>
    </w:p>
    <w:p w14:paraId="317B1F6C" w14:textId="77777777" w:rsidR="006C7FBC" w:rsidRPr="0044775A" w:rsidRDefault="006C7FBC" w:rsidP="00044A5A">
      <w:pPr>
        <w:pStyle w:val="PBodyText"/>
        <w:numPr>
          <w:ilvl w:val="1"/>
          <w:numId w:val="46"/>
        </w:numPr>
        <w:spacing w:before="0" w:line="240" w:lineRule="auto"/>
        <w:jc w:val="both"/>
        <w:rPr>
          <w:rFonts w:eastAsia="Arial" w:cs="Arial"/>
          <w:color w:val="auto"/>
        </w:rPr>
      </w:pPr>
      <w:r w:rsidRPr="0044775A">
        <w:rPr>
          <w:rFonts w:eastAsia="Arial" w:cs="Arial"/>
          <w:color w:val="auto"/>
        </w:rPr>
        <w:t>Get First Transmission Start Date (FTSD)</w:t>
      </w:r>
      <w:r>
        <w:rPr>
          <w:rFonts w:eastAsia="Arial" w:cs="Arial"/>
          <w:color w:val="auto"/>
        </w:rPr>
        <w:t xml:space="preserve">, field </w:t>
      </w:r>
      <w:r w:rsidRPr="006C7FBC">
        <w:rPr>
          <w:rFonts w:eastAsia="Arial" w:cs="Arial"/>
          <w:color w:val="auto"/>
        </w:rPr>
        <w:t>CUT_OVER_DATE</w:t>
      </w:r>
      <w:r w:rsidRPr="0044775A">
        <w:rPr>
          <w:rFonts w:eastAsia="Arial" w:cs="Arial"/>
          <w:color w:val="auto"/>
        </w:rPr>
        <w:t xml:space="preserve"> from </w:t>
      </w:r>
      <w:r>
        <w:rPr>
          <w:rFonts w:eastAsia="Arial" w:cs="Arial"/>
          <w:color w:val="auto"/>
        </w:rPr>
        <w:t xml:space="preserve">table </w:t>
      </w:r>
      <w:r w:rsidRPr="006C7FBC">
        <w:rPr>
          <w:rFonts w:eastAsia="Arial" w:cs="Arial"/>
          <w:color w:val="auto"/>
        </w:rPr>
        <w:t>ECPAO_TEMPL_SET</w:t>
      </w:r>
      <w:r>
        <w:rPr>
          <w:rFonts w:eastAsia="Arial" w:cs="Arial"/>
          <w:color w:val="auto"/>
        </w:rPr>
        <w:t xml:space="preserve">, with the condition field </w:t>
      </w:r>
      <w:r w:rsidRPr="006C7FBC">
        <w:rPr>
          <w:rFonts w:eastAsia="Arial" w:cs="Arial"/>
          <w:color w:val="auto"/>
        </w:rPr>
        <w:t xml:space="preserve">IS_EE_INBOUND </w:t>
      </w:r>
      <w:r>
        <w:rPr>
          <w:rFonts w:eastAsia="Arial" w:cs="Arial"/>
          <w:color w:val="auto"/>
        </w:rPr>
        <w:t>is</w:t>
      </w:r>
      <w:r w:rsidRPr="006C7FBC">
        <w:rPr>
          <w:rFonts w:eastAsia="Arial" w:cs="Arial"/>
          <w:color w:val="auto"/>
        </w:rPr>
        <w:t xml:space="preserve"> </w:t>
      </w:r>
      <w:r w:rsidRPr="006C7FBC">
        <w:rPr>
          <w:rFonts w:eastAsia="Arial" w:cs="Arial"/>
          <w:b/>
          <w:bCs w:val="0"/>
          <w:color w:val="auto"/>
        </w:rPr>
        <w:t>X</w:t>
      </w:r>
    </w:p>
    <w:p w14:paraId="5B7151EB" w14:textId="5339320B" w:rsidR="006C7FBC" w:rsidRDefault="006C7FBC" w:rsidP="00044A5A">
      <w:pPr>
        <w:pStyle w:val="PBodyText"/>
        <w:numPr>
          <w:ilvl w:val="1"/>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field</w:t>
      </w:r>
      <w:r w:rsidR="003A5DF4">
        <w:rPr>
          <w:rFonts w:eastAsia="Arial" w:cs="Arial"/>
          <w:bCs w:val="0"/>
          <w:color w:val="auto"/>
        </w:rPr>
        <w:t xml:space="preserve">s </w:t>
      </w:r>
      <w:r w:rsidR="003A5DF4" w:rsidRPr="003A5DF4">
        <w:rPr>
          <w:rFonts w:eastAsia="Arial" w:cs="Arial"/>
          <w:b/>
          <w:color w:val="auto"/>
        </w:rPr>
        <w:t>startDate</w:t>
      </w:r>
      <w:r w:rsidR="003A5DF4">
        <w:rPr>
          <w:rFonts w:eastAsia="Arial" w:cs="Arial"/>
          <w:bCs w:val="0"/>
          <w:color w:val="auto"/>
        </w:rPr>
        <w:t xml:space="preserve">, </w:t>
      </w:r>
      <w:r w:rsidRPr="006C7FBC">
        <w:rPr>
          <w:rFonts w:eastAsia="Arial" w:cs="Arial"/>
          <w:b/>
          <w:i/>
          <w:iCs/>
          <w:color w:val="auto"/>
        </w:rPr>
        <w:t>customString18</w:t>
      </w:r>
      <w:r>
        <w:rPr>
          <w:rFonts w:eastAsia="Arial" w:cs="Arial"/>
          <w:bCs w:val="0"/>
          <w:color w:val="auto"/>
        </w:rPr>
        <w:t xml:space="preserve"> a</w:t>
      </w:r>
      <w:r w:rsidR="003A5DF4">
        <w:rPr>
          <w:rFonts w:eastAsia="Arial" w:cs="Arial"/>
          <w:bCs w:val="0"/>
          <w:color w:val="auto"/>
        </w:rPr>
        <w:t xml:space="preserve">nd </w:t>
      </w:r>
      <w:r>
        <w:rPr>
          <w:rFonts w:eastAsia="Arial" w:cs="Arial"/>
          <w:bCs w:val="0"/>
          <w:color w:val="auto"/>
        </w:rPr>
        <w:t>its corresponding field value.</w:t>
      </w:r>
    </w:p>
    <w:p w14:paraId="075F5A7D" w14:textId="5EF5628D" w:rsidR="00F97ECE" w:rsidRDefault="00F97ECE"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 xml:space="preserve">If the Replication category value is </w:t>
      </w:r>
      <w:r w:rsidRPr="006C7FBC">
        <w:rPr>
          <w:rFonts w:eastAsia="Arial" w:cs="Arial"/>
          <w:b/>
          <w:i/>
          <w:iCs/>
          <w:color w:val="auto"/>
        </w:rPr>
        <w:t>E</w:t>
      </w:r>
      <w:r>
        <w:rPr>
          <w:rFonts w:eastAsia="Arial" w:cs="Arial"/>
          <w:bCs w:val="0"/>
          <w:color w:val="auto"/>
        </w:rPr>
        <w:t>, query all records in SAP from the corresponding infotype table (based on BADI importing parameter INFOTYPE) effective on and after the FTSD.</w:t>
      </w:r>
    </w:p>
    <w:p w14:paraId="701F18DE" w14:textId="481A339D" w:rsidR="00F97ECE" w:rsidRPr="00F97ECE" w:rsidRDefault="00F97ECE"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lastRenderedPageBreak/>
        <w:t xml:space="preserve">Replace the records in the </w:t>
      </w:r>
      <w:r w:rsidRPr="0044775A">
        <w:rPr>
          <w:rFonts w:eastAsia="Arial" w:cs="Arial"/>
          <w:color w:val="auto"/>
        </w:rPr>
        <w:t>PNNNN_PRIMARY_TAB</w:t>
      </w:r>
      <w:r>
        <w:rPr>
          <w:rFonts w:eastAsia="Arial" w:cs="Arial"/>
          <w:color w:val="auto"/>
        </w:rPr>
        <w:t xml:space="preserve"> with the values retrieved from the Infotype table for periods when the Replication category is </w:t>
      </w:r>
      <w:r w:rsidRPr="00F97ECE">
        <w:rPr>
          <w:rFonts w:eastAsia="Arial" w:cs="Arial"/>
          <w:b/>
          <w:bCs w:val="0"/>
          <w:i/>
          <w:iCs/>
          <w:color w:val="auto"/>
        </w:rPr>
        <w:t>E</w:t>
      </w:r>
      <w:r>
        <w:rPr>
          <w:rFonts w:eastAsia="Arial" w:cs="Arial"/>
          <w:color w:val="auto"/>
        </w:rPr>
        <w:t>.</w:t>
      </w:r>
    </w:p>
    <w:p w14:paraId="1A13D7F8" w14:textId="77777777" w:rsidR="00A83573" w:rsidRDefault="009A2B50"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w:t>
      </w:r>
      <w:r w:rsidR="00A83573">
        <w:rPr>
          <w:rFonts w:eastAsia="Arial" w:cs="Arial"/>
          <w:color w:val="auto"/>
        </w:rPr>
        <w:t>for gaps or overlaps</w:t>
      </w:r>
      <w:r>
        <w:rPr>
          <w:rFonts w:eastAsia="Arial" w:cs="Arial"/>
          <w:color w:val="auto"/>
        </w:rPr>
        <w:t>.</w:t>
      </w:r>
      <w:r w:rsidR="00A83573">
        <w:rPr>
          <w:rFonts w:eastAsia="Arial" w:cs="Arial"/>
          <w:color w:val="auto"/>
        </w:rPr>
        <w:t xml:space="preserve"> Sort table PNNNN_PRIMARY_TAB by End Date &amp; Start Date descending.</w:t>
      </w:r>
    </w:p>
    <w:p w14:paraId="0650FA72" w14:textId="68133132" w:rsidR="00A83573" w:rsidRPr="009A2B50" w:rsidRDefault="00A83573"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6BA4A77A" w14:textId="77777777" w:rsidR="00A83573" w:rsidRDefault="00A83573" w:rsidP="00044A5A">
      <w:pPr>
        <w:pStyle w:val="PBodyText"/>
        <w:numPr>
          <w:ilvl w:val="2"/>
          <w:numId w:val="46"/>
        </w:numPr>
        <w:spacing w:before="0" w:line="240" w:lineRule="auto"/>
        <w:jc w:val="both"/>
        <w:rPr>
          <w:rFonts w:eastAsia="Arial" w:cs="Arial"/>
          <w:color w:val="auto"/>
        </w:rPr>
      </w:pPr>
      <w:r>
        <w:rPr>
          <w:rFonts w:eastAsia="Arial" w:cs="Arial"/>
          <w:color w:val="auto"/>
        </w:rPr>
        <w:t>Loop into PNNNN_PRIMARY_TAB and compare Start Date of the previous record to the End Date of the next record. Next record End Date should be the day before the Start Date of the previous record, if not change the next record end date to the day before the Start Date of the previous record.</w:t>
      </w:r>
    </w:p>
    <w:p w14:paraId="42E5EFAD" w14:textId="27A7EAF1" w:rsidR="009A2B50" w:rsidRDefault="00A83573" w:rsidP="00044A5A">
      <w:pPr>
        <w:pStyle w:val="PBodyText"/>
        <w:numPr>
          <w:ilvl w:val="2"/>
          <w:numId w:val="46"/>
        </w:numPr>
        <w:spacing w:before="0" w:line="240" w:lineRule="auto"/>
        <w:jc w:val="both"/>
        <w:rPr>
          <w:rFonts w:eastAsia="Arial" w:cs="Arial"/>
          <w:color w:val="auto"/>
        </w:rPr>
      </w:pPr>
      <w:r>
        <w:rPr>
          <w:rFonts w:eastAsia="Arial" w:cs="Arial"/>
          <w:color w:val="auto"/>
        </w:rPr>
        <w:t>Check if the next record start date is greater than the end date, if so, remove the record from the table. Repeat the previous step to ensure no gaps in the record.</w:t>
      </w:r>
    </w:p>
    <w:p w14:paraId="3212CEE6" w14:textId="6D4FC628" w:rsidR="003E5BDE" w:rsidRPr="00C47255" w:rsidRDefault="00A83573"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Please refer to the attached guide </w:t>
      </w:r>
      <w:r w:rsidR="00C47255">
        <w:rPr>
          <w:rFonts w:eastAsia="Arial" w:cs="Arial"/>
          <w:color w:val="auto"/>
        </w:rPr>
        <w:t xml:space="preserve">in section 11.1 </w:t>
      </w:r>
      <w:r>
        <w:rPr>
          <w:rFonts w:eastAsia="Arial" w:cs="Arial"/>
          <w:color w:val="auto"/>
        </w:rPr>
        <w:t xml:space="preserve">on how the data </w:t>
      </w:r>
      <w:r w:rsidR="003E5BDE">
        <w:rPr>
          <w:rFonts w:eastAsia="Arial" w:cs="Arial"/>
          <w:color w:val="auto"/>
        </w:rPr>
        <w:t>would look and how data</w:t>
      </w:r>
      <w:r>
        <w:rPr>
          <w:rFonts w:eastAsia="Arial" w:cs="Arial"/>
          <w:color w:val="auto"/>
        </w:rPr>
        <w:t xml:space="preserve"> handled for these steps</w:t>
      </w:r>
      <w:r w:rsidR="00C47255">
        <w:rPr>
          <w:rFonts w:eastAsia="Arial" w:cs="Arial"/>
          <w:color w:val="auto"/>
        </w:rPr>
        <w:t>.</w:t>
      </w:r>
    </w:p>
    <w:p w14:paraId="06E76567" w14:textId="5B2291B1" w:rsidR="00F97ECE" w:rsidRPr="00F97ECE" w:rsidRDefault="00F97ECE" w:rsidP="00044A5A">
      <w:pPr>
        <w:pStyle w:val="PBodyText"/>
        <w:numPr>
          <w:ilvl w:val="1"/>
          <w:numId w:val="46"/>
        </w:numPr>
        <w:spacing w:before="0" w:line="240" w:lineRule="auto"/>
        <w:jc w:val="both"/>
        <w:rPr>
          <w:rFonts w:eastAsia="Arial" w:cs="Arial"/>
          <w:bCs w:val="0"/>
          <w:color w:val="auto"/>
        </w:rPr>
      </w:pPr>
      <w:r>
        <w:rPr>
          <w:rFonts w:eastAsia="Arial" w:cs="Arial"/>
          <w:color w:val="auto"/>
        </w:rPr>
        <w:t>If there’s no record found from the Infotype tables, delete contents of PNNNN_PRIMARY_TAB.</w:t>
      </w:r>
    </w:p>
    <w:p w14:paraId="0F8D2FD7" w14:textId="031F8D38" w:rsidR="00F97ECE" w:rsidRPr="0056229F" w:rsidRDefault="00F97ECE" w:rsidP="00044A5A">
      <w:pPr>
        <w:pStyle w:val="PBodyText"/>
        <w:numPr>
          <w:ilvl w:val="1"/>
          <w:numId w:val="46"/>
        </w:numPr>
        <w:spacing w:before="0" w:line="240" w:lineRule="auto"/>
        <w:jc w:val="both"/>
        <w:rPr>
          <w:rFonts w:eastAsia="Arial" w:cs="Arial"/>
          <w:bCs w:val="0"/>
          <w:color w:val="auto"/>
        </w:rPr>
      </w:pPr>
      <w:r>
        <w:rPr>
          <w:rFonts w:eastAsia="Arial" w:cs="Arial"/>
          <w:color w:val="auto"/>
        </w:rPr>
        <w:t>Processing after this BADI will validate if there’s a change from EC by comparing contents from PNNNN_PRIMARY_TAB to the current SAP records. If they are the same, no updates will be made.</w:t>
      </w:r>
    </w:p>
    <w:p w14:paraId="3A5C70C7" w14:textId="77777777" w:rsidR="00F97ECE" w:rsidRDefault="00F97ECE" w:rsidP="00F97ECE">
      <w:pPr>
        <w:pStyle w:val="PBodyText"/>
        <w:spacing w:before="0" w:line="240" w:lineRule="auto"/>
        <w:ind w:left="1440"/>
        <w:jc w:val="both"/>
        <w:rPr>
          <w:rFonts w:eastAsia="Arial" w:cs="Arial"/>
          <w:bCs w:val="0"/>
          <w:color w:val="auto"/>
        </w:rPr>
      </w:pPr>
    </w:p>
    <w:p w14:paraId="76699C15" w14:textId="0EC8EB44" w:rsidR="00ED2CD0" w:rsidRDefault="00ED2CD0" w:rsidP="00ED2CD0">
      <w:pPr>
        <w:pStyle w:val="PBodyText"/>
        <w:spacing w:before="0" w:line="240" w:lineRule="auto"/>
        <w:ind w:left="1080"/>
        <w:jc w:val="both"/>
        <w:rPr>
          <w:rFonts w:eastAsia="Arial" w:cs="Arial"/>
          <w:color w:val="auto"/>
        </w:rPr>
      </w:pPr>
      <w:r w:rsidRPr="00ED2CD0">
        <w:rPr>
          <w:rFonts w:eastAsia="Arial" w:cs="Arial"/>
          <w:color w:val="auto"/>
        </w:rPr>
        <w:t>When an</w:t>
      </w:r>
      <w:r>
        <w:rPr>
          <w:rFonts w:eastAsia="Arial" w:cs="Arial"/>
          <w:color w:val="auto"/>
        </w:rPr>
        <w:t xml:space="preserve"> employee is a contingent worker, only 4 Infotypes will be created – 0000, 0001, 0002 &amp; 9001. </w:t>
      </w:r>
      <w:r w:rsidR="006B1773" w:rsidRPr="006B1773">
        <w:rPr>
          <w:rFonts w:eastAsia="Arial" w:cs="Arial"/>
          <w:color w:val="auto"/>
          <w:highlight w:val="green"/>
        </w:rPr>
        <w:t xml:space="preserve">National ID is defaulted to </w:t>
      </w:r>
      <w:r w:rsidR="006B1773" w:rsidRPr="00C9775D">
        <w:rPr>
          <w:rFonts w:eastAsia="Arial" w:cs="Arial"/>
          <w:b/>
          <w:bCs w:val="0"/>
          <w:i/>
          <w:iCs/>
          <w:color w:val="auto"/>
          <w:highlight w:val="yellow"/>
        </w:rPr>
        <w:t>9999</w:t>
      </w:r>
      <w:r w:rsidR="00C9775D" w:rsidRPr="00C9775D">
        <w:rPr>
          <w:rFonts w:eastAsia="Arial" w:cs="Arial"/>
          <w:b/>
          <w:bCs w:val="0"/>
          <w:i/>
          <w:iCs/>
          <w:color w:val="auto"/>
          <w:highlight w:val="yellow"/>
        </w:rPr>
        <w:t>9</w:t>
      </w:r>
      <w:r w:rsidR="006B1773" w:rsidRPr="00C9775D">
        <w:rPr>
          <w:rFonts w:eastAsia="Arial" w:cs="Arial"/>
          <w:b/>
          <w:bCs w:val="0"/>
          <w:i/>
          <w:iCs/>
          <w:color w:val="auto"/>
          <w:highlight w:val="yellow"/>
        </w:rPr>
        <w:t>9999</w:t>
      </w:r>
      <w:r w:rsidR="006B1773" w:rsidRPr="006B1773">
        <w:rPr>
          <w:rFonts w:eastAsia="Arial" w:cs="Arial"/>
          <w:color w:val="auto"/>
          <w:highlight w:val="green"/>
        </w:rPr>
        <w:t xml:space="preserve"> for US Contingent Employees</w:t>
      </w:r>
      <w:r w:rsidR="006B1773">
        <w:rPr>
          <w:rFonts w:eastAsia="Arial" w:cs="Arial"/>
          <w:color w:val="auto"/>
        </w:rPr>
        <w:t xml:space="preserve">. </w:t>
      </w:r>
      <w:r>
        <w:rPr>
          <w:rFonts w:eastAsia="Arial" w:cs="Arial"/>
          <w:color w:val="auto"/>
        </w:rPr>
        <w:t xml:space="preserve">For these 4 infotypes, </w:t>
      </w:r>
      <w:r w:rsidR="008B536F">
        <w:rPr>
          <w:rFonts w:eastAsia="Arial" w:cs="Arial"/>
          <w:color w:val="auto"/>
        </w:rPr>
        <w:t>the default values defined in the mapping document from section 7.5 should be used to avoid data errors.</w:t>
      </w:r>
    </w:p>
    <w:p w14:paraId="02BA4EC5" w14:textId="1267B848" w:rsidR="00ED2CD0" w:rsidRPr="00ED2CD0" w:rsidRDefault="00ED2CD0" w:rsidP="00ED2CD0">
      <w:pPr>
        <w:pStyle w:val="PBodyText"/>
        <w:spacing w:before="0" w:line="240" w:lineRule="auto"/>
        <w:ind w:left="1440"/>
        <w:jc w:val="both"/>
        <w:rPr>
          <w:rFonts w:eastAsia="Arial" w:cs="Arial"/>
          <w:color w:val="auto"/>
        </w:rPr>
      </w:pPr>
      <w:r w:rsidRPr="00ED2CD0">
        <w:rPr>
          <w:rFonts w:eastAsia="Arial" w:cs="Arial"/>
          <w:color w:val="auto"/>
        </w:rPr>
        <w:t>Logic:</w:t>
      </w:r>
    </w:p>
    <w:p w14:paraId="77CC70DD" w14:textId="77777777" w:rsidR="00ED2CD0" w:rsidRDefault="00ED2CD0"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Check if the employee is Contingent for the period</w:t>
      </w:r>
    </w:p>
    <w:p w14:paraId="1FDB8BFD" w14:textId="3EC2AD41" w:rsidR="008D648F" w:rsidRDefault="00ED2CD0" w:rsidP="00044A5A">
      <w:pPr>
        <w:pStyle w:val="PBodyText"/>
        <w:numPr>
          <w:ilvl w:val="2"/>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Pr="003A5DF4">
        <w:rPr>
          <w:rFonts w:eastAsia="Arial" w:cs="Arial"/>
          <w:b/>
          <w:i/>
          <w:iCs/>
          <w:color w:val="auto"/>
        </w:rPr>
        <w:t>startDate</w:t>
      </w:r>
      <w:r w:rsidR="008D648F">
        <w:rPr>
          <w:rFonts w:eastAsia="Arial" w:cs="Arial"/>
          <w:b/>
          <w:i/>
          <w:iCs/>
          <w:color w:val="auto"/>
        </w:rPr>
        <w:t xml:space="preserve"> and</w:t>
      </w:r>
      <w:r w:rsidR="00C55F51">
        <w:rPr>
          <w:rFonts w:eastAsia="Arial" w:cs="Arial"/>
          <w:b/>
          <w:i/>
          <w:iCs/>
          <w:color w:val="auto"/>
        </w:rPr>
        <w:t xml:space="preserve"> </w:t>
      </w:r>
      <w:r w:rsidR="00C55F51" w:rsidRPr="00C55F51">
        <w:rPr>
          <w:rFonts w:eastAsia="Arial" w:cs="Arial"/>
          <w:b/>
          <w:i/>
          <w:iCs/>
          <w:color w:val="auto"/>
          <w:highlight w:val="green"/>
        </w:rPr>
        <w:t>countryOfCompany</w:t>
      </w:r>
      <w:r w:rsidR="008D648F">
        <w:rPr>
          <w:rFonts w:eastAsia="Arial" w:cs="Arial"/>
          <w:b/>
          <w:i/>
          <w:iCs/>
          <w:color w:val="auto"/>
        </w:rPr>
        <w:t xml:space="preserve"> </w:t>
      </w:r>
      <w:r w:rsidR="008D648F">
        <w:rPr>
          <w:rFonts w:eastAsia="Arial" w:cs="Arial"/>
          <w:bCs w:val="0"/>
          <w:color w:val="auto"/>
        </w:rPr>
        <w:t>with its corresponding field value</w:t>
      </w:r>
    </w:p>
    <w:p w14:paraId="7912B7C8" w14:textId="5FDF8320" w:rsidR="00ED2CD0" w:rsidRPr="008D648F" w:rsidRDefault="008D648F" w:rsidP="00044A5A">
      <w:pPr>
        <w:pStyle w:val="PBodyText"/>
        <w:numPr>
          <w:ilvl w:val="2"/>
          <w:numId w:val="46"/>
        </w:numPr>
        <w:spacing w:before="0" w:line="240" w:lineRule="auto"/>
        <w:jc w:val="both"/>
        <w:rPr>
          <w:rFonts w:eastAsia="Arial" w:cs="Arial"/>
          <w:bCs w:val="0"/>
          <w:color w:val="auto"/>
          <w:highlight w:val="cyan"/>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00ED2CD0" w:rsidRPr="008D648F">
        <w:rPr>
          <w:rFonts w:eastAsia="Arial" w:cs="Arial"/>
          <w:bCs w:val="0"/>
          <w:color w:val="auto"/>
          <w:highlight w:val="cyan"/>
        </w:rPr>
        <w:t xml:space="preserve"> with its corresponding field value.</w:t>
      </w:r>
    </w:p>
    <w:p w14:paraId="5E216A44" w14:textId="60C89E61" w:rsidR="00ED2CD0" w:rsidRDefault="00ED2CD0"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If </w:t>
      </w:r>
      <w:r w:rsidR="008D648F" w:rsidRPr="008D648F">
        <w:rPr>
          <w:rFonts w:eastAsia="Arial" w:cs="Arial"/>
          <w:b/>
          <w:i/>
          <w:iCs/>
          <w:color w:val="auto"/>
          <w:highlight w:val="cyan"/>
        </w:rPr>
        <w:t>isContingentWorker</w:t>
      </w:r>
      <w:r>
        <w:rPr>
          <w:rFonts w:eastAsia="Arial" w:cs="Arial"/>
          <w:bCs w:val="0"/>
          <w:color w:val="auto"/>
        </w:rPr>
        <w:t xml:space="preserve"> value is </w:t>
      </w:r>
      <w:r w:rsidRPr="003A5DF4">
        <w:rPr>
          <w:rFonts w:eastAsia="Arial" w:cs="Arial"/>
          <w:b/>
          <w:i/>
          <w:iCs/>
          <w:color w:val="auto"/>
        </w:rPr>
        <w:t>TRUE</w:t>
      </w:r>
      <w:r>
        <w:rPr>
          <w:rFonts w:eastAsia="Arial" w:cs="Arial"/>
          <w:bCs w:val="0"/>
          <w:color w:val="auto"/>
        </w:rPr>
        <w:t>, the employee is a contingent worker for the period.</w:t>
      </w:r>
    </w:p>
    <w:p w14:paraId="301562E5" w14:textId="71A674A7" w:rsidR="00ED2CD0" w:rsidRDefault="009E7876" w:rsidP="00044A5A">
      <w:pPr>
        <w:pStyle w:val="PBodyText"/>
        <w:numPr>
          <w:ilvl w:val="1"/>
          <w:numId w:val="46"/>
        </w:numPr>
        <w:spacing w:before="0" w:line="240" w:lineRule="auto"/>
        <w:jc w:val="both"/>
        <w:rPr>
          <w:rFonts w:eastAsia="Arial" w:cs="Arial"/>
          <w:color w:val="auto"/>
        </w:rPr>
      </w:pPr>
      <w:r>
        <w:rPr>
          <w:rFonts w:eastAsia="Arial" w:cs="Arial"/>
          <w:color w:val="auto"/>
        </w:rPr>
        <w:t>For Contingent Workers, c</w:t>
      </w:r>
      <w:r w:rsidR="00ED2CD0">
        <w:rPr>
          <w:rFonts w:eastAsia="Arial" w:cs="Arial"/>
          <w:color w:val="auto"/>
        </w:rPr>
        <w:t xml:space="preserve">heck corresponding record with the same start date in table PNNNN_PRIMARY_TAB. Update PNNNN_PRIMARY_TAB with the default values defined in the mapping document in section 7.5. </w:t>
      </w:r>
    </w:p>
    <w:p w14:paraId="135633B3" w14:textId="4CF64A5F" w:rsidR="00C55F51" w:rsidRPr="00C55F51" w:rsidRDefault="00C55F51" w:rsidP="00044A5A">
      <w:pPr>
        <w:pStyle w:val="PBodyText"/>
        <w:numPr>
          <w:ilvl w:val="1"/>
          <w:numId w:val="46"/>
        </w:numPr>
        <w:spacing w:before="0" w:line="240" w:lineRule="auto"/>
        <w:jc w:val="both"/>
        <w:rPr>
          <w:rFonts w:eastAsia="Arial" w:cs="Arial"/>
          <w:color w:val="auto"/>
          <w:highlight w:val="green"/>
        </w:rPr>
      </w:pPr>
      <w:r>
        <w:rPr>
          <w:rFonts w:eastAsia="Arial" w:cs="Arial"/>
          <w:color w:val="auto"/>
          <w:highlight w:val="green"/>
        </w:rPr>
        <w:t xml:space="preserve">For </w:t>
      </w:r>
      <w:r w:rsidR="009E7876">
        <w:rPr>
          <w:rFonts w:eastAsia="Arial" w:cs="Arial"/>
          <w:color w:val="auto"/>
          <w:highlight w:val="green"/>
        </w:rPr>
        <w:t xml:space="preserve">Contingent workers’ </w:t>
      </w:r>
      <w:r>
        <w:rPr>
          <w:rFonts w:eastAsia="Arial" w:cs="Arial"/>
          <w:color w:val="auto"/>
          <w:highlight w:val="green"/>
        </w:rPr>
        <w:t xml:space="preserve">Infotype 0002, </w:t>
      </w:r>
      <w:r w:rsidR="009E7876" w:rsidRPr="009E7876">
        <w:rPr>
          <w:rFonts w:eastAsia="Arial" w:cs="Arial"/>
          <w:color w:val="auto"/>
          <w:highlight w:val="green"/>
        </w:rPr>
        <w:t xml:space="preserve">check corresponding record with the same start date in table PNNNN_PRIMARY_TAB </w:t>
      </w:r>
      <w:r w:rsidR="006B1773">
        <w:rPr>
          <w:rFonts w:eastAsia="Arial" w:cs="Arial"/>
          <w:color w:val="auto"/>
          <w:highlight w:val="green"/>
        </w:rPr>
        <w:t xml:space="preserve">if </w:t>
      </w:r>
      <w:r w:rsidR="006B1773" w:rsidRPr="006B1773">
        <w:rPr>
          <w:rFonts w:eastAsia="Arial" w:cs="Arial"/>
          <w:b/>
          <w:bCs w:val="0"/>
          <w:i/>
          <w:iCs/>
          <w:color w:val="auto"/>
          <w:highlight w:val="green"/>
        </w:rPr>
        <w:t>countryOFCompany</w:t>
      </w:r>
      <w:r w:rsidR="006B1773">
        <w:rPr>
          <w:rFonts w:eastAsia="Arial" w:cs="Arial"/>
          <w:color w:val="auto"/>
          <w:highlight w:val="green"/>
        </w:rPr>
        <w:t xml:space="preserve"> is “</w:t>
      </w:r>
      <w:r w:rsidR="006B1773" w:rsidRPr="006B1773">
        <w:rPr>
          <w:rFonts w:eastAsia="Arial" w:cs="Arial"/>
          <w:b/>
          <w:bCs w:val="0"/>
          <w:i/>
          <w:iCs/>
          <w:color w:val="auto"/>
          <w:highlight w:val="green"/>
        </w:rPr>
        <w:t>USA</w:t>
      </w:r>
      <w:r w:rsidR="006B1773">
        <w:rPr>
          <w:rFonts w:eastAsia="Arial" w:cs="Arial"/>
          <w:color w:val="auto"/>
          <w:highlight w:val="green"/>
        </w:rPr>
        <w:t xml:space="preserve">” </w:t>
      </w:r>
      <w:r>
        <w:rPr>
          <w:rFonts w:eastAsia="Arial" w:cs="Arial"/>
          <w:color w:val="auto"/>
          <w:highlight w:val="green"/>
        </w:rPr>
        <w:t xml:space="preserve">change </w:t>
      </w:r>
      <w:r w:rsidR="006B1773">
        <w:rPr>
          <w:rFonts w:eastAsia="Arial" w:cs="Arial"/>
          <w:color w:val="auto"/>
          <w:highlight w:val="green"/>
        </w:rPr>
        <w:t xml:space="preserve">field PERID value to </w:t>
      </w:r>
      <w:r w:rsidR="009E7876">
        <w:rPr>
          <w:rFonts w:eastAsia="Arial" w:cs="Arial"/>
          <w:color w:val="auto"/>
          <w:highlight w:val="green"/>
        </w:rPr>
        <w:t>“</w:t>
      </w:r>
      <w:r w:rsidR="006B1773" w:rsidRPr="00C9775D">
        <w:rPr>
          <w:rFonts w:eastAsia="Arial" w:cs="Arial"/>
          <w:color w:val="auto"/>
          <w:highlight w:val="yellow"/>
        </w:rPr>
        <w:t>9999</w:t>
      </w:r>
      <w:r w:rsidR="00C9775D" w:rsidRPr="00C9775D">
        <w:rPr>
          <w:rFonts w:eastAsia="Arial" w:cs="Arial"/>
          <w:color w:val="auto"/>
          <w:highlight w:val="yellow"/>
        </w:rPr>
        <w:t>9</w:t>
      </w:r>
      <w:r w:rsidR="006B1773" w:rsidRPr="00C9775D">
        <w:rPr>
          <w:rFonts w:eastAsia="Arial" w:cs="Arial"/>
          <w:color w:val="auto"/>
          <w:highlight w:val="yellow"/>
        </w:rPr>
        <w:t>9999</w:t>
      </w:r>
      <w:r w:rsidR="009E7876">
        <w:rPr>
          <w:rFonts w:eastAsia="Arial" w:cs="Arial"/>
          <w:color w:val="auto"/>
          <w:highlight w:val="green"/>
        </w:rPr>
        <w:t>”</w:t>
      </w:r>
      <w:r w:rsidR="006B1773">
        <w:rPr>
          <w:rFonts w:eastAsia="Arial" w:cs="Arial"/>
          <w:color w:val="auto"/>
          <w:highlight w:val="green"/>
        </w:rPr>
        <w:t>.</w:t>
      </w:r>
    </w:p>
    <w:p w14:paraId="04B933C0" w14:textId="039C3663" w:rsidR="00991B63" w:rsidRDefault="00991B63" w:rsidP="00044A5A">
      <w:pPr>
        <w:pStyle w:val="PBodyText"/>
        <w:numPr>
          <w:ilvl w:val="1"/>
          <w:numId w:val="46"/>
        </w:numPr>
        <w:spacing w:before="0" w:line="240" w:lineRule="auto"/>
        <w:jc w:val="both"/>
        <w:rPr>
          <w:rFonts w:eastAsia="Arial" w:cs="Arial"/>
          <w:color w:val="auto"/>
        </w:rPr>
      </w:pPr>
      <w:r>
        <w:rPr>
          <w:rFonts w:eastAsia="Arial" w:cs="Arial"/>
          <w:color w:val="auto"/>
        </w:rPr>
        <w:t xml:space="preserve">If </w:t>
      </w:r>
      <w:r w:rsidR="008D648F" w:rsidRPr="008D648F">
        <w:rPr>
          <w:rFonts w:eastAsia="Arial" w:cs="Arial"/>
          <w:b/>
          <w:i/>
          <w:iCs/>
          <w:color w:val="auto"/>
          <w:highlight w:val="cyan"/>
        </w:rPr>
        <w:t>isContingentWorker</w:t>
      </w:r>
      <w:r>
        <w:rPr>
          <w:rFonts w:eastAsia="Arial" w:cs="Arial"/>
          <w:bCs w:val="0"/>
          <w:color w:val="auto"/>
        </w:rPr>
        <w:t xml:space="preserve"> value is </w:t>
      </w:r>
      <w:r>
        <w:rPr>
          <w:rFonts w:eastAsia="Arial" w:cs="Arial"/>
          <w:b/>
          <w:i/>
          <w:iCs/>
          <w:color w:val="auto"/>
        </w:rPr>
        <w:t>FALSE</w:t>
      </w:r>
      <w:r>
        <w:rPr>
          <w:rFonts w:eastAsia="Arial" w:cs="Arial"/>
          <w:bCs w:val="0"/>
          <w:color w:val="auto"/>
        </w:rPr>
        <w:t>, follow logic specific for Infotype 9001 in this section.</w:t>
      </w:r>
    </w:p>
    <w:p w14:paraId="278EED82" w14:textId="77777777" w:rsidR="00ED2CD0" w:rsidRPr="00ED2CD0" w:rsidRDefault="00ED2CD0" w:rsidP="00ED2CD0">
      <w:pPr>
        <w:pStyle w:val="PBodyText"/>
        <w:spacing w:before="0" w:line="240" w:lineRule="auto"/>
        <w:ind w:left="1080"/>
        <w:jc w:val="both"/>
        <w:rPr>
          <w:rFonts w:eastAsia="Arial" w:cs="Arial"/>
          <w:color w:val="auto"/>
        </w:rPr>
      </w:pPr>
    </w:p>
    <w:p w14:paraId="00EC7B70" w14:textId="23ADB634" w:rsidR="00BD2165" w:rsidRPr="00EB052D" w:rsidRDefault="00BD2165" w:rsidP="00044A5A">
      <w:pPr>
        <w:pStyle w:val="PBodyText"/>
        <w:numPr>
          <w:ilvl w:val="0"/>
          <w:numId w:val="48"/>
        </w:numPr>
        <w:spacing w:before="0" w:line="240" w:lineRule="auto"/>
        <w:jc w:val="both"/>
        <w:rPr>
          <w:rFonts w:eastAsia="Arial" w:cs="Arial"/>
          <w:bCs w:val="0"/>
          <w:strike/>
          <w:color w:val="FFFFFF" w:themeColor="background1"/>
          <w:highlight w:val="darkMagenta"/>
        </w:rPr>
      </w:pPr>
      <w:r w:rsidRPr="007B1788">
        <w:rPr>
          <w:rFonts w:eastAsia="Arial" w:cs="Arial"/>
          <w:b/>
          <w:color w:val="FFFFFF" w:themeColor="background1"/>
          <w:highlight w:val="darkMagenta"/>
        </w:rPr>
        <w:t>Infotype 0000</w:t>
      </w:r>
      <w:r w:rsidRPr="00EB052D">
        <w:rPr>
          <w:rFonts w:eastAsia="Arial" w:cs="Arial"/>
          <w:bCs w:val="0"/>
          <w:strike/>
          <w:color w:val="FFFFFF" w:themeColor="background1"/>
          <w:highlight w:val="darkMagenta"/>
        </w:rPr>
        <w:t xml:space="preserve"> – Action Type needs to be replaced for initial data replication to identify data migration baseline</w:t>
      </w:r>
      <w:r w:rsidR="001E602F" w:rsidRPr="00EB052D">
        <w:rPr>
          <w:rFonts w:eastAsia="Arial" w:cs="Arial"/>
          <w:bCs w:val="0"/>
          <w:strike/>
          <w:color w:val="FFFFFF" w:themeColor="background1"/>
          <w:highlight w:val="darkMagenta"/>
        </w:rPr>
        <w:t xml:space="preserve"> record</w:t>
      </w:r>
      <w:r w:rsidRPr="00EB052D">
        <w:rPr>
          <w:rFonts w:eastAsia="Arial" w:cs="Arial"/>
          <w:bCs w:val="0"/>
          <w:strike/>
          <w:color w:val="FFFFFF" w:themeColor="background1"/>
          <w:highlight w:val="darkMagenta"/>
        </w:rPr>
        <w:t xml:space="preserve">. </w:t>
      </w:r>
    </w:p>
    <w:tbl>
      <w:tblPr>
        <w:tblStyle w:val="TableGrid"/>
        <w:tblW w:w="7465" w:type="dxa"/>
        <w:tblInd w:w="1800" w:type="dxa"/>
        <w:tblLook w:val="04A0" w:firstRow="1" w:lastRow="0" w:firstColumn="1" w:lastColumn="0" w:noHBand="0" w:noVBand="1"/>
      </w:tblPr>
      <w:tblGrid>
        <w:gridCol w:w="3243"/>
        <w:gridCol w:w="4222"/>
      </w:tblGrid>
      <w:tr w:rsidR="00B05C6B" w:rsidRPr="00EB052D" w14:paraId="5E7772AD" w14:textId="77777777" w:rsidTr="0045682E">
        <w:tc>
          <w:tcPr>
            <w:tcW w:w="3243" w:type="dxa"/>
          </w:tcPr>
          <w:p w14:paraId="729A5EAF" w14:textId="220472A0" w:rsidR="00B05C6B" w:rsidRPr="00EB052D" w:rsidRDefault="00FD06EB" w:rsidP="00340F9D">
            <w:pPr>
              <w:spacing w:before="0" w:line="240" w:lineRule="auto"/>
              <w:jc w:val="both"/>
              <w:rPr>
                <w:rFonts w:ascii="Calibri" w:hAnsi="Calibri" w:cs="Calibri"/>
                <w:strike/>
                <w:color w:val="000000"/>
                <w:sz w:val="22"/>
                <w:szCs w:val="22"/>
                <w:lang w:val="en-US" w:eastAsia="en-US"/>
              </w:rPr>
            </w:pPr>
            <w:r w:rsidRPr="00EB052D">
              <w:rPr>
                <w:rFonts w:ascii="Calibri" w:hAnsi="Calibri" w:cs="Calibri"/>
                <w:strike/>
                <w:color w:val="000000"/>
                <w:sz w:val="22"/>
                <w:szCs w:val="22"/>
                <w:lang w:val="en-US" w:eastAsia="en-US"/>
              </w:rPr>
              <w:t>Select</w:t>
            </w:r>
          </w:p>
        </w:tc>
        <w:tc>
          <w:tcPr>
            <w:tcW w:w="4222" w:type="dxa"/>
          </w:tcPr>
          <w:p w14:paraId="272F5909" w14:textId="7B2AA59A" w:rsidR="00B05C6B" w:rsidRPr="00EB052D" w:rsidRDefault="00FD06EB" w:rsidP="00BD2165">
            <w:pPr>
              <w:pStyle w:val="PBodyText"/>
              <w:spacing w:before="0" w:line="240" w:lineRule="auto"/>
              <w:jc w:val="both"/>
              <w:rPr>
                <w:rFonts w:eastAsia="Arial" w:cs="Arial"/>
                <w:strike/>
                <w:color w:val="auto"/>
              </w:rPr>
            </w:pPr>
            <w:r w:rsidRPr="00EB052D">
              <w:rPr>
                <w:rFonts w:ascii="Calibri" w:hAnsi="Calibri" w:cs="Calibri"/>
                <w:b/>
                <w:strike/>
                <w:color w:val="000000"/>
                <w:sz w:val="22"/>
                <w:szCs w:val="22"/>
              </w:rPr>
              <w:t>PARAMETER_2</w:t>
            </w:r>
          </w:p>
        </w:tc>
      </w:tr>
      <w:tr w:rsidR="00B05C6B" w:rsidRPr="00EB052D" w14:paraId="60AB2A27" w14:textId="77777777" w:rsidTr="0045682E">
        <w:tc>
          <w:tcPr>
            <w:tcW w:w="3243" w:type="dxa"/>
          </w:tcPr>
          <w:p w14:paraId="277750D5" w14:textId="68119140" w:rsidR="00B05C6B" w:rsidRPr="00EB052D" w:rsidRDefault="00B20F7E" w:rsidP="00BD2165">
            <w:pPr>
              <w:pStyle w:val="PBodyText"/>
              <w:spacing w:before="0" w:line="240" w:lineRule="auto"/>
              <w:jc w:val="both"/>
              <w:rPr>
                <w:rFonts w:eastAsia="Arial" w:cs="Arial"/>
                <w:strike/>
                <w:color w:val="auto"/>
              </w:rPr>
            </w:pPr>
            <w:r w:rsidRPr="00EB052D">
              <w:rPr>
                <w:rFonts w:eastAsia="Arial" w:cs="Arial"/>
                <w:strike/>
                <w:color w:val="auto"/>
              </w:rPr>
              <w:t>From</w:t>
            </w:r>
            <w:r w:rsidR="00340F9D" w:rsidRPr="00EB052D">
              <w:rPr>
                <w:rFonts w:eastAsia="Arial" w:cs="Arial"/>
                <w:strike/>
                <w:color w:val="auto"/>
              </w:rPr>
              <w:t xml:space="preserve"> Table</w:t>
            </w:r>
          </w:p>
        </w:tc>
        <w:tc>
          <w:tcPr>
            <w:tcW w:w="4222" w:type="dxa"/>
          </w:tcPr>
          <w:p w14:paraId="2764CA21" w14:textId="7EDF44FB" w:rsidR="00B05C6B" w:rsidRPr="00EB052D" w:rsidRDefault="00340F9D" w:rsidP="00BD2165">
            <w:pPr>
              <w:pStyle w:val="PBodyText"/>
              <w:spacing w:before="0" w:line="240" w:lineRule="auto"/>
              <w:jc w:val="both"/>
              <w:rPr>
                <w:rFonts w:eastAsia="Arial" w:cs="Arial"/>
                <w:strike/>
                <w:color w:val="auto"/>
              </w:rPr>
            </w:pPr>
            <w:r w:rsidRPr="00EB052D">
              <w:rPr>
                <w:rFonts w:eastAsia="Arial" w:cs="Arial"/>
                <w:strike/>
                <w:color w:val="auto"/>
              </w:rPr>
              <w:t>ECPAO_VCON_DEPVL</w:t>
            </w:r>
          </w:p>
        </w:tc>
      </w:tr>
      <w:tr w:rsidR="00B05C6B" w:rsidRPr="00EB052D" w14:paraId="097366CF" w14:textId="77777777" w:rsidTr="0045682E">
        <w:tc>
          <w:tcPr>
            <w:tcW w:w="3243" w:type="dxa"/>
          </w:tcPr>
          <w:p w14:paraId="217D1607" w14:textId="07CB234B" w:rsidR="00B05C6B" w:rsidRPr="00EB052D" w:rsidRDefault="00340F9D" w:rsidP="00BD2165">
            <w:pPr>
              <w:pStyle w:val="PBodyText"/>
              <w:spacing w:before="0" w:line="240" w:lineRule="auto"/>
              <w:jc w:val="both"/>
              <w:rPr>
                <w:rFonts w:eastAsia="Arial" w:cs="Arial"/>
                <w:strike/>
                <w:color w:val="auto"/>
              </w:rPr>
            </w:pPr>
            <w:r w:rsidRPr="00EB052D">
              <w:rPr>
                <w:rFonts w:eastAsia="Arial" w:cs="Arial"/>
                <w:strike/>
                <w:color w:val="auto"/>
              </w:rPr>
              <w:t>Where</w:t>
            </w:r>
          </w:p>
        </w:tc>
        <w:tc>
          <w:tcPr>
            <w:tcW w:w="4222" w:type="dxa"/>
          </w:tcPr>
          <w:p w14:paraId="56C2C7AF" w14:textId="77777777" w:rsidR="00B05C6B" w:rsidRPr="00EB052D" w:rsidRDefault="00B05C6B" w:rsidP="00BD2165">
            <w:pPr>
              <w:pStyle w:val="PBodyText"/>
              <w:spacing w:before="0" w:line="240" w:lineRule="auto"/>
              <w:jc w:val="both"/>
              <w:rPr>
                <w:rFonts w:eastAsia="Arial" w:cs="Arial"/>
                <w:strike/>
                <w:color w:val="auto"/>
              </w:rPr>
            </w:pPr>
          </w:p>
        </w:tc>
      </w:tr>
      <w:tr w:rsidR="00B05C6B" w:rsidRPr="00EB052D" w14:paraId="61F1FA61" w14:textId="77777777" w:rsidTr="0045682E">
        <w:tc>
          <w:tcPr>
            <w:tcW w:w="3243" w:type="dxa"/>
          </w:tcPr>
          <w:p w14:paraId="2B3BCBB2" w14:textId="1985E72A" w:rsidR="00B05C6B" w:rsidRPr="00EB052D" w:rsidRDefault="00CC2697" w:rsidP="00BD2165">
            <w:pPr>
              <w:pStyle w:val="PBodyText"/>
              <w:spacing w:before="0" w:line="240" w:lineRule="auto"/>
              <w:jc w:val="both"/>
              <w:rPr>
                <w:rFonts w:eastAsia="Arial" w:cs="Arial"/>
                <w:strike/>
                <w:color w:val="auto"/>
              </w:rPr>
            </w:pPr>
            <w:r w:rsidRPr="00EB052D">
              <w:rPr>
                <w:rFonts w:eastAsia="Arial" w:cs="Arial"/>
                <w:strike/>
                <w:color w:val="auto"/>
              </w:rPr>
              <w:t>TEMPL_GRP_ID</w:t>
            </w:r>
          </w:p>
        </w:tc>
        <w:tc>
          <w:tcPr>
            <w:tcW w:w="4222" w:type="dxa"/>
          </w:tcPr>
          <w:p w14:paraId="300243DB" w14:textId="0634917C" w:rsidR="00B05C6B"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constant - 'EE_DEV'</w:t>
            </w:r>
          </w:p>
        </w:tc>
      </w:tr>
      <w:tr w:rsidR="00B05C6B" w:rsidRPr="00EB052D" w14:paraId="32F371E6" w14:textId="77777777" w:rsidTr="0045682E">
        <w:tc>
          <w:tcPr>
            <w:tcW w:w="3243" w:type="dxa"/>
          </w:tcPr>
          <w:p w14:paraId="1B1F4291" w14:textId="2DCC29F8" w:rsidR="00B05C6B" w:rsidRPr="00EB052D" w:rsidRDefault="00CC2697" w:rsidP="00BD2165">
            <w:pPr>
              <w:pStyle w:val="PBodyText"/>
              <w:spacing w:before="0" w:line="240" w:lineRule="auto"/>
              <w:jc w:val="both"/>
              <w:rPr>
                <w:rFonts w:eastAsia="Arial" w:cs="Arial"/>
                <w:strike/>
                <w:color w:val="auto"/>
              </w:rPr>
            </w:pPr>
            <w:r w:rsidRPr="00EB052D">
              <w:rPr>
                <w:rFonts w:eastAsia="Arial" w:cs="Arial"/>
                <w:strike/>
                <w:color w:val="auto"/>
              </w:rPr>
              <w:t>ERP_TEMPL_ID</w:t>
            </w:r>
          </w:p>
        </w:tc>
        <w:tc>
          <w:tcPr>
            <w:tcW w:w="4222" w:type="dxa"/>
          </w:tcPr>
          <w:p w14:paraId="19497AA9" w14:textId="7FB91285" w:rsidR="00B05C6B"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constant - 'ERP_WS_4'</w:t>
            </w:r>
          </w:p>
        </w:tc>
      </w:tr>
      <w:tr w:rsidR="00B05C6B" w:rsidRPr="00EB052D" w14:paraId="73B9D3AD" w14:textId="77777777" w:rsidTr="0045682E">
        <w:tc>
          <w:tcPr>
            <w:tcW w:w="3243" w:type="dxa"/>
          </w:tcPr>
          <w:p w14:paraId="4065497D" w14:textId="7F227D25" w:rsidR="00B05C6B" w:rsidRPr="00EB052D" w:rsidRDefault="00CC2697" w:rsidP="00BD2165">
            <w:pPr>
              <w:pStyle w:val="PBodyText"/>
              <w:spacing w:before="0" w:line="240" w:lineRule="auto"/>
              <w:jc w:val="both"/>
              <w:rPr>
                <w:rFonts w:eastAsia="Arial" w:cs="Arial"/>
                <w:strike/>
                <w:color w:val="auto"/>
              </w:rPr>
            </w:pPr>
            <w:r w:rsidRPr="00EB052D">
              <w:rPr>
                <w:rFonts w:eastAsia="Arial" w:cs="Arial"/>
                <w:strike/>
                <w:color w:val="auto"/>
              </w:rPr>
              <w:t>EC_FLD_ID</w:t>
            </w:r>
          </w:p>
        </w:tc>
        <w:tc>
          <w:tcPr>
            <w:tcW w:w="4222" w:type="dxa"/>
          </w:tcPr>
          <w:p w14:paraId="08C11E73" w14:textId="4FDBA248" w:rsidR="00B05C6B"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constant - '105'</w:t>
            </w:r>
          </w:p>
        </w:tc>
      </w:tr>
      <w:tr w:rsidR="00B05C6B" w:rsidRPr="00EB052D" w14:paraId="52BC797B" w14:textId="77777777" w:rsidTr="0045682E">
        <w:tc>
          <w:tcPr>
            <w:tcW w:w="3243" w:type="dxa"/>
          </w:tcPr>
          <w:p w14:paraId="3AFA9300" w14:textId="135A840C" w:rsidR="00B05C6B"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DEP_FLD_VALUE</w:t>
            </w:r>
          </w:p>
        </w:tc>
        <w:tc>
          <w:tcPr>
            <w:tcW w:w="4222" w:type="dxa"/>
          </w:tcPr>
          <w:p w14:paraId="39E64A48" w14:textId="47F6484D" w:rsidR="00B05C6B"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&lt;fs_pl_job_info&gt; - countryOfCompany</w:t>
            </w:r>
            <w:r w:rsidR="00EC2987" w:rsidRPr="00EB052D">
              <w:rPr>
                <w:rFonts w:eastAsia="Arial" w:cs="Arial"/>
                <w:strike/>
                <w:color w:val="auto"/>
              </w:rPr>
              <w:t xml:space="preserve"> (convert to Molga refer table below)</w:t>
            </w:r>
          </w:p>
        </w:tc>
      </w:tr>
      <w:tr w:rsidR="00CC2697" w:rsidRPr="00EB052D" w14:paraId="465B98C7" w14:textId="77777777" w:rsidTr="0045682E">
        <w:tc>
          <w:tcPr>
            <w:tcW w:w="3243" w:type="dxa"/>
          </w:tcPr>
          <w:p w14:paraId="65181E7F" w14:textId="4809931E" w:rsidR="00CC2697" w:rsidRPr="00EB052D" w:rsidRDefault="00040DBB" w:rsidP="00BD2165">
            <w:pPr>
              <w:pStyle w:val="PBodyText"/>
              <w:spacing w:before="0" w:line="240" w:lineRule="auto"/>
              <w:jc w:val="both"/>
              <w:rPr>
                <w:rFonts w:eastAsia="Arial" w:cs="Arial"/>
                <w:strike/>
                <w:color w:val="auto"/>
              </w:rPr>
            </w:pPr>
            <w:r w:rsidRPr="00EB052D">
              <w:rPr>
                <w:rFonts w:eastAsia="Arial" w:cs="Arial"/>
                <w:strike/>
                <w:color w:val="auto"/>
              </w:rPr>
              <w:t>PARAMETER_1</w:t>
            </w:r>
          </w:p>
        </w:tc>
        <w:tc>
          <w:tcPr>
            <w:tcW w:w="4222" w:type="dxa"/>
          </w:tcPr>
          <w:p w14:paraId="6956E9FE" w14:textId="4790C881" w:rsidR="00CC2697" w:rsidRPr="00EB052D" w:rsidRDefault="00CC7E37" w:rsidP="00BD2165">
            <w:pPr>
              <w:pStyle w:val="PBodyText"/>
              <w:spacing w:before="0" w:line="240" w:lineRule="auto"/>
              <w:jc w:val="both"/>
              <w:rPr>
                <w:rFonts w:eastAsia="Arial" w:cs="Arial"/>
                <w:strike/>
                <w:color w:val="auto"/>
              </w:rPr>
            </w:pPr>
            <w:r w:rsidRPr="00EB052D">
              <w:rPr>
                <w:rFonts w:eastAsia="Arial" w:cs="Arial"/>
                <w:strike/>
                <w:color w:val="auto"/>
              </w:rPr>
              <w:t>&lt;fs_pl_job_info&gt; - eventReason</w:t>
            </w:r>
          </w:p>
        </w:tc>
      </w:tr>
    </w:tbl>
    <w:p w14:paraId="0C918B51" w14:textId="77777777" w:rsidR="00BD2165" w:rsidRPr="00EB052D" w:rsidRDefault="00BD2165" w:rsidP="00BD2165">
      <w:pPr>
        <w:pStyle w:val="PBodyText"/>
        <w:spacing w:before="0" w:line="240" w:lineRule="auto"/>
        <w:ind w:left="1800"/>
        <w:jc w:val="both"/>
        <w:rPr>
          <w:rFonts w:eastAsia="Arial" w:cs="Arial"/>
          <w:strike/>
          <w:color w:val="auto"/>
        </w:rPr>
      </w:pPr>
    </w:p>
    <w:p w14:paraId="5CC8A86D" w14:textId="6E86DBDF" w:rsidR="00CC7E37" w:rsidRPr="00EB052D" w:rsidRDefault="00CC7E37" w:rsidP="00BD2165">
      <w:pPr>
        <w:pStyle w:val="PBodyText"/>
        <w:spacing w:before="0" w:line="240" w:lineRule="auto"/>
        <w:ind w:left="1800"/>
        <w:jc w:val="both"/>
        <w:rPr>
          <w:rFonts w:eastAsia="Arial" w:cs="Arial"/>
          <w:b/>
          <w:bCs w:val="0"/>
          <w:strike/>
          <w:color w:val="FFFFFF" w:themeColor="background1"/>
        </w:rPr>
      </w:pPr>
      <w:r w:rsidRPr="00EB052D">
        <w:rPr>
          <w:rFonts w:eastAsia="Arial" w:cs="Arial"/>
          <w:strike/>
          <w:color w:val="FFFFFF" w:themeColor="background1"/>
          <w:highlight w:val="darkMagenta"/>
        </w:rPr>
        <w:lastRenderedPageBreak/>
        <w:t xml:space="preserve">Replace MASSN by </w:t>
      </w:r>
      <w:r w:rsidR="0045682E" w:rsidRPr="00EB052D">
        <w:rPr>
          <w:rFonts w:eastAsia="Arial" w:cs="Arial"/>
          <w:b/>
          <w:bCs w:val="0"/>
          <w:strike/>
          <w:color w:val="FFFFFF" w:themeColor="background1"/>
          <w:highlight w:val="darkMagenta"/>
        </w:rPr>
        <w:t>PARAMETER_2</w:t>
      </w:r>
    </w:p>
    <w:p w14:paraId="2108D839" w14:textId="43349170" w:rsidR="0045682E" w:rsidRDefault="0045682E" w:rsidP="00C57932">
      <w:pPr>
        <w:pStyle w:val="PBodyText"/>
        <w:spacing w:before="0" w:line="240" w:lineRule="auto"/>
        <w:jc w:val="both"/>
        <w:rPr>
          <w:rFonts w:eastAsia="Arial" w:cs="Arial"/>
          <w:b/>
          <w:bCs w:val="0"/>
          <w:color w:val="auto"/>
        </w:rPr>
      </w:pPr>
    </w:p>
    <w:tbl>
      <w:tblPr>
        <w:tblStyle w:val="TableGrid"/>
        <w:tblW w:w="0" w:type="auto"/>
        <w:tblInd w:w="1800" w:type="dxa"/>
        <w:tblLook w:val="04A0" w:firstRow="1" w:lastRow="0" w:firstColumn="1" w:lastColumn="0" w:noHBand="0" w:noVBand="1"/>
      </w:tblPr>
      <w:tblGrid>
        <w:gridCol w:w="3372"/>
        <w:gridCol w:w="3323"/>
      </w:tblGrid>
      <w:tr w:rsidR="006713EC" w14:paraId="58DE8279" w14:textId="77777777" w:rsidTr="006713EC">
        <w:tc>
          <w:tcPr>
            <w:tcW w:w="4247" w:type="dxa"/>
          </w:tcPr>
          <w:p w14:paraId="2427C85B" w14:textId="41949A3C"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Country Code</w:t>
            </w:r>
          </w:p>
        </w:tc>
        <w:tc>
          <w:tcPr>
            <w:tcW w:w="4248" w:type="dxa"/>
          </w:tcPr>
          <w:p w14:paraId="253E0F52" w14:textId="4A3ECB8D"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Molga</w:t>
            </w:r>
          </w:p>
        </w:tc>
      </w:tr>
      <w:tr w:rsidR="006713EC" w14:paraId="33B6AE34" w14:textId="77777777" w:rsidTr="006713EC">
        <w:tc>
          <w:tcPr>
            <w:tcW w:w="4247" w:type="dxa"/>
          </w:tcPr>
          <w:p w14:paraId="6B4032F2" w14:textId="32570954" w:rsidR="00DC4E8E" w:rsidRDefault="00DC4E8E" w:rsidP="00BD2165">
            <w:pPr>
              <w:pStyle w:val="PBodyText"/>
              <w:spacing w:before="0" w:line="240" w:lineRule="auto"/>
              <w:jc w:val="both"/>
              <w:rPr>
                <w:rFonts w:eastAsia="Arial" w:cs="Arial"/>
                <w:b/>
                <w:bCs w:val="0"/>
                <w:color w:val="auto"/>
              </w:rPr>
            </w:pPr>
            <w:r>
              <w:rPr>
                <w:rFonts w:eastAsia="Arial" w:cs="Arial"/>
                <w:b/>
                <w:bCs w:val="0"/>
                <w:color w:val="auto"/>
              </w:rPr>
              <w:t>GBR</w:t>
            </w:r>
          </w:p>
        </w:tc>
        <w:tc>
          <w:tcPr>
            <w:tcW w:w="4248" w:type="dxa"/>
          </w:tcPr>
          <w:p w14:paraId="18EF69B3" w14:textId="1FB0C340"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08</w:t>
            </w:r>
          </w:p>
        </w:tc>
      </w:tr>
      <w:tr w:rsidR="006713EC" w14:paraId="6CC9A46B" w14:textId="77777777" w:rsidTr="006713EC">
        <w:tc>
          <w:tcPr>
            <w:tcW w:w="4247" w:type="dxa"/>
          </w:tcPr>
          <w:p w14:paraId="0245C0E2" w14:textId="190F1F2F" w:rsidR="00DC4E8E" w:rsidRDefault="00DC4E8E" w:rsidP="00BD2165">
            <w:pPr>
              <w:pStyle w:val="PBodyText"/>
              <w:spacing w:before="0" w:line="240" w:lineRule="auto"/>
              <w:jc w:val="both"/>
              <w:rPr>
                <w:rFonts w:eastAsia="Arial" w:cs="Arial"/>
                <w:b/>
                <w:bCs w:val="0"/>
                <w:color w:val="auto"/>
              </w:rPr>
            </w:pPr>
            <w:r>
              <w:rPr>
                <w:rFonts w:eastAsia="Arial" w:cs="Arial"/>
                <w:b/>
                <w:bCs w:val="0"/>
                <w:color w:val="auto"/>
              </w:rPr>
              <w:t>USA</w:t>
            </w:r>
          </w:p>
        </w:tc>
        <w:tc>
          <w:tcPr>
            <w:tcW w:w="4248" w:type="dxa"/>
          </w:tcPr>
          <w:p w14:paraId="49055639" w14:textId="22875104"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10</w:t>
            </w:r>
          </w:p>
        </w:tc>
      </w:tr>
      <w:tr w:rsidR="006713EC" w14:paraId="17695995" w14:textId="77777777" w:rsidTr="006713EC">
        <w:tc>
          <w:tcPr>
            <w:tcW w:w="4247" w:type="dxa"/>
          </w:tcPr>
          <w:p w14:paraId="0EB59A4E" w14:textId="21D49C8C"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CAN</w:t>
            </w:r>
          </w:p>
        </w:tc>
        <w:tc>
          <w:tcPr>
            <w:tcW w:w="4248" w:type="dxa"/>
          </w:tcPr>
          <w:p w14:paraId="67ED5882" w14:textId="5E6F020E"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07</w:t>
            </w:r>
          </w:p>
        </w:tc>
      </w:tr>
      <w:tr w:rsidR="006713EC" w14:paraId="073C56CC" w14:textId="77777777" w:rsidTr="006713EC">
        <w:tc>
          <w:tcPr>
            <w:tcW w:w="4247" w:type="dxa"/>
          </w:tcPr>
          <w:p w14:paraId="3F9E6140" w14:textId="5E398529"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IND</w:t>
            </w:r>
          </w:p>
        </w:tc>
        <w:tc>
          <w:tcPr>
            <w:tcW w:w="4248" w:type="dxa"/>
          </w:tcPr>
          <w:p w14:paraId="3A05AFF7" w14:textId="4445D70E"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40</w:t>
            </w:r>
          </w:p>
        </w:tc>
      </w:tr>
      <w:tr w:rsidR="006713EC" w14:paraId="6417B8B3" w14:textId="77777777" w:rsidTr="006713EC">
        <w:tc>
          <w:tcPr>
            <w:tcW w:w="4247" w:type="dxa"/>
          </w:tcPr>
          <w:p w14:paraId="30DA8F33" w14:textId="33FCEDA1"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MEX</w:t>
            </w:r>
          </w:p>
        </w:tc>
        <w:tc>
          <w:tcPr>
            <w:tcW w:w="4248" w:type="dxa"/>
          </w:tcPr>
          <w:p w14:paraId="4BB46F1E" w14:textId="3C5D0049"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32</w:t>
            </w:r>
          </w:p>
        </w:tc>
      </w:tr>
      <w:tr w:rsidR="006713EC" w14:paraId="6C287185" w14:textId="77777777" w:rsidTr="006713EC">
        <w:tc>
          <w:tcPr>
            <w:tcW w:w="4247" w:type="dxa"/>
          </w:tcPr>
          <w:p w14:paraId="7D158CF5" w14:textId="27F28F45"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DEU</w:t>
            </w:r>
          </w:p>
        </w:tc>
        <w:tc>
          <w:tcPr>
            <w:tcW w:w="4248" w:type="dxa"/>
          </w:tcPr>
          <w:p w14:paraId="3ECD7C5A" w14:textId="0880BFF1"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01</w:t>
            </w:r>
          </w:p>
        </w:tc>
      </w:tr>
      <w:tr w:rsidR="006713EC" w14:paraId="36819892" w14:textId="77777777" w:rsidTr="006713EC">
        <w:tc>
          <w:tcPr>
            <w:tcW w:w="4247" w:type="dxa"/>
          </w:tcPr>
          <w:p w14:paraId="6697D993" w14:textId="4CC03828"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POL</w:t>
            </w:r>
          </w:p>
        </w:tc>
        <w:tc>
          <w:tcPr>
            <w:tcW w:w="4248" w:type="dxa"/>
          </w:tcPr>
          <w:p w14:paraId="6A82C9B8" w14:textId="11AAFEF6"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46</w:t>
            </w:r>
          </w:p>
        </w:tc>
      </w:tr>
      <w:tr w:rsidR="006713EC" w14:paraId="1E78C542" w14:textId="77777777" w:rsidTr="006713EC">
        <w:tc>
          <w:tcPr>
            <w:tcW w:w="4247" w:type="dxa"/>
          </w:tcPr>
          <w:p w14:paraId="24C6F521" w14:textId="1C6C7456"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ZAF</w:t>
            </w:r>
          </w:p>
        </w:tc>
        <w:tc>
          <w:tcPr>
            <w:tcW w:w="4248" w:type="dxa"/>
          </w:tcPr>
          <w:p w14:paraId="7FB6AF87" w14:textId="7921ADEF"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16</w:t>
            </w:r>
          </w:p>
        </w:tc>
      </w:tr>
      <w:tr w:rsidR="006713EC" w14:paraId="24184C64" w14:textId="77777777" w:rsidTr="006713EC">
        <w:tc>
          <w:tcPr>
            <w:tcW w:w="4247" w:type="dxa"/>
          </w:tcPr>
          <w:p w14:paraId="1A342828" w14:textId="46D87B5F"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ARG</w:t>
            </w:r>
          </w:p>
        </w:tc>
        <w:tc>
          <w:tcPr>
            <w:tcW w:w="4248" w:type="dxa"/>
          </w:tcPr>
          <w:p w14:paraId="5DF53C54" w14:textId="475B3075"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29</w:t>
            </w:r>
          </w:p>
        </w:tc>
      </w:tr>
      <w:tr w:rsidR="006713EC" w14:paraId="3E998CC5" w14:textId="77777777" w:rsidTr="006713EC">
        <w:tc>
          <w:tcPr>
            <w:tcW w:w="4247" w:type="dxa"/>
          </w:tcPr>
          <w:p w14:paraId="5337650E" w14:textId="580A2631" w:rsidR="006713EC" w:rsidRDefault="00DC4E8E" w:rsidP="00BD2165">
            <w:pPr>
              <w:pStyle w:val="PBodyText"/>
              <w:spacing w:before="0" w:line="240" w:lineRule="auto"/>
              <w:jc w:val="both"/>
              <w:rPr>
                <w:rFonts w:eastAsia="Arial" w:cs="Arial"/>
                <w:b/>
                <w:bCs w:val="0"/>
                <w:color w:val="auto"/>
              </w:rPr>
            </w:pPr>
            <w:r>
              <w:rPr>
                <w:rFonts w:eastAsia="Arial" w:cs="Arial"/>
                <w:b/>
                <w:bCs w:val="0"/>
                <w:color w:val="auto"/>
              </w:rPr>
              <w:t>BRA</w:t>
            </w:r>
          </w:p>
        </w:tc>
        <w:tc>
          <w:tcPr>
            <w:tcW w:w="4248" w:type="dxa"/>
          </w:tcPr>
          <w:p w14:paraId="0F2CA3EE" w14:textId="21846276"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37</w:t>
            </w:r>
          </w:p>
        </w:tc>
      </w:tr>
      <w:tr w:rsidR="006713EC" w14:paraId="25DA7E30" w14:textId="77777777" w:rsidTr="006713EC">
        <w:tc>
          <w:tcPr>
            <w:tcW w:w="4247" w:type="dxa"/>
          </w:tcPr>
          <w:p w14:paraId="23BA3AF5" w14:textId="10E33E0D"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BEL</w:t>
            </w:r>
          </w:p>
        </w:tc>
        <w:tc>
          <w:tcPr>
            <w:tcW w:w="4248" w:type="dxa"/>
          </w:tcPr>
          <w:p w14:paraId="3A74973B" w14:textId="250E55B8"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12</w:t>
            </w:r>
          </w:p>
        </w:tc>
      </w:tr>
      <w:tr w:rsidR="006713EC" w14:paraId="4AAFC2D9" w14:textId="77777777" w:rsidTr="006713EC">
        <w:tc>
          <w:tcPr>
            <w:tcW w:w="4247" w:type="dxa"/>
          </w:tcPr>
          <w:p w14:paraId="4A27C36A" w14:textId="53A184DE"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CHN</w:t>
            </w:r>
          </w:p>
        </w:tc>
        <w:tc>
          <w:tcPr>
            <w:tcW w:w="4248" w:type="dxa"/>
          </w:tcPr>
          <w:p w14:paraId="72809A63" w14:textId="0BCCBEB4"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28</w:t>
            </w:r>
          </w:p>
        </w:tc>
      </w:tr>
      <w:tr w:rsidR="006713EC" w14:paraId="35447E0B" w14:textId="77777777" w:rsidTr="006713EC">
        <w:tc>
          <w:tcPr>
            <w:tcW w:w="4247" w:type="dxa"/>
          </w:tcPr>
          <w:p w14:paraId="53D2D479" w14:textId="20AABAAD"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CZE</w:t>
            </w:r>
          </w:p>
        </w:tc>
        <w:tc>
          <w:tcPr>
            <w:tcW w:w="4248" w:type="dxa"/>
          </w:tcPr>
          <w:p w14:paraId="5A2E1766" w14:textId="0D45DC5F"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18</w:t>
            </w:r>
          </w:p>
        </w:tc>
      </w:tr>
      <w:tr w:rsidR="006713EC" w14:paraId="6936397A" w14:textId="77777777" w:rsidTr="006713EC">
        <w:tc>
          <w:tcPr>
            <w:tcW w:w="4247" w:type="dxa"/>
          </w:tcPr>
          <w:p w14:paraId="1FA44B9B" w14:textId="05EB94B8"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EGY</w:t>
            </w:r>
          </w:p>
        </w:tc>
        <w:tc>
          <w:tcPr>
            <w:tcW w:w="4248" w:type="dxa"/>
          </w:tcPr>
          <w:p w14:paraId="7CF54A74" w14:textId="1773424F"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EG</w:t>
            </w:r>
          </w:p>
        </w:tc>
      </w:tr>
      <w:tr w:rsidR="006713EC" w14:paraId="3C7CB7B3" w14:textId="77777777" w:rsidTr="006713EC">
        <w:tc>
          <w:tcPr>
            <w:tcW w:w="4247" w:type="dxa"/>
          </w:tcPr>
          <w:p w14:paraId="6047E88B" w14:textId="4C444890"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FIN</w:t>
            </w:r>
          </w:p>
        </w:tc>
        <w:tc>
          <w:tcPr>
            <w:tcW w:w="4248" w:type="dxa"/>
          </w:tcPr>
          <w:p w14:paraId="41B0F390" w14:textId="57593C84"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44</w:t>
            </w:r>
          </w:p>
        </w:tc>
      </w:tr>
      <w:tr w:rsidR="006713EC" w14:paraId="056AE443" w14:textId="77777777" w:rsidTr="006713EC">
        <w:tc>
          <w:tcPr>
            <w:tcW w:w="4247" w:type="dxa"/>
          </w:tcPr>
          <w:p w14:paraId="17A02672" w14:textId="69A08DE8"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GRC</w:t>
            </w:r>
          </w:p>
        </w:tc>
        <w:tc>
          <w:tcPr>
            <w:tcW w:w="4248" w:type="dxa"/>
          </w:tcPr>
          <w:p w14:paraId="75EFA3C6" w14:textId="0CA3243E" w:rsidR="006713EC" w:rsidRDefault="00DF5FC3" w:rsidP="00BD2165">
            <w:pPr>
              <w:pStyle w:val="PBodyText"/>
              <w:spacing w:before="0" w:line="240" w:lineRule="auto"/>
              <w:jc w:val="both"/>
              <w:rPr>
                <w:rFonts w:eastAsia="Arial" w:cs="Arial"/>
                <w:b/>
                <w:bCs w:val="0"/>
                <w:color w:val="auto"/>
              </w:rPr>
            </w:pPr>
            <w:r>
              <w:rPr>
                <w:rFonts w:eastAsia="Arial" w:cs="Arial"/>
                <w:b/>
                <w:bCs w:val="0"/>
                <w:color w:val="auto"/>
              </w:rPr>
              <w:t>45</w:t>
            </w:r>
          </w:p>
        </w:tc>
      </w:tr>
      <w:tr w:rsidR="006713EC" w14:paraId="4DC1C23D" w14:textId="77777777" w:rsidTr="006713EC">
        <w:tc>
          <w:tcPr>
            <w:tcW w:w="4247" w:type="dxa"/>
          </w:tcPr>
          <w:p w14:paraId="70C37F3B" w14:textId="73B60934"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FRA</w:t>
            </w:r>
          </w:p>
        </w:tc>
        <w:tc>
          <w:tcPr>
            <w:tcW w:w="4248" w:type="dxa"/>
          </w:tcPr>
          <w:p w14:paraId="16F4F0AC" w14:textId="1B261849"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06</w:t>
            </w:r>
          </w:p>
        </w:tc>
      </w:tr>
      <w:tr w:rsidR="006713EC" w14:paraId="72153F19" w14:textId="77777777" w:rsidTr="006713EC">
        <w:tc>
          <w:tcPr>
            <w:tcW w:w="4247" w:type="dxa"/>
          </w:tcPr>
          <w:p w14:paraId="1D456A24" w14:textId="1DFC9475"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HRV</w:t>
            </w:r>
          </w:p>
        </w:tc>
        <w:tc>
          <w:tcPr>
            <w:tcW w:w="4248" w:type="dxa"/>
          </w:tcPr>
          <w:p w14:paraId="0B05A19A" w14:textId="520E6418"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58</w:t>
            </w:r>
          </w:p>
        </w:tc>
      </w:tr>
      <w:tr w:rsidR="006713EC" w14:paraId="38E8932F" w14:textId="77777777" w:rsidTr="006713EC">
        <w:tc>
          <w:tcPr>
            <w:tcW w:w="4247" w:type="dxa"/>
          </w:tcPr>
          <w:p w14:paraId="34229E17" w14:textId="71E12738"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HUN</w:t>
            </w:r>
          </w:p>
        </w:tc>
        <w:tc>
          <w:tcPr>
            <w:tcW w:w="4248" w:type="dxa"/>
          </w:tcPr>
          <w:p w14:paraId="2F17A383" w14:textId="0CBD4FE1"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21</w:t>
            </w:r>
          </w:p>
        </w:tc>
      </w:tr>
      <w:tr w:rsidR="006713EC" w14:paraId="177A0333" w14:textId="77777777" w:rsidTr="006713EC">
        <w:tc>
          <w:tcPr>
            <w:tcW w:w="4247" w:type="dxa"/>
          </w:tcPr>
          <w:p w14:paraId="4D634D90" w14:textId="7FBABBC5"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ESP</w:t>
            </w:r>
          </w:p>
        </w:tc>
        <w:tc>
          <w:tcPr>
            <w:tcW w:w="4248" w:type="dxa"/>
          </w:tcPr>
          <w:p w14:paraId="75A35ED5" w14:textId="1567E308"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04</w:t>
            </w:r>
          </w:p>
        </w:tc>
      </w:tr>
      <w:tr w:rsidR="006713EC" w14:paraId="18253E79" w14:textId="77777777" w:rsidTr="006713EC">
        <w:tc>
          <w:tcPr>
            <w:tcW w:w="4247" w:type="dxa"/>
          </w:tcPr>
          <w:p w14:paraId="3ED96BB5" w14:textId="7C76C694"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ITA</w:t>
            </w:r>
          </w:p>
        </w:tc>
        <w:tc>
          <w:tcPr>
            <w:tcW w:w="4248" w:type="dxa"/>
          </w:tcPr>
          <w:p w14:paraId="3605D0BA" w14:textId="6070E7DF"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15</w:t>
            </w:r>
          </w:p>
        </w:tc>
      </w:tr>
      <w:tr w:rsidR="006713EC" w14:paraId="7C46F50B" w14:textId="77777777" w:rsidTr="006713EC">
        <w:tc>
          <w:tcPr>
            <w:tcW w:w="4247" w:type="dxa"/>
          </w:tcPr>
          <w:p w14:paraId="67DA65B2" w14:textId="5896D1E5" w:rsidR="006713EC" w:rsidRDefault="00901F79" w:rsidP="00BD2165">
            <w:pPr>
              <w:pStyle w:val="PBodyText"/>
              <w:spacing w:before="0" w:line="240" w:lineRule="auto"/>
              <w:jc w:val="both"/>
              <w:rPr>
                <w:rFonts w:eastAsia="Arial" w:cs="Arial"/>
                <w:b/>
                <w:bCs w:val="0"/>
                <w:color w:val="auto"/>
              </w:rPr>
            </w:pPr>
            <w:r>
              <w:rPr>
                <w:rFonts w:eastAsia="Arial" w:cs="Arial"/>
                <w:b/>
                <w:bCs w:val="0"/>
                <w:color w:val="auto"/>
              </w:rPr>
              <w:t>JPN</w:t>
            </w:r>
          </w:p>
        </w:tc>
        <w:tc>
          <w:tcPr>
            <w:tcW w:w="4248" w:type="dxa"/>
          </w:tcPr>
          <w:p w14:paraId="407C5147" w14:textId="47A5F473"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22</w:t>
            </w:r>
          </w:p>
        </w:tc>
      </w:tr>
      <w:tr w:rsidR="006713EC" w14:paraId="70D6CCD1" w14:textId="77777777" w:rsidTr="006713EC">
        <w:tc>
          <w:tcPr>
            <w:tcW w:w="4247" w:type="dxa"/>
          </w:tcPr>
          <w:p w14:paraId="4933A88C" w14:textId="7E9C3E36"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KOR</w:t>
            </w:r>
          </w:p>
        </w:tc>
        <w:tc>
          <w:tcPr>
            <w:tcW w:w="4248" w:type="dxa"/>
          </w:tcPr>
          <w:p w14:paraId="5DD5DEF2" w14:textId="3FDCE5D8"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41</w:t>
            </w:r>
          </w:p>
        </w:tc>
      </w:tr>
      <w:tr w:rsidR="006713EC" w14:paraId="46759EDA" w14:textId="77777777" w:rsidTr="006713EC">
        <w:tc>
          <w:tcPr>
            <w:tcW w:w="4247" w:type="dxa"/>
          </w:tcPr>
          <w:p w14:paraId="7B7C6522" w14:textId="4778B7E7"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AUS</w:t>
            </w:r>
          </w:p>
        </w:tc>
        <w:tc>
          <w:tcPr>
            <w:tcW w:w="4248" w:type="dxa"/>
          </w:tcPr>
          <w:p w14:paraId="6E40C940" w14:textId="4653C1FE"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13</w:t>
            </w:r>
          </w:p>
        </w:tc>
      </w:tr>
      <w:tr w:rsidR="006713EC" w14:paraId="54205A3E" w14:textId="77777777" w:rsidTr="006713EC">
        <w:tc>
          <w:tcPr>
            <w:tcW w:w="4247" w:type="dxa"/>
          </w:tcPr>
          <w:p w14:paraId="295BDBC0" w14:textId="19BC225B"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SGP</w:t>
            </w:r>
          </w:p>
        </w:tc>
        <w:tc>
          <w:tcPr>
            <w:tcW w:w="4248" w:type="dxa"/>
          </w:tcPr>
          <w:p w14:paraId="440A2453" w14:textId="14DF93FD"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25</w:t>
            </w:r>
          </w:p>
        </w:tc>
      </w:tr>
      <w:tr w:rsidR="006713EC" w14:paraId="7FAFD77E" w14:textId="77777777" w:rsidTr="006713EC">
        <w:tc>
          <w:tcPr>
            <w:tcW w:w="4247" w:type="dxa"/>
          </w:tcPr>
          <w:p w14:paraId="7832F169" w14:textId="08F8F62D"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RUS</w:t>
            </w:r>
          </w:p>
        </w:tc>
        <w:tc>
          <w:tcPr>
            <w:tcW w:w="4248" w:type="dxa"/>
          </w:tcPr>
          <w:p w14:paraId="556430C5" w14:textId="230E76E9"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33</w:t>
            </w:r>
          </w:p>
        </w:tc>
      </w:tr>
      <w:tr w:rsidR="006713EC" w14:paraId="65951E45" w14:textId="77777777" w:rsidTr="006713EC">
        <w:tc>
          <w:tcPr>
            <w:tcW w:w="4247" w:type="dxa"/>
          </w:tcPr>
          <w:p w14:paraId="17EB0C7D" w14:textId="5D6B772D"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UKR</w:t>
            </w:r>
          </w:p>
        </w:tc>
        <w:tc>
          <w:tcPr>
            <w:tcW w:w="4248" w:type="dxa"/>
          </w:tcPr>
          <w:p w14:paraId="2F4AD9DF" w14:textId="4D0DA31E"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36</w:t>
            </w:r>
          </w:p>
        </w:tc>
      </w:tr>
      <w:tr w:rsidR="006713EC" w14:paraId="178D88D3" w14:textId="77777777" w:rsidTr="006713EC">
        <w:tc>
          <w:tcPr>
            <w:tcW w:w="4247" w:type="dxa"/>
          </w:tcPr>
          <w:p w14:paraId="24B72A3D" w14:textId="3939F1B7"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COL</w:t>
            </w:r>
          </w:p>
        </w:tc>
        <w:tc>
          <w:tcPr>
            <w:tcW w:w="4248" w:type="dxa"/>
          </w:tcPr>
          <w:p w14:paraId="21DC3297" w14:textId="34CDF216" w:rsidR="006713EC" w:rsidRDefault="009F3E1C" w:rsidP="00BD2165">
            <w:pPr>
              <w:pStyle w:val="PBodyText"/>
              <w:spacing w:before="0" w:line="240" w:lineRule="auto"/>
              <w:jc w:val="both"/>
              <w:rPr>
                <w:rFonts w:eastAsia="Arial" w:cs="Arial"/>
                <w:b/>
                <w:bCs w:val="0"/>
                <w:color w:val="auto"/>
              </w:rPr>
            </w:pPr>
            <w:r>
              <w:rPr>
                <w:rFonts w:eastAsia="Arial" w:cs="Arial"/>
                <w:b/>
                <w:bCs w:val="0"/>
                <w:color w:val="auto"/>
              </w:rPr>
              <w:t>38</w:t>
            </w:r>
          </w:p>
        </w:tc>
      </w:tr>
      <w:tr w:rsidR="006713EC" w14:paraId="406DF7A6" w14:textId="77777777" w:rsidTr="006713EC">
        <w:tc>
          <w:tcPr>
            <w:tcW w:w="4247" w:type="dxa"/>
          </w:tcPr>
          <w:p w14:paraId="2BC6C272" w14:textId="59C7117F"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TWN</w:t>
            </w:r>
          </w:p>
        </w:tc>
        <w:tc>
          <w:tcPr>
            <w:tcW w:w="4248" w:type="dxa"/>
          </w:tcPr>
          <w:p w14:paraId="031E674F" w14:textId="3F3FBCBC"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42</w:t>
            </w:r>
          </w:p>
        </w:tc>
      </w:tr>
      <w:tr w:rsidR="006713EC" w14:paraId="203DFC78" w14:textId="77777777" w:rsidTr="006713EC">
        <w:tc>
          <w:tcPr>
            <w:tcW w:w="4247" w:type="dxa"/>
          </w:tcPr>
          <w:p w14:paraId="55C26CC1" w14:textId="1D5981B4" w:rsidR="006713EC" w:rsidRDefault="0032672A" w:rsidP="00BD2165">
            <w:pPr>
              <w:pStyle w:val="PBodyText"/>
              <w:spacing w:before="0" w:line="240" w:lineRule="auto"/>
              <w:jc w:val="both"/>
              <w:rPr>
                <w:rFonts w:eastAsia="Arial" w:cs="Arial"/>
                <w:b/>
                <w:bCs w:val="0"/>
                <w:color w:val="auto"/>
              </w:rPr>
            </w:pPr>
            <w:r>
              <w:rPr>
                <w:rFonts w:eastAsia="Arial" w:cs="Arial"/>
                <w:b/>
                <w:bCs w:val="0"/>
                <w:color w:val="auto"/>
              </w:rPr>
              <w:t>ROU</w:t>
            </w:r>
          </w:p>
        </w:tc>
        <w:tc>
          <w:tcPr>
            <w:tcW w:w="4248" w:type="dxa"/>
          </w:tcPr>
          <w:p w14:paraId="1ED3039A" w14:textId="0A076226"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61</w:t>
            </w:r>
          </w:p>
        </w:tc>
      </w:tr>
      <w:tr w:rsidR="006713EC" w14:paraId="5AB49504" w14:textId="77777777" w:rsidTr="006713EC">
        <w:tc>
          <w:tcPr>
            <w:tcW w:w="4247" w:type="dxa"/>
          </w:tcPr>
          <w:p w14:paraId="050B530D" w14:textId="07E8261B"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ARE</w:t>
            </w:r>
          </w:p>
        </w:tc>
        <w:tc>
          <w:tcPr>
            <w:tcW w:w="4248" w:type="dxa"/>
          </w:tcPr>
          <w:p w14:paraId="1E7DC9D4" w14:textId="1F68621F"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AE</w:t>
            </w:r>
          </w:p>
        </w:tc>
      </w:tr>
      <w:tr w:rsidR="006713EC" w14:paraId="00327EBC" w14:textId="77777777" w:rsidTr="006713EC">
        <w:tc>
          <w:tcPr>
            <w:tcW w:w="4247" w:type="dxa"/>
          </w:tcPr>
          <w:p w14:paraId="5CC5B3D6" w14:textId="4998DE80"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BGR</w:t>
            </w:r>
          </w:p>
        </w:tc>
        <w:tc>
          <w:tcPr>
            <w:tcW w:w="4248" w:type="dxa"/>
          </w:tcPr>
          <w:p w14:paraId="2790FC79" w14:textId="5BA40505"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BG</w:t>
            </w:r>
          </w:p>
        </w:tc>
      </w:tr>
      <w:tr w:rsidR="006713EC" w14:paraId="3F536870" w14:textId="77777777" w:rsidTr="006713EC">
        <w:tc>
          <w:tcPr>
            <w:tcW w:w="4247" w:type="dxa"/>
          </w:tcPr>
          <w:p w14:paraId="2C349E6E" w14:textId="5A962469"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CRI</w:t>
            </w:r>
          </w:p>
        </w:tc>
        <w:tc>
          <w:tcPr>
            <w:tcW w:w="4248" w:type="dxa"/>
          </w:tcPr>
          <w:p w14:paraId="79AEBB46" w14:textId="3BBB46E5"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CR</w:t>
            </w:r>
          </w:p>
        </w:tc>
      </w:tr>
      <w:tr w:rsidR="006713EC" w14:paraId="16C7C974" w14:textId="77777777" w:rsidTr="006713EC">
        <w:tc>
          <w:tcPr>
            <w:tcW w:w="4247" w:type="dxa"/>
          </w:tcPr>
          <w:p w14:paraId="7DDA5BD6" w14:textId="2AACE5DC"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GTM</w:t>
            </w:r>
          </w:p>
        </w:tc>
        <w:tc>
          <w:tcPr>
            <w:tcW w:w="4248" w:type="dxa"/>
          </w:tcPr>
          <w:p w14:paraId="3D022810" w14:textId="5D1147AC"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GT</w:t>
            </w:r>
          </w:p>
        </w:tc>
      </w:tr>
      <w:tr w:rsidR="006713EC" w14:paraId="0DDB1EBB" w14:textId="77777777" w:rsidTr="006713EC">
        <w:tc>
          <w:tcPr>
            <w:tcW w:w="4247" w:type="dxa"/>
          </w:tcPr>
          <w:p w14:paraId="0988203D" w14:textId="15CAC08B"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SRB</w:t>
            </w:r>
          </w:p>
        </w:tc>
        <w:tc>
          <w:tcPr>
            <w:tcW w:w="4248" w:type="dxa"/>
          </w:tcPr>
          <w:p w14:paraId="4649875F" w14:textId="04DF52A9"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YU</w:t>
            </w:r>
          </w:p>
        </w:tc>
      </w:tr>
      <w:tr w:rsidR="006713EC" w14:paraId="0F423B44" w14:textId="77777777" w:rsidTr="006713EC">
        <w:tc>
          <w:tcPr>
            <w:tcW w:w="4247" w:type="dxa"/>
          </w:tcPr>
          <w:p w14:paraId="2A36AFE5" w14:textId="5A8B073B"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NOR</w:t>
            </w:r>
          </w:p>
        </w:tc>
        <w:tc>
          <w:tcPr>
            <w:tcW w:w="4248" w:type="dxa"/>
          </w:tcPr>
          <w:p w14:paraId="0F06B45E" w14:textId="7BB2E47A"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20</w:t>
            </w:r>
          </w:p>
        </w:tc>
      </w:tr>
      <w:tr w:rsidR="006713EC" w14:paraId="493E24B4" w14:textId="77777777" w:rsidTr="006713EC">
        <w:tc>
          <w:tcPr>
            <w:tcW w:w="4247" w:type="dxa"/>
          </w:tcPr>
          <w:p w14:paraId="7AE84D42" w14:textId="5672F8E5"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SWE</w:t>
            </w:r>
          </w:p>
        </w:tc>
        <w:tc>
          <w:tcPr>
            <w:tcW w:w="4248" w:type="dxa"/>
          </w:tcPr>
          <w:p w14:paraId="3CE8C79A" w14:textId="668CE2B8"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23</w:t>
            </w:r>
          </w:p>
        </w:tc>
      </w:tr>
      <w:tr w:rsidR="006713EC" w14:paraId="26886943" w14:textId="77777777" w:rsidTr="006713EC">
        <w:tc>
          <w:tcPr>
            <w:tcW w:w="4247" w:type="dxa"/>
          </w:tcPr>
          <w:p w14:paraId="7012EB59" w14:textId="2748D86E"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THA</w:t>
            </w:r>
          </w:p>
        </w:tc>
        <w:tc>
          <w:tcPr>
            <w:tcW w:w="4248" w:type="dxa"/>
          </w:tcPr>
          <w:p w14:paraId="20DBACFF" w14:textId="22636A90"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26</w:t>
            </w:r>
          </w:p>
        </w:tc>
      </w:tr>
      <w:tr w:rsidR="006713EC" w14:paraId="370A0AAF" w14:textId="77777777" w:rsidTr="006713EC">
        <w:tc>
          <w:tcPr>
            <w:tcW w:w="4247" w:type="dxa"/>
          </w:tcPr>
          <w:p w14:paraId="5A3AF2C6" w14:textId="04799A1D" w:rsidR="006713EC" w:rsidRDefault="003118D6" w:rsidP="00BD2165">
            <w:pPr>
              <w:pStyle w:val="PBodyText"/>
              <w:spacing w:before="0" w:line="240" w:lineRule="auto"/>
              <w:jc w:val="both"/>
              <w:rPr>
                <w:rFonts w:eastAsia="Arial" w:cs="Arial"/>
                <w:b/>
                <w:bCs w:val="0"/>
                <w:color w:val="auto"/>
              </w:rPr>
            </w:pPr>
            <w:r>
              <w:rPr>
                <w:rFonts w:eastAsia="Arial" w:cs="Arial"/>
                <w:b/>
                <w:bCs w:val="0"/>
                <w:color w:val="auto"/>
              </w:rPr>
              <w:t>PRT</w:t>
            </w:r>
          </w:p>
        </w:tc>
        <w:tc>
          <w:tcPr>
            <w:tcW w:w="4248" w:type="dxa"/>
          </w:tcPr>
          <w:p w14:paraId="2280820E" w14:textId="09ACAE38"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19</w:t>
            </w:r>
          </w:p>
        </w:tc>
      </w:tr>
      <w:tr w:rsidR="006713EC" w14:paraId="1C951791" w14:textId="77777777" w:rsidTr="006713EC">
        <w:tc>
          <w:tcPr>
            <w:tcW w:w="4247" w:type="dxa"/>
          </w:tcPr>
          <w:p w14:paraId="1748ACE0" w14:textId="592D6A88"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TUR</w:t>
            </w:r>
          </w:p>
        </w:tc>
        <w:tc>
          <w:tcPr>
            <w:tcW w:w="4248" w:type="dxa"/>
          </w:tcPr>
          <w:p w14:paraId="5A1CC3EC" w14:textId="34B01427" w:rsidR="006713EC" w:rsidRDefault="00611111" w:rsidP="00BD2165">
            <w:pPr>
              <w:pStyle w:val="PBodyText"/>
              <w:spacing w:before="0" w:line="240" w:lineRule="auto"/>
              <w:jc w:val="both"/>
              <w:rPr>
                <w:rFonts w:eastAsia="Arial" w:cs="Arial"/>
                <w:b/>
                <w:bCs w:val="0"/>
                <w:color w:val="auto"/>
              </w:rPr>
            </w:pPr>
            <w:r>
              <w:rPr>
                <w:rFonts w:eastAsia="Arial" w:cs="Arial"/>
                <w:b/>
                <w:bCs w:val="0"/>
                <w:color w:val="auto"/>
              </w:rPr>
              <w:t>47</w:t>
            </w:r>
          </w:p>
        </w:tc>
      </w:tr>
      <w:tr w:rsidR="006713EC" w14:paraId="4B67F4CE" w14:textId="77777777" w:rsidTr="006713EC">
        <w:tc>
          <w:tcPr>
            <w:tcW w:w="4247" w:type="dxa"/>
          </w:tcPr>
          <w:p w14:paraId="1EB5DF8F" w14:textId="6C5E31F6"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PHL</w:t>
            </w:r>
          </w:p>
        </w:tc>
        <w:tc>
          <w:tcPr>
            <w:tcW w:w="4248" w:type="dxa"/>
          </w:tcPr>
          <w:p w14:paraId="424E282C" w14:textId="7D876BCB" w:rsidR="006713EC" w:rsidRDefault="00C67F12" w:rsidP="00BD2165">
            <w:pPr>
              <w:pStyle w:val="PBodyText"/>
              <w:spacing w:before="0" w:line="240" w:lineRule="auto"/>
              <w:jc w:val="both"/>
              <w:rPr>
                <w:rFonts w:eastAsia="Arial" w:cs="Arial"/>
                <w:b/>
                <w:bCs w:val="0"/>
                <w:color w:val="auto"/>
              </w:rPr>
            </w:pPr>
            <w:r>
              <w:rPr>
                <w:rFonts w:eastAsia="Arial" w:cs="Arial"/>
                <w:b/>
                <w:bCs w:val="0"/>
                <w:color w:val="auto"/>
              </w:rPr>
              <w:t>48</w:t>
            </w:r>
          </w:p>
        </w:tc>
      </w:tr>
      <w:tr w:rsidR="006713EC" w14:paraId="7A51F748" w14:textId="77777777" w:rsidTr="006713EC">
        <w:tc>
          <w:tcPr>
            <w:tcW w:w="4247" w:type="dxa"/>
          </w:tcPr>
          <w:p w14:paraId="6E274DFD" w14:textId="23FDE0AA"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MAR</w:t>
            </w:r>
          </w:p>
        </w:tc>
        <w:tc>
          <w:tcPr>
            <w:tcW w:w="4248" w:type="dxa"/>
          </w:tcPr>
          <w:p w14:paraId="74E7C3DD" w14:textId="4800570F" w:rsidR="006713EC" w:rsidRDefault="00C67F12" w:rsidP="00BD2165">
            <w:pPr>
              <w:pStyle w:val="PBodyText"/>
              <w:spacing w:before="0" w:line="240" w:lineRule="auto"/>
              <w:jc w:val="both"/>
              <w:rPr>
                <w:rFonts w:eastAsia="Arial" w:cs="Arial"/>
                <w:b/>
                <w:bCs w:val="0"/>
                <w:color w:val="auto"/>
              </w:rPr>
            </w:pPr>
            <w:r>
              <w:rPr>
                <w:rFonts w:eastAsia="Arial" w:cs="Arial"/>
                <w:b/>
                <w:bCs w:val="0"/>
                <w:color w:val="auto"/>
              </w:rPr>
              <w:t>MA</w:t>
            </w:r>
          </w:p>
        </w:tc>
      </w:tr>
      <w:tr w:rsidR="006713EC" w14:paraId="31087DAC" w14:textId="77777777" w:rsidTr="006713EC">
        <w:tc>
          <w:tcPr>
            <w:tcW w:w="4247" w:type="dxa"/>
          </w:tcPr>
          <w:p w14:paraId="35888B0E" w14:textId="4723E1D4"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VNM</w:t>
            </w:r>
          </w:p>
        </w:tc>
        <w:tc>
          <w:tcPr>
            <w:tcW w:w="4248" w:type="dxa"/>
          </w:tcPr>
          <w:p w14:paraId="524B6257" w14:textId="5F44E6FE" w:rsidR="006713EC" w:rsidRDefault="00C67F12" w:rsidP="00BD2165">
            <w:pPr>
              <w:pStyle w:val="PBodyText"/>
              <w:spacing w:before="0" w:line="240" w:lineRule="auto"/>
              <w:jc w:val="both"/>
              <w:rPr>
                <w:rFonts w:eastAsia="Arial" w:cs="Arial"/>
                <w:b/>
                <w:bCs w:val="0"/>
                <w:color w:val="auto"/>
              </w:rPr>
            </w:pPr>
            <w:r>
              <w:rPr>
                <w:rFonts w:eastAsia="Arial" w:cs="Arial"/>
                <w:b/>
                <w:bCs w:val="0"/>
                <w:color w:val="auto"/>
              </w:rPr>
              <w:t>VN</w:t>
            </w:r>
          </w:p>
        </w:tc>
      </w:tr>
      <w:tr w:rsidR="006713EC" w14:paraId="3433AF70" w14:textId="77777777" w:rsidTr="006713EC">
        <w:tc>
          <w:tcPr>
            <w:tcW w:w="4247" w:type="dxa"/>
          </w:tcPr>
          <w:p w14:paraId="2DC9EFB3" w14:textId="18AC61CC" w:rsidR="006713EC" w:rsidRDefault="00FB6C1A" w:rsidP="00BD2165">
            <w:pPr>
              <w:pStyle w:val="PBodyText"/>
              <w:spacing w:before="0" w:line="240" w:lineRule="auto"/>
              <w:jc w:val="both"/>
              <w:rPr>
                <w:rFonts w:eastAsia="Arial" w:cs="Arial"/>
                <w:b/>
                <w:bCs w:val="0"/>
                <w:color w:val="auto"/>
              </w:rPr>
            </w:pPr>
            <w:r>
              <w:rPr>
                <w:rFonts w:eastAsia="Arial" w:cs="Arial"/>
                <w:b/>
                <w:bCs w:val="0"/>
                <w:color w:val="auto"/>
              </w:rPr>
              <w:t>DNK</w:t>
            </w:r>
          </w:p>
        </w:tc>
        <w:tc>
          <w:tcPr>
            <w:tcW w:w="4248" w:type="dxa"/>
          </w:tcPr>
          <w:p w14:paraId="36FD730E" w14:textId="525209C3" w:rsidR="006713EC" w:rsidRDefault="00C67F12" w:rsidP="00BD2165">
            <w:pPr>
              <w:pStyle w:val="PBodyText"/>
              <w:spacing w:before="0" w:line="240" w:lineRule="auto"/>
              <w:jc w:val="both"/>
              <w:rPr>
                <w:rFonts w:eastAsia="Arial" w:cs="Arial"/>
                <w:b/>
                <w:bCs w:val="0"/>
                <w:color w:val="auto"/>
              </w:rPr>
            </w:pPr>
            <w:r>
              <w:rPr>
                <w:rFonts w:eastAsia="Arial" w:cs="Arial"/>
                <w:b/>
                <w:bCs w:val="0"/>
                <w:color w:val="auto"/>
              </w:rPr>
              <w:t>09</w:t>
            </w:r>
          </w:p>
        </w:tc>
      </w:tr>
    </w:tbl>
    <w:p w14:paraId="15216B0A" w14:textId="77777777" w:rsidR="006713EC" w:rsidRDefault="006713EC" w:rsidP="00BD2165">
      <w:pPr>
        <w:pStyle w:val="PBodyText"/>
        <w:spacing w:before="0" w:line="240" w:lineRule="auto"/>
        <w:ind w:left="1800"/>
        <w:jc w:val="both"/>
        <w:rPr>
          <w:rFonts w:eastAsia="Arial" w:cs="Arial"/>
          <w:b/>
          <w:bCs w:val="0"/>
          <w:color w:val="auto"/>
        </w:rPr>
      </w:pPr>
    </w:p>
    <w:p w14:paraId="7A92C49E" w14:textId="77777777" w:rsidR="00390BA4" w:rsidRDefault="00390BA4" w:rsidP="00BD2165">
      <w:pPr>
        <w:pStyle w:val="PBodyText"/>
        <w:spacing w:before="0" w:line="240" w:lineRule="auto"/>
        <w:ind w:left="1800"/>
        <w:jc w:val="both"/>
        <w:rPr>
          <w:rFonts w:eastAsia="Arial" w:cs="Arial"/>
          <w:b/>
          <w:bCs w:val="0"/>
          <w:color w:val="auto"/>
        </w:rPr>
      </w:pPr>
    </w:p>
    <w:p w14:paraId="3A2F040F" w14:textId="77777777" w:rsidR="00390BA4" w:rsidRDefault="00390BA4" w:rsidP="00BD2165">
      <w:pPr>
        <w:pStyle w:val="PBodyText"/>
        <w:spacing w:before="0" w:line="240" w:lineRule="auto"/>
        <w:ind w:left="1800"/>
        <w:jc w:val="both"/>
        <w:rPr>
          <w:rFonts w:eastAsia="Arial" w:cs="Arial"/>
          <w:b/>
          <w:bCs w:val="0"/>
          <w:color w:val="auto"/>
        </w:rPr>
      </w:pPr>
    </w:p>
    <w:p w14:paraId="0D81690F" w14:textId="77777777" w:rsidR="00390BA4" w:rsidRDefault="00390BA4" w:rsidP="00BD2165">
      <w:pPr>
        <w:pStyle w:val="PBodyText"/>
        <w:spacing w:before="0" w:line="240" w:lineRule="auto"/>
        <w:ind w:left="1800"/>
        <w:jc w:val="both"/>
        <w:rPr>
          <w:rFonts w:eastAsia="Arial" w:cs="Arial"/>
          <w:b/>
          <w:bCs w:val="0"/>
          <w:color w:val="auto"/>
        </w:rPr>
      </w:pPr>
    </w:p>
    <w:p w14:paraId="24ECA249" w14:textId="77777777" w:rsidR="00390BA4" w:rsidRDefault="00390BA4" w:rsidP="00BD2165">
      <w:pPr>
        <w:pStyle w:val="PBodyText"/>
        <w:spacing w:before="0" w:line="240" w:lineRule="auto"/>
        <w:ind w:left="1800"/>
        <w:jc w:val="both"/>
        <w:rPr>
          <w:rFonts w:eastAsia="Arial" w:cs="Arial"/>
          <w:b/>
          <w:bCs w:val="0"/>
          <w:color w:val="auto"/>
        </w:rPr>
      </w:pPr>
    </w:p>
    <w:p w14:paraId="09E0F1F1" w14:textId="77777777" w:rsidR="00390BA4" w:rsidRDefault="00390BA4" w:rsidP="00BD2165">
      <w:pPr>
        <w:pStyle w:val="PBodyText"/>
        <w:spacing w:before="0" w:line="240" w:lineRule="auto"/>
        <w:ind w:left="1800"/>
        <w:jc w:val="both"/>
        <w:rPr>
          <w:rFonts w:eastAsia="Arial" w:cs="Arial"/>
          <w:b/>
          <w:bCs w:val="0"/>
          <w:color w:val="auto"/>
        </w:rPr>
      </w:pPr>
    </w:p>
    <w:p w14:paraId="5F5F6CEF" w14:textId="77777777" w:rsidR="00390BA4" w:rsidRDefault="00390BA4" w:rsidP="00BD2165">
      <w:pPr>
        <w:pStyle w:val="PBodyText"/>
        <w:spacing w:before="0" w:line="240" w:lineRule="auto"/>
        <w:ind w:left="1800"/>
        <w:jc w:val="both"/>
        <w:rPr>
          <w:rFonts w:eastAsia="Arial" w:cs="Arial"/>
          <w:b/>
          <w:bCs w:val="0"/>
          <w:color w:val="auto"/>
        </w:rPr>
      </w:pPr>
    </w:p>
    <w:p w14:paraId="2153522A" w14:textId="7E94659A" w:rsidR="007D676B" w:rsidRDefault="00C57932" w:rsidP="00390BA4">
      <w:pPr>
        <w:pStyle w:val="PBodyText"/>
        <w:spacing w:before="0" w:line="240" w:lineRule="auto"/>
        <w:ind w:left="1800"/>
        <w:jc w:val="both"/>
        <w:rPr>
          <w:rFonts w:eastAsia="Arial" w:cs="Arial"/>
          <w:color w:val="FFFFFF" w:themeColor="background1"/>
          <w:highlight w:val="darkMagenta"/>
        </w:rPr>
      </w:pPr>
      <w:r w:rsidRPr="004306F8">
        <w:rPr>
          <w:rFonts w:eastAsia="Arial" w:cs="Arial"/>
          <w:color w:val="FFFFFF" w:themeColor="background1"/>
          <w:highlight w:val="darkMagenta"/>
        </w:rPr>
        <w:lastRenderedPageBreak/>
        <w:t>For GDANSK Employees</w:t>
      </w:r>
      <w:r w:rsidR="0046505D" w:rsidRPr="004306F8">
        <w:rPr>
          <w:rFonts w:eastAsia="Arial" w:cs="Arial"/>
          <w:color w:val="FFFFFF" w:themeColor="background1"/>
          <w:highlight w:val="darkMagenta"/>
        </w:rPr>
        <w:t xml:space="preserve"> </w:t>
      </w:r>
      <w:r w:rsidR="00273D4C">
        <w:rPr>
          <w:rFonts w:eastAsia="Arial" w:cs="Arial"/>
          <w:color w:val="FFFFFF" w:themeColor="background1"/>
          <w:highlight w:val="darkMagenta"/>
        </w:rPr>
        <w:t>(location SSC OR GDSK)</w:t>
      </w:r>
      <w:r w:rsidR="00302797">
        <w:rPr>
          <w:rFonts w:eastAsia="Arial" w:cs="Arial"/>
          <w:color w:val="FFFFFF" w:themeColor="background1"/>
          <w:highlight w:val="darkMagenta"/>
        </w:rPr>
        <w:t>,</w:t>
      </w:r>
      <w:r w:rsidR="00273D4C">
        <w:rPr>
          <w:rFonts w:eastAsia="Arial" w:cs="Arial"/>
          <w:color w:val="FFFFFF" w:themeColor="background1"/>
          <w:highlight w:val="darkMagenta"/>
        </w:rPr>
        <w:t xml:space="preserve"> </w:t>
      </w:r>
      <w:r w:rsidR="0046505D" w:rsidRPr="004306F8">
        <w:rPr>
          <w:rFonts w:eastAsia="Arial" w:cs="Arial"/>
          <w:color w:val="FFFFFF" w:themeColor="background1"/>
          <w:highlight w:val="darkMagenta"/>
        </w:rPr>
        <w:t xml:space="preserve">MASSN (Action Type) and MASSG (Action Reason) must be replaced by </w:t>
      </w:r>
      <w:r w:rsidR="00094A9B">
        <w:rPr>
          <w:rFonts w:eastAsia="Arial" w:cs="Arial"/>
          <w:color w:val="FFFFFF" w:themeColor="background1"/>
          <w:highlight w:val="darkMagenta"/>
        </w:rPr>
        <w:t xml:space="preserve">the </w:t>
      </w:r>
      <w:r w:rsidR="0046505D" w:rsidRPr="004306F8">
        <w:rPr>
          <w:rFonts w:eastAsia="Arial" w:cs="Arial"/>
          <w:color w:val="FFFFFF" w:themeColor="background1"/>
          <w:highlight w:val="darkMagenta"/>
        </w:rPr>
        <w:t>values below.</w:t>
      </w:r>
    </w:p>
    <w:p w14:paraId="22BAD7CD" w14:textId="77777777" w:rsidR="007D676B" w:rsidRDefault="007D676B" w:rsidP="00BD2165">
      <w:pPr>
        <w:pStyle w:val="PBodyText"/>
        <w:spacing w:before="0" w:line="240" w:lineRule="auto"/>
        <w:ind w:left="1800"/>
        <w:jc w:val="both"/>
        <w:rPr>
          <w:rFonts w:eastAsia="Arial" w:cs="Arial"/>
          <w:color w:val="FFFFFF" w:themeColor="background1"/>
          <w:highlight w:val="darkMagenta"/>
        </w:rPr>
      </w:pPr>
    </w:p>
    <w:p w14:paraId="1F5114D8" w14:textId="1483E37C" w:rsidR="00CC7E37" w:rsidRDefault="00DB6969" w:rsidP="00BD2165">
      <w:pPr>
        <w:pStyle w:val="PBodyText"/>
        <w:spacing w:before="0" w:line="240" w:lineRule="auto"/>
        <w:ind w:left="1800"/>
        <w:jc w:val="both"/>
        <w:rPr>
          <w:rFonts w:eastAsia="Arial" w:cs="Arial"/>
          <w:color w:val="FFFFFF" w:themeColor="background1"/>
        </w:rPr>
      </w:pPr>
      <w:r w:rsidRPr="004306F8">
        <w:rPr>
          <w:rFonts w:eastAsia="Arial" w:cs="Arial"/>
          <w:color w:val="FFFFFF" w:themeColor="background1"/>
          <w:highlight w:val="darkMagenta"/>
        </w:rPr>
        <w:t xml:space="preserve">If &lt;fs_pl_job_info&gt; - </w:t>
      </w:r>
      <w:r w:rsidR="00166A9A" w:rsidRPr="004306F8">
        <w:rPr>
          <w:rFonts w:eastAsia="Arial" w:cs="Arial"/>
          <w:color w:val="FFFFFF" w:themeColor="background1"/>
          <w:highlight w:val="darkMagenta"/>
        </w:rPr>
        <w:t>location</w:t>
      </w:r>
      <w:r w:rsidRPr="004306F8">
        <w:rPr>
          <w:rFonts w:eastAsia="Arial" w:cs="Arial"/>
          <w:color w:val="FFFFFF" w:themeColor="background1"/>
          <w:highlight w:val="darkMagenta"/>
        </w:rPr>
        <w:t xml:space="preserve"> = SSC </w:t>
      </w:r>
      <w:r w:rsidRPr="004306F8">
        <w:rPr>
          <w:rFonts w:eastAsia="Arial" w:cs="Arial"/>
          <w:b/>
          <w:bCs w:val="0"/>
          <w:color w:val="FFFFFF" w:themeColor="background1"/>
          <w:highlight w:val="darkMagenta"/>
        </w:rPr>
        <w:t xml:space="preserve">OR </w:t>
      </w:r>
      <w:r w:rsidRPr="004306F8">
        <w:rPr>
          <w:rFonts w:eastAsia="Arial" w:cs="Arial"/>
          <w:color w:val="FFFFFF" w:themeColor="background1"/>
          <w:highlight w:val="darkMagenta"/>
        </w:rPr>
        <w:t>GDSK</w:t>
      </w:r>
    </w:p>
    <w:p w14:paraId="793745AD" w14:textId="77777777" w:rsidR="001D4679" w:rsidRDefault="001D4679" w:rsidP="00BD2165">
      <w:pPr>
        <w:pStyle w:val="PBodyText"/>
        <w:spacing w:before="0" w:line="240" w:lineRule="auto"/>
        <w:ind w:left="1800"/>
        <w:jc w:val="both"/>
        <w:rPr>
          <w:rFonts w:eastAsia="Arial" w:cs="Arial"/>
          <w:color w:val="FFFFFF" w:themeColor="background1"/>
        </w:rPr>
      </w:pPr>
    </w:p>
    <w:tbl>
      <w:tblPr>
        <w:tblW w:w="6660" w:type="dxa"/>
        <w:tblInd w:w="1795" w:type="dxa"/>
        <w:tblLook w:val="04A0" w:firstRow="1" w:lastRow="0" w:firstColumn="1" w:lastColumn="0" w:noHBand="0" w:noVBand="1"/>
      </w:tblPr>
      <w:tblGrid>
        <w:gridCol w:w="2105"/>
        <w:gridCol w:w="4555"/>
      </w:tblGrid>
      <w:tr w:rsidR="007D676B" w:rsidRPr="007D676B" w14:paraId="11EBD451" w14:textId="77777777" w:rsidTr="007D676B">
        <w:trPr>
          <w:trHeight w:val="300"/>
        </w:trPr>
        <w:tc>
          <w:tcPr>
            <w:tcW w:w="21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AD52E9" w14:textId="77777777" w:rsidR="007D676B" w:rsidRPr="007D676B" w:rsidRDefault="007D676B" w:rsidP="007D676B">
            <w:pPr>
              <w:spacing w:before="0" w:line="240" w:lineRule="auto"/>
              <w:rPr>
                <w:rFonts w:ascii="Calibri" w:eastAsia="Times New Roman" w:hAnsi="Calibri" w:cs="Calibri"/>
                <w:color w:val="FFFFFF" w:themeColor="background1"/>
                <w:sz w:val="22"/>
                <w:szCs w:val="22"/>
                <w:highlight w:val="darkMagenta"/>
                <w:lang w:val="en-US" w:eastAsia="en-US"/>
              </w:rPr>
            </w:pPr>
            <w:r w:rsidRPr="007D676B">
              <w:rPr>
                <w:rFonts w:ascii="Calibri" w:eastAsia="Times New Roman" w:hAnsi="Calibri" w:cs="Calibri"/>
                <w:color w:val="FFFFFF" w:themeColor="background1"/>
                <w:sz w:val="22"/>
                <w:szCs w:val="22"/>
                <w:highlight w:val="darkMagenta"/>
                <w:lang w:val="en-US" w:eastAsia="en-US"/>
              </w:rPr>
              <w:t>&lt;fs_0000&gt;-MASSN</w:t>
            </w:r>
          </w:p>
        </w:tc>
        <w:tc>
          <w:tcPr>
            <w:tcW w:w="4555" w:type="dxa"/>
            <w:tcBorders>
              <w:top w:val="single" w:sz="4" w:space="0" w:color="auto"/>
              <w:left w:val="nil"/>
              <w:bottom w:val="single" w:sz="4" w:space="0" w:color="auto"/>
              <w:right w:val="single" w:sz="4" w:space="0" w:color="auto"/>
            </w:tcBorders>
            <w:shd w:val="clear" w:color="auto" w:fill="auto"/>
            <w:noWrap/>
            <w:vAlign w:val="bottom"/>
            <w:hideMark/>
          </w:tcPr>
          <w:p w14:paraId="0352935C" w14:textId="77777777" w:rsidR="007D676B" w:rsidRPr="007D676B" w:rsidRDefault="007D676B" w:rsidP="007D676B">
            <w:pPr>
              <w:spacing w:before="0" w:line="240" w:lineRule="auto"/>
              <w:rPr>
                <w:rFonts w:ascii="Calibri" w:eastAsia="Times New Roman" w:hAnsi="Calibri" w:cs="Calibri"/>
                <w:color w:val="FFFFFF" w:themeColor="background1"/>
                <w:sz w:val="22"/>
                <w:szCs w:val="22"/>
                <w:highlight w:val="darkMagenta"/>
                <w:lang w:val="en-US" w:eastAsia="en-US"/>
              </w:rPr>
            </w:pPr>
            <w:r w:rsidRPr="007D676B">
              <w:rPr>
                <w:rFonts w:ascii="Calibri" w:eastAsia="Times New Roman" w:hAnsi="Calibri" w:cs="Calibri"/>
                <w:color w:val="FFFFFF" w:themeColor="background1"/>
                <w:sz w:val="22"/>
                <w:szCs w:val="22"/>
                <w:highlight w:val="darkMagenta"/>
                <w:lang w:val="en-US" w:eastAsia="en-US"/>
              </w:rPr>
              <w:t>Replace by</w:t>
            </w:r>
          </w:p>
        </w:tc>
      </w:tr>
      <w:tr w:rsidR="007D676B" w:rsidRPr="007D676B" w14:paraId="6DD7AD36"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1F3CDB22"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Z1</w:t>
            </w:r>
          </w:p>
        </w:tc>
        <w:tc>
          <w:tcPr>
            <w:tcW w:w="4555" w:type="dxa"/>
            <w:tcBorders>
              <w:top w:val="nil"/>
              <w:left w:val="nil"/>
              <w:bottom w:val="single" w:sz="4" w:space="0" w:color="auto"/>
              <w:right w:val="single" w:sz="4" w:space="0" w:color="auto"/>
            </w:tcBorders>
            <w:shd w:val="clear" w:color="auto" w:fill="auto"/>
            <w:noWrap/>
            <w:vAlign w:val="bottom"/>
            <w:hideMark/>
          </w:tcPr>
          <w:p w14:paraId="7CAF5834"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B1</w:t>
            </w:r>
          </w:p>
        </w:tc>
      </w:tr>
      <w:tr w:rsidR="007D676B" w:rsidRPr="007D676B" w14:paraId="23D499A0"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061CE73C"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0G</w:t>
            </w:r>
          </w:p>
        </w:tc>
        <w:tc>
          <w:tcPr>
            <w:tcW w:w="4555" w:type="dxa"/>
            <w:tcBorders>
              <w:top w:val="nil"/>
              <w:left w:val="nil"/>
              <w:bottom w:val="single" w:sz="4" w:space="0" w:color="auto"/>
              <w:right w:val="single" w:sz="4" w:space="0" w:color="auto"/>
            </w:tcBorders>
            <w:shd w:val="clear" w:color="auto" w:fill="auto"/>
            <w:noWrap/>
            <w:vAlign w:val="bottom"/>
            <w:hideMark/>
          </w:tcPr>
          <w:p w14:paraId="1DDF8A98"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B9</w:t>
            </w:r>
          </w:p>
        </w:tc>
      </w:tr>
      <w:tr w:rsidR="007D676B" w:rsidRPr="007D676B" w14:paraId="1B3C82C4"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2E164FA4"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Z6</w:t>
            </w:r>
          </w:p>
        </w:tc>
        <w:tc>
          <w:tcPr>
            <w:tcW w:w="4555" w:type="dxa"/>
            <w:tcBorders>
              <w:top w:val="nil"/>
              <w:left w:val="nil"/>
              <w:bottom w:val="single" w:sz="4" w:space="0" w:color="auto"/>
              <w:right w:val="single" w:sz="4" w:space="0" w:color="auto"/>
            </w:tcBorders>
            <w:shd w:val="clear" w:color="auto" w:fill="auto"/>
            <w:noWrap/>
            <w:vAlign w:val="bottom"/>
            <w:hideMark/>
          </w:tcPr>
          <w:p w14:paraId="28FA091E"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Z7</w:t>
            </w:r>
          </w:p>
        </w:tc>
      </w:tr>
      <w:tr w:rsidR="005A1DD4" w:rsidRPr="007D676B" w14:paraId="1237184E" w14:textId="77777777" w:rsidTr="007D676B">
        <w:trPr>
          <w:trHeight w:val="300"/>
        </w:trPr>
        <w:tc>
          <w:tcPr>
            <w:tcW w:w="210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C3C2408" w14:textId="77777777" w:rsidR="005A1DD4" w:rsidRPr="007D676B" w:rsidRDefault="005A1DD4" w:rsidP="005A1DD4">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Z5</w:t>
            </w:r>
          </w:p>
        </w:tc>
        <w:tc>
          <w:tcPr>
            <w:tcW w:w="4555" w:type="dxa"/>
            <w:tcBorders>
              <w:top w:val="nil"/>
              <w:left w:val="nil"/>
              <w:bottom w:val="single" w:sz="4" w:space="0" w:color="auto"/>
              <w:right w:val="single" w:sz="4" w:space="0" w:color="auto"/>
            </w:tcBorders>
            <w:shd w:val="clear" w:color="auto" w:fill="auto"/>
            <w:noWrap/>
            <w:vAlign w:val="bottom"/>
            <w:hideMark/>
          </w:tcPr>
          <w:p w14:paraId="6A3F1C8C" w14:textId="090D224D" w:rsidR="005A1DD4" w:rsidRPr="007D676B" w:rsidRDefault="005A1DD4" w:rsidP="005A1DD4">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 xml:space="preserve">90 (IF </w:t>
            </w:r>
            <w:r w:rsidR="00072433" w:rsidRPr="00CC7E37">
              <w:rPr>
                <w:rFonts w:eastAsia="Arial"/>
                <w:color w:val="auto"/>
              </w:rPr>
              <w:t>&lt;fs_pl_job_info&gt; - eventReason</w:t>
            </w:r>
            <w:r w:rsidR="00072433" w:rsidRPr="007D676B">
              <w:rPr>
                <w:rFonts w:ascii="Calibri" w:eastAsia="Times New Roman" w:hAnsi="Calibri" w:cs="Calibri"/>
                <w:color w:val="auto"/>
                <w:sz w:val="22"/>
                <w:szCs w:val="22"/>
                <w:lang w:val="en-US" w:eastAsia="en-US"/>
              </w:rPr>
              <w:t xml:space="preserve"> </w:t>
            </w:r>
            <w:r w:rsidRPr="007D676B">
              <w:rPr>
                <w:rFonts w:ascii="Calibri" w:eastAsia="Times New Roman" w:hAnsi="Calibri" w:cs="Calibri"/>
                <w:color w:val="auto"/>
                <w:sz w:val="22"/>
                <w:szCs w:val="22"/>
                <w:lang w:val="en-US" w:eastAsia="en-US"/>
              </w:rPr>
              <w:t>=</w:t>
            </w:r>
            <w:r w:rsidR="00072433">
              <w:rPr>
                <w:rFonts w:ascii="Calibri" w:eastAsia="Times New Roman" w:hAnsi="Calibri" w:cs="Calibri"/>
                <w:color w:val="auto"/>
                <w:sz w:val="22"/>
                <w:szCs w:val="22"/>
                <w:lang w:val="en-US" w:eastAsia="en-US"/>
              </w:rPr>
              <w:t xml:space="preserve"> </w:t>
            </w:r>
            <w:r w:rsidRPr="007D676B">
              <w:rPr>
                <w:rFonts w:ascii="Calibri" w:eastAsia="Times New Roman" w:hAnsi="Calibri" w:cs="Calibri"/>
                <w:color w:val="auto"/>
                <w:sz w:val="22"/>
                <w:szCs w:val="22"/>
                <w:lang w:val="en-US" w:eastAsia="en-US"/>
              </w:rPr>
              <w:t>TERABAN)</w:t>
            </w:r>
          </w:p>
        </w:tc>
      </w:tr>
      <w:tr w:rsidR="005A1DD4" w:rsidRPr="007D676B" w14:paraId="303BC6F8" w14:textId="77777777" w:rsidTr="005A1DD4">
        <w:trPr>
          <w:trHeight w:val="300"/>
        </w:trPr>
        <w:tc>
          <w:tcPr>
            <w:tcW w:w="2105" w:type="dxa"/>
            <w:vMerge/>
            <w:tcBorders>
              <w:top w:val="nil"/>
              <w:left w:val="single" w:sz="4" w:space="0" w:color="auto"/>
              <w:bottom w:val="single" w:sz="4" w:space="0" w:color="000000"/>
              <w:right w:val="single" w:sz="4" w:space="0" w:color="auto"/>
            </w:tcBorders>
            <w:vAlign w:val="center"/>
            <w:hideMark/>
          </w:tcPr>
          <w:p w14:paraId="66AC1BF6" w14:textId="77777777" w:rsidR="005A1DD4" w:rsidRPr="007D676B" w:rsidRDefault="005A1DD4" w:rsidP="005A1DD4">
            <w:pPr>
              <w:spacing w:before="0" w:line="240" w:lineRule="auto"/>
              <w:rPr>
                <w:rFonts w:ascii="Calibri" w:eastAsia="Times New Roman" w:hAnsi="Calibri" w:cs="Calibri"/>
                <w:color w:val="auto"/>
                <w:sz w:val="22"/>
                <w:szCs w:val="22"/>
                <w:lang w:val="en-US" w:eastAsia="en-US"/>
              </w:rPr>
            </w:pPr>
          </w:p>
        </w:tc>
        <w:tc>
          <w:tcPr>
            <w:tcW w:w="4555" w:type="dxa"/>
            <w:tcBorders>
              <w:top w:val="nil"/>
              <w:left w:val="nil"/>
              <w:bottom w:val="single" w:sz="4" w:space="0" w:color="auto"/>
              <w:right w:val="single" w:sz="4" w:space="0" w:color="auto"/>
            </w:tcBorders>
            <w:shd w:val="clear" w:color="auto" w:fill="auto"/>
            <w:noWrap/>
            <w:vAlign w:val="bottom"/>
          </w:tcPr>
          <w:p w14:paraId="73B98BF9" w14:textId="5E4D1E3D" w:rsidR="005A1DD4" w:rsidRPr="007D676B" w:rsidRDefault="005A1DD4" w:rsidP="005A1DD4">
            <w:pPr>
              <w:spacing w:before="0" w:line="240" w:lineRule="auto"/>
              <w:rPr>
                <w:rFonts w:ascii="Calibri" w:eastAsia="Times New Roman" w:hAnsi="Calibri" w:cs="Calibri"/>
                <w:color w:val="auto"/>
                <w:sz w:val="22"/>
                <w:szCs w:val="22"/>
                <w:lang w:val="en-US" w:eastAsia="en-US"/>
              </w:rPr>
            </w:pPr>
            <w:r>
              <w:rPr>
                <w:rFonts w:ascii="Calibri" w:eastAsia="Times New Roman" w:hAnsi="Calibri" w:cs="Calibri"/>
                <w:color w:val="auto"/>
                <w:sz w:val="22"/>
                <w:szCs w:val="22"/>
                <w:lang w:val="en-US" w:eastAsia="en-US"/>
              </w:rPr>
              <w:t>C1</w:t>
            </w:r>
          </w:p>
        </w:tc>
      </w:tr>
    </w:tbl>
    <w:p w14:paraId="7AE425D0" w14:textId="77777777" w:rsidR="001A1905" w:rsidRDefault="001A1905" w:rsidP="00BD2165">
      <w:pPr>
        <w:pStyle w:val="PBodyText"/>
        <w:spacing w:before="0" w:line="240" w:lineRule="auto"/>
        <w:ind w:left="1800"/>
        <w:jc w:val="both"/>
        <w:rPr>
          <w:rFonts w:eastAsia="Arial" w:cs="Arial"/>
          <w:color w:val="FFFFFF" w:themeColor="background1"/>
        </w:rPr>
      </w:pPr>
    </w:p>
    <w:tbl>
      <w:tblPr>
        <w:tblW w:w="6660" w:type="dxa"/>
        <w:tblInd w:w="1795" w:type="dxa"/>
        <w:tblLook w:val="04A0" w:firstRow="1" w:lastRow="0" w:firstColumn="1" w:lastColumn="0" w:noHBand="0" w:noVBand="1"/>
      </w:tblPr>
      <w:tblGrid>
        <w:gridCol w:w="2105"/>
        <w:gridCol w:w="4555"/>
      </w:tblGrid>
      <w:tr w:rsidR="007D676B" w:rsidRPr="007D676B" w14:paraId="4910C966" w14:textId="77777777" w:rsidTr="007D676B">
        <w:trPr>
          <w:trHeight w:val="300"/>
        </w:trPr>
        <w:tc>
          <w:tcPr>
            <w:tcW w:w="210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A71534" w14:textId="77777777" w:rsidR="007D676B" w:rsidRPr="007D676B" w:rsidRDefault="007D676B" w:rsidP="007D676B">
            <w:pPr>
              <w:spacing w:before="0" w:line="240" w:lineRule="auto"/>
              <w:rPr>
                <w:rFonts w:ascii="Calibri" w:eastAsia="Times New Roman" w:hAnsi="Calibri" w:cs="Calibri"/>
                <w:b/>
                <w:bCs/>
                <w:color w:val="FFFFFF" w:themeColor="background1"/>
                <w:sz w:val="22"/>
                <w:szCs w:val="22"/>
                <w:highlight w:val="darkMagenta"/>
                <w:lang w:val="en-US" w:eastAsia="en-US"/>
              </w:rPr>
            </w:pPr>
            <w:r w:rsidRPr="007D676B">
              <w:rPr>
                <w:rFonts w:ascii="Calibri" w:eastAsia="Times New Roman" w:hAnsi="Calibri" w:cs="Calibri"/>
                <w:b/>
                <w:bCs/>
                <w:color w:val="FFFFFF" w:themeColor="background1"/>
                <w:sz w:val="22"/>
                <w:szCs w:val="22"/>
                <w:highlight w:val="darkMagenta"/>
                <w:lang w:val="en-US" w:eastAsia="en-US"/>
              </w:rPr>
              <w:t>&lt;fs_0000&gt;-MASSG</w:t>
            </w:r>
          </w:p>
        </w:tc>
        <w:tc>
          <w:tcPr>
            <w:tcW w:w="4555" w:type="dxa"/>
            <w:tcBorders>
              <w:top w:val="single" w:sz="4" w:space="0" w:color="auto"/>
              <w:left w:val="nil"/>
              <w:bottom w:val="single" w:sz="4" w:space="0" w:color="auto"/>
              <w:right w:val="single" w:sz="4" w:space="0" w:color="auto"/>
            </w:tcBorders>
            <w:shd w:val="clear" w:color="auto" w:fill="auto"/>
            <w:noWrap/>
            <w:vAlign w:val="bottom"/>
            <w:hideMark/>
          </w:tcPr>
          <w:p w14:paraId="38E52031" w14:textId="77777777" w:rsidR="007D676B" w:rsidRPr="007D676B" w:rsidRDefault="007D676B" w:rsidP="007D676B">
            <w:pPr>
              <w:spacing w:before="0" w:line="240" w:lineRule="auto"/>
              <w:rPr>
                <w:rFonts w:ascii="Calibri" w:eastAsia="Times New Roman" w:hAnsi="Calibri" w:cs="Calibri"/>
                <w:b/>
                <w:bCs/>
                <w:color w:val="FFFFFF" w:themeColor="background1"/>
                <w:sz w:val="22"/>
                <w:szCs w:val="22"/>
                <w:highlight w:val="darkMagenta"/>
                <w:lang w:val="en-US" w:eastAsia="en-US"/>
              </w:rPr>
            </w:pPr>
            <w:r w:rsidRPr="007D676B">
              <w:rPr>
                <w:rFonts w:ascii="Calibri" w:eastAsia="Times New Roman" w:hAnsi="Calibri" w:cs="Calibri"/>
                <w:b/>
                <w:bCs/>
                <w:color w:val="FFFFFF" w:themeColor="background1"/>
                <w:sz w:val="22"/>
                <w:szCs w:val="22"/>
                <w:highlight w:val="darkMagenta"/>
                <w:lang w:val="en-US" w:eastAsia="en-US"/>
              </w:rPr>
              <w:t>Replace by</w:t>
            </w:r>
          </w:p>
        </w:tc>
      </w:tr>
      <w:tr w:rsidR="007D676B" w:rsidRPr="007D676B" w14:paraId="76AAFD7F"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240B207A" w14:textId="57797B9E"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51</w:t>
            </w:r>
            <w:r w:rsidR="006E6294">
              <w:rPr>
                <w:rFonts w:ascii="Calibri" w:eastAsia="Times New Roman" w:hAnsi="Calibri" w:cs="Calibri"/>
                <w:color w:val="auto"/>
                <w:sz w:val="22"/>
                <w:szCs w:val="22"/>
                <w:lang w:val="en-US" w:eastAsia="en-US"/>
              </w:rPr>
              <w:t xml:space="preserve"> </w:t>
            </w:r>
            <w:r w:rsidR="006E6294" w:rsidRPr="004A20E5">
              <w:rPr>
                <w:rFonts w:ascii="Calibri" w:eastAsia="Times New Roman" w:hAnsi="Calibri" w:cs="Calibri"/>
                <w:color w:val="FF0000"/>
                <w:sz w:val="22"/>
                <w:szCs w:val="22"/>
                <w:highlight w:val="yellow"/>
                <w:lang w:val="en-US" w:eastAsia="en-US"/>
              </w:rPr>
              <w:t>(</w:t>
            </w:r>
            <w:r w:rsidR="00291EB8">
              <w:rPr>
                <w:rFonts w:ascii="Calibri" w:eastAsia="Times New Roman" w:hAnsi="Calibri" w:cs="Calibri"/>
                <w:color w:val="FF0000"/>
                <w:sz w:val="22"/>
                <w:szCs w:val="22"/>
                <w:highlight w:val="yellow"/>
                <w:lang w:val="en-US" w:eastAsia="en-US"/>
              </w:rPr>
              <w:t>if</w:t>
            </w:r>
            <w:r w:rsidR="006E6294" w:rsidRPr="004A20E5">
              <w:rPr>
                <w:rFonts w:ascii="Calibri" w:eastAsia="Times New Roman" w:hAnsi="Calibri" w:cs="Calibri"/>
                <w:color w:val="FF0000"/>
                <w:sz w:val="22"/>
                <w:szCs w:val="22"/>
                <w:highlight w:val="yellow"/>
                <w:lang w:val="en-US" w:eastAsia="en-US"/>
              </w:rPr>
              <w:t xml:space="preserve"> MASSN </w:t>
            </w:r>
            <w:r w:rsidR="00291EB8">
              <w:rPr>
                <w:rFonts w:ascii="Calibri" w:eastAsia="Times New Roman" w:hAnsi="Calibri" w:cs="Calibri"/>
                <w:color w:val="FF0000"/>
                <w:sz w:val="22"/>
                <w:szCs w:val="22"/>
                <w:highlight w:val="yellow"/>
                <w:lang w:val="en-US" w:eastAsia="en-US"/>
              </w:rPr>
              <w:t>is</w:t>
            </w:r>
            <w:r w:rsidR="006E6294" w:rsidRPr="004A20E5">
              <w:rPr>
                <w:rFonts w:ascii="Calibri" w:eastAsia="Times New Roman" w:hAnsi="Calibri" w:cs="Calibri"/>
                <w:color w:val="FF0000"/>
                <w:sz w:val="22"/>
                <w:szCs w:val="22"/>
                <w:highlight w:val="yellow"/>
                <w:lang w:val="en-US" w:eastAsia="en-US"/>
              </w:rPr>
              <w:t xml:space="preserve"> </w:t>
            </w:r>
            <w:r w:rsidR="00291EB8">
              <w:rPr>
                <w:rFonts w:ascii="Calibri" w:eastAsia="Times New Roman" w:hAnsi="Calibri" w:cs="Calibri"/>
                <w:color w:val="FF0000"/>
                <w:sz w:val="22"/>
                <w:szCs w:val="22"/>
                <w:highlight w:val="yellow"/>
                <w:lang w:val="en-US" w:eastAsia="en-US"/>
              </w:rPr>
              <w:t xml:space="preserve">not </w:t>
            </w:r>
            <w:r w:rsidR="006E6294" w:rsidRPr="004A20E5">
              <w:rPr>
                <w:rFonts w:ascii="Calibri" w:eastAsia="Times New Roman" w:hAnsi="Calibri" w:cs="Calibri"/>
                <w:color w:val="FF0000"/>
                <w:sz w:val="22"/>
                <w:szCs w:val="22"/>
                <w:highlight w:val="yellow"/>
                <w:lang w:val="en-US" w:eastAsia="en-US"/>
              </w:rPr>
              <w:t xml:space="preserve">equal to </w:t>
            </w:r>
            <w:r w:rsidR="004A20E5" w:rsidRPr="004A20E5">
              <w:rPr>
                <w:rFonts w:ascii="Calibri" w:eastAsia="Times New Roman" w:hAnsi="Calibri" w:cs="Calibri"/>
                <w:color w:val="FF0000"/>
                <w:sz w:val="22"/>
                <w:szCs w:val="22"/>
                <w:highlight w:val="yellow"/>
                <w:lang w:val="en-US" w:eastAsia="en-US"/>
              </w:rPr>
              <w:t>ZR)</w:t>
            </w:r>
          </w:p>
        </w:tc>
        <w:tc>
          <w:tcPr>
            <w:tcW w:w="4555" w:type="dxa"/>
            <w:tcBorders>
              <w:top w:val="nil"/>
              <w:left w:val="nil"/>
              <w:bottom w:val="single" w:sz="4" w:space="0" w:color="auto"/>
              <w:right w:val="single" w:sz="4" w:space="0" w:color="auto"/>
            </w:tcBorders>
            <w:shd w:val="clear" w:color="auto" w:fill="auto"/>
            <w:noWrap/>
            <w:vAlign w:val="bottom"/>
            <w:hideMark/>
          </w:tcPr>
          <w:p w14:paraId="59E9BAAA"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66</w:t>
            </w:r>
          </w:p>
        </w:tc>
      </w:tr>
      <w:tr w:rsidR="007D676B" w:rsidRPr="007D676B" w14:paraId="30191025"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18CBE700"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63</w:t>
            </w:r>
          </w:p>
        </w:tc>
        <w:tc>
          <w:tcPr>
            <w:tcW w:w="4555" w:type="dxa"/>
            <w:tcBorders>
              <w:top w:val="nil"/>
              <w:left w:val="nil"/>
              <w:bottom w:val="single" w:sz="4" w:space="0" w:color="auto"/>
              <w:right w:val="single" w:sz="4" w:space="0" w:color="auto"/>
            </w:tcBorders>
            <w:shd w:val="clear" w:color="auto" w:fill="auto"/>
            <w:noWrap/>
            <w:vAlign w:val="bottom"/>
            <w:hideMark/>
          </w:tcPr>
          <w:p w14:paraId="6169BA33"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66</w:t>
            </w:r>
          </w:p>
        </w:tc>
      </w:tr>
      <w:tr w:rsidR="007D676B" w:rsidRPr="007D676B" w14:paraId="37090CD4"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4C8D1835"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65</w:t>
            </w:r>
          </w:p>
        </w:tc>
        <w:tc>
          <w:tcPr>
            <w:tcW w:w="4555" w:type="dxa"/>
            <w:tcBorders>
              <w:top w:val="nil"/>
              <w:left w:val="nil"/>
              <w:bottom w:val="single" w:sz="4" w:space="0" w:color="auto"/>
              <w:right w:val="single" w:sz="4" w:space="0" w:color="auto"/>
            </w:tcBorders>
            <w:shd w:val="clear" w:color="auto" w:fill="auto"/>
            <w:noWrap/>
            <w:vAlign w:val="bottom"/>
            <w:hideMark/>
          </w:tcPr>
          <w:p w14:paraId="5BE68F01"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66</w:t>
            </w:r>
          </w:p>
        </w:tc>
      </w:tr>
      <w:tr w:rsidR="007D676B" w:rsidRPr="007D676B" w14:paraId="3329C10A"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713DF755"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55</w:t>
            </w:r>
          </w:p>
        </w:tc>
        <w:tc>
          <w:tcPr>
            <w:tcW w:w="4555" w:type="dxa"/>
            <w:tcBorders>
              <w:top w:val="nil"/>
              <w:left w:val="nil"/>
              <w:bottom w:val="single" w:sz="4" w:space="0" w:color="auto"/>
              <w:right w:val="single" w:sz="4" w:space="0" w:color="auto"/>
            </w:tcBorders>
            <w:shd w:val="clear" w:color="auto" w:fill="auto"/>
            <w:noWrap/>
            <w:vAlign w:val="bottom"/>
            <w:hideMark/>
          </w:tcPr>
          <w:p w14:paraId="71465B4E"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86</w:t>
            </w:r>
          </w:p>
        </w:tc>
      </w:tr>
      <w:tr w:rsidR="007D676B" w:rsidRPr="007D676B" w14:paraId="7A9C773D" w14:textId="77777777" w:rsidTr="007D676B">
        <w:trPr>
          <w:trHeight w:val="300"/>
        </w:trPr>
        <w:tc>
          <w:tcPr>
            <w:tcW w:w="2105" w:type="dxa"/>
            <w:tcBorders>
              <w:top w:val="nil"/>
              <w:left w:val="single" w:sz="4" w:space="0" w:color="auto"/>
              <w:bottom w:val="single" w:sz="4" w:space="0" w:color="auto"/>
              <w:right w:val="single" w:sz="4" w:space="0" w:color="auto"/>
            </w:tcBorders>
            <w:shd w:val="clear" w:color="auto" w:fill="auto"/>
            <w:noWrap/>
            <w:vAlign w:val="bottom"/>
            <w:hideMark/>
          </w:tcPr>
          <w:p w14:paraId="63DF604B"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Z5</w:t>
            </w:r>
          </w:p>
        </w:tc>
        <w:tc>
          <w:tcPr>
            <w:tcW w:w="4555" w:type="dxa"/>
            <w:tcBorders>
              <w:top w:val="nil"/>
              <w:left w:val="nil"/>
              <w:bottom w:val="single" w:sz="4" w:space="0" w:color="auto"/>
              <w:right w:val="single" w:sz="4" w:space="0" w:color="auto"/>
            </w:tcBorders>
            <w:shd w:val="clear" w:color="auto" w:fill="auto"/>
            <w:noWrap/>
            <w:vAlign w:val="bottom"/>
            <w:hideMark/>
          </w:tcPr>
          <w:p w14:paraId="0B7DF7EA" w14:textId="77777777" w:rsidR="007D676B" w:rsidRPr="007D676B" w:rsidRDefault="007D676B" w:rsidP="007D676B">
            <w:pPr>
              <w:spacing w:before="0" w:line="240" w:lineRule="auto"/>
              <w:rPr>
                <w:rFonts w:ascii="Calibri" w:eastAsia="Times New Roman" w:hAnsi="Calibri" w:cs="Calibri"/>
                <w:color w:val="auto"/>
                <w:sz w:val="22"/>
                <w:szCs w:val="22"/>
                <w:lang w:val="en-US" w:eastAsia="en-US"/>
              </w:rPr>
            </w:pPr>
            <w:r w:rsidRPr="007D676B">
              <w:rPr>
                <w:rFonts w:ascii="Calibri" w:eastAsia="Times New Roman" w:hAnsi="Calibri" w:cs="Calibri"/>
                <w:color w:val="auto"/>
                <w:sz w:val="22"/>
                <w:szCs w:val="22"/>
                <w:lang w:val="en-US" w:eastAsia="en-US"/>
              </w:rPr>
              <w:t>C1</w:t>
            </w:r>
          </w:p>
        </w:tc>
      </w:tr>
    </w:tbl>
    <w:p w14:paraId="2E623D6E" w14:textId="77777777" w:rsidR="001D4679" w:rsidRPr="004306F8" w:rsidRDefault="001D4679" w:rsidP="00390BA4">
      <w:pPr>
        <w:pStyle w:val="PBodyText"/>
        <w:spacing w:before="0" w:line="240" w:lineRule="auto"/>
        <w:jc w:val="both"/>
        <w:rPr>
          <w:rFonts w:eastAsia="Arial" w:cs="Arial"/>
          <w:color w:val="FFFFFF" w:themeColor="background1"/>
        </w:rPr>
      </w:pPr>
    </w:p>
    <w:p w14:paraId="28733553" w14:textId="77777777" w:rsidR="00DB6969" w:rsidRPr="00DB6969" w:rsidRDefault="00DB6969" w:rsidP="00BD2165">
      <w:pPr>
        <w:pStyle w:val="PBodyText"/>
        <w:spacing w:before="0" w:line="240" w:lineRule="auto"/>
        <w:ind w:left="1800"/>
        <w:jc w:val="both"/>
        <w:rPr>
          <w:rFonts w:eastAsia="Arial" w:cs="Arial"/>
          <w:color w:val="auto"/>
        </w:rPr>
      </w:pPr>
    </w:p>
    <w:p w14:paraId="64EF0C91" w14:textId="1A7E9DE9" w:rsidR="007E6639" w:rsidRPr="0095511B" w:rsidRDefault="007E6639" w:rsidP="00044A5A">
      <w:pPr>
        <w:pStyle w:val="PBodyText"/>
        <w:numPr>
          <w:ilvl w:val="0"/>
          <w:numId w:val="46"/>
        </w:numPr>
        <w:spacing w:before="0" w:line="240" w:lineRule="auto"/>
        <w:jc w:val="both"/>
        <w:rPr>
          <w:rFonts w:eastAsia="Arial" w:cs="Arial"/>
          <w:color w:val="FFFFFF" w:themeColor="background1"/>
          <w:highlight w:val="darkMagenta"/>
        </w:rPr>
      </w:pPr>
      <w:r w:rsidRPr="0095511B">
        <w:rPr>
          <w:rFonts w:eastAsia="Arial" w:cs="Arial"/>
          <w:b/>
          <w:bCs w:val="0"/>
          <w:color w:val="FFFFFF" w:themeColor="background1"/>
          <w:highlight w:val="darkMagenta"/>
        </w:rPr>
        <w:t xml:space="preserve">Infotype 0002 – </w:t>
      </w:r>
      <w:r w:rsidRPr="0095511B">
        <w:rPr>
          <w:rFonts w:eastAsia="Arial" w:cs="Arial"/>
          <w:color w:val="FFFFFF" w:themeColor="background1"/>
          <w:highlight w:val="darkMagenta"/>
        </w:rPr>
        <w:t xml:space="preserve">GBDAT (Date of Birth) must be copied to </w:t>
      </w:r>
      <w:r w:rsidR="00B3540F" w:rsidRPr="0095511B">
        <w:rPr>
          <w:rFonts w:eastAsia="Arial" w:cs="Arial"/>
          <w:color w:val="FFFFFF" w:themeColor="background1"/>
          <w:highlight w:val="darkMagenta"/>
        </w:rPr>
        <w:t>G</w:t>
      </w:r>
      <w:r w:rsidRPr="0095511B">
        <w:rPr>
          <w:rFonts w:eastAsia="Arial" w:cs="Arial"/>
          <w:color w:val="FFFFFF" w:themeColor="background1"/>
          <w:highlight w:val="darkMagenta"/>
        </w:rPr>
        <w:t>BPAS (Date of Birth in Passport)</w:t>
      </w:r>
      <w:r w:rsidR="00296971" w:rsidRPr="0095511B">
        <w:rPr>
          <w:rFonts w:eastAsia="Arial" w:cs="Arial"/>
          <w:color w:val="FFFFFF" w:themeColor="background1"/>
          <w:highlight w:val="darkMagenta"/>
        </w:rPr>
        <w:t xml:space="preserve"> for Germany employees.</w:t>
      </w:r>
    </w:p>
    <w:p w14:paraId="34E6BEB3" w14:textId="1B96B955" w:rsidR="00296971" w:rsidRPr="0095511B" w:rsidRDefault="00296971" w:rsidP="00044A5A">
      <w:pPr>
        <w:pStyle w:val="PBodyText"/>
        <w:numPr>
          <w:ilvl w:val="1"/>
          <w:numId w:val="46"/>
        </w:numPr>
        <w:spacing w:before="0" w:line="240" w:lineRule="auto"/>
        <w:jc w:val="both"/>
        <w:rPr>
          <w:rFonts w:eastAsia="Arial" w:cs="Arial"/>
          <w:color w:val="FFFFFF" w:themeColor="background1"/>
          <w:highlight w:val="darkMagenta"/>
        </w:rPr>
      </w:pPr>
      <w:r w:rsidRPr="0095511B">
        <w:rPr>
          <w:rFonts w:eastAsia="Arial" w:cs="Arial"/>
          <w:color w:val="FFFFFF" w:themeColor="background1"/>
          <w:highlight w:val="darkMagenta"/>
        </w:rPr>
        <w:t xml:space="preserve">Loop table PNNNN_PRIMARY_TAB, if </w:t>
      </w:r>
      <w:r w:rsidR="00000ACF" w:rsidRPr="0095511B">
        <w:rPr>
          <w:rFonts w:eastAsia="Arial" w:cs="Arial"/>
          <w:color w:val="FFFFFF" w:themeColor="background1"/>
          <w:highlight w:val="darkMagenta"/>
        </w:rPr>
        <w:t xml:space="preserve">countryOfCompany is DEU; copy </w:t>
      </w:r>
      <w:r w:rsidR="00C32A75" w:rsidRPr="0095511B">
        <w:rPr>
          <w:rFonts w:eastAsia="Arial" w:cs="Arial"/>
          <w:color w:val="FFFFFF" w:themeColor="background1"/>
          <w:highlight w:val="darkMagenta"/>
        </w:rPr>
        <w:t>GBDAT to GBPAS.</w:t>
      </w:r>
    </w:p>
    <w:p w14:paraId="08AF7477" w14:textId="77777777" w:rsidR="007E6639" w:rsidRDefault="007E6639" w:rsidP="007E6639">
      <w:pPr>
        <w:pStyle w:val="PBodyText"/>
        <w:spacing w:before="0" w:line="240" w:lineRule="auto"/>
        <w:ind w:left="1080"/>
        <w:jc w:val="both"/>
        <w:rPr>
          <w:rFonts w:eastAsia="Arial" w:cs="Arial"/>
          <w:color w:val="auto"/>
        </w:rPr>
      </w:pPr>
    </w:p>
    <w:p w14:paraId="76F42F62" w14:textId="0D9EE350" w:rsidR="00886AAE" w:rsidRPr="00044A5A" w:rsidRDefault="00F22D85" w:rsidP="00044A5A">
      <w:pPr>
        <w:pStyle w:val="PBodyText"/>
        <w:numPr>
          <w:ilvl w:val="0"/>
          <w:numId w:val="50"/>
        </w:numPr>
        <w:spacing w:before="0" w:line="240" w:lineRule="auto"/>
        <w:jc w:val="both"/>
        <w:rPr>
          <w:rFonts w:eastAsia="Arial" w:cs="Arial"/>
          <w:color w:val="auto"/>
          <w:highlight w:val="magenta"/>
        </w:rPr>
      </w:pPr>
      <w:r w:rsidRPr="00044A5A">
        <w:rPr>
          <w:rFonts w:eastAsia="Arial" w:cs="Arial"/>
          <w:color w:val="auto"/>
          <w:highlight w:val="magenta"/>
        </w:rPr>
        <w:t>If infotype is 0002 and secondary infotype is 0625,</w:t>
      </w:r>
      <w:r w:rsidR="000B2284" w:rsidRPr="00044A5A">
        <w:rPr>
          <w:rFonts w:eastAsia="Arial" w:cs="Arial"/>
          <w:color w:val="auto"/>
          <w:highlight w:val="magenta"/>
        </w:rPr>
        <w:t xml:space="preserve"> check if Molga is ‘037’ Brazil</w:t>
      </w:r>
      <w:r w:rsidR="00BF44EA" w:rsidRPr="00044A5A">
        <w:rPr>
          <w:rFonts w:eastAsia="Arial" w:cs="Arial"/>
          <w:color w:val="auto"/>
          <w:highlight w:val="magenta"/>
        </w:rPr>
        <w:t xml:space="preserve"> and if the field PA0625-DTNATUR is initial, set PA0625-DTNATUR to ‘</w:t>
      </w:r>
      <w:r w:rsidR="00044A5A" w:rsidRPr="00044A5A">
        <w:rPr>
          <w:rFonts w:eastAsia="Arial" w:cs="Arial"/>
          <w:color w:val="auto"/>
          <w:highlight w:val="magenta"/>
        </w:rPr>
        <w:t>00000000’</w:t>
      </w:r>
    </w:p>
    <w:p w14:paraId="7A76A075" w14:textId="77777777" w:rsidR="00044A5A" w:rsidRDefault="00044A5A" w:rsidP="00044A5A">
      <w:pPr>
        <w:pStyle w:val="PBodyText"/>
        <w:spacing w:before="0" w:line="240" w:lineRule="auto"/>
        <w:ind w:left="1440"/>
        <w:jc w:val="both"/>
        <w:rPr>
          <w:rFonts w:eastAsia="Arial" w:cs="Arial"/>
          <w:color w:val="auto"/>
        </w:rPr>
      </w:pPr>
    </w:p>
    <w:p w14:paraId="4E4F8B55" w14:textId="20A464C0" w:rsidR="006E0C87" w:rsidRDefault="00621D8B" w:rsidP="00044A5A">
      <w:pPr>
        <w:pStyle w:val="PBodyText"/>
        <w:numPr>
          <w:ilvl w:val="0"/>
          <w:numId w:val="46"/>
        </w:numPr>
        <w:spacing w:before="0" w:line="240" w:lineRule="auto"/>
        <w:jc w:val="both"/>
        <w:rPr>
          <w:rFonts w:eastAsia="Arial" w:cs="Arial"/>
          <w:color w:val="auto"/>
        </w:rPr>
      </w:pPr>
      <w:r>
        <w:rPr>
          <w:rFonts w:eastAsia="Arial" w:cs="Arial"/>
          <w:b/>
          <w:bCs w:val="0"/>
          <w:color w:val="auto"/>
        </w:rPr>
        <w:t>Infoty</w:t>
      </w:r>
      <w:r w:rsidR="009111F1">
        <w:rPr>
          <w:rFonts w:eastAsia="Arial" w:cs="Arial"/>
          <w:b/>
          <w:bCs w:val="0"/>
          <w:color w:val="auto"/>
        </w:rPr>
        <w:t>p</w:t>
      </w:r>
      <w:r>
        <w:rPr>
          <w:rFonts w:eastAsia="Arial" w:cs="Arial"/>
          <w:b/>
          <w:bCs w:val="0"/>
          <w:color w:val="auto"/>
        </w:rPr>
        <w:t xml:space="preserve">e 0006 </w:t>
      </w:r>
      <w:r w:rsidR="00F97ECE">
        <w:rPr>
          <w:rFonts w:eastAsia="Arial" w:cs="Arial"/>
          <w:b/>
          <w:bCs w:val="0"/>
          <w:color w:val="auto"/>
        </w:rPr>
        <w:t>–</w:t>
      </w:r>
      <w:r>
        <w:rPr>
          <w:rFonts w:eastAsia="Arial" w:cs="Arial"/>
          <w:b/>
          <w:bCs w:val="0"/>
          <w:color w:val="auto"/>
        </w:rPr>
        <w:t xml:space="preserve"> </w:t>
      </w:r>
      <w:r w:rsidR="00F97ECE">
        <w:rPr>
          <w:rFonts w:eastAsia="Arial" w:cs="Arial"/>
          <w:color w:val="auto"/>
        </w:rPr>
        <w:t xml:space="preserve">Addresses are only required for Replication Category </w:t>
      </w:r>
      <w:r w:rsidR="00F97ECE" w:rsidRPr="00F97ECE">
        <w:rPr>
          <w:rFonts w:eastAsia="Arial" w:cs="Arial"/>
          <w:b/>
          <w:bCs w:val="0"/>
          <w:i/>
          <w:iCs/>
          <w:color w:val="auto"/>
        </w:rPr>
        <w:t>A</w:t>
      </w:r>
      <w:r w:rsidR="00F97ECE">
        <w:rPr>
          <w:rFonts w:eastAsia="Arial" w:cs="Arial"/>
          <w:color w:val="auto"/>
        </w:rPr>
        <w:t xml:space="preserve"> (</w:t>
      </w:r>
      <w:r w:rsidR="00F97ECE" w:rsidRPr="00F97ECE">
        <w:rPr>
          <w:rFonts w:eastAsia="Arial" w:cs="Arial"/>
          <w:color w:val="auto"/>
        </w:rPr>
        <w:t>Tenneco Employees with Payroll and Time</w:t>
      </w:r>
      <w:r w:rsidR="00F97ECE">
        <w:rPr>
          <w:rFonts w:eastAsia="Arial" w:cs="Arial"/>
          <w:color w:val="auto"/>
        </w:rPr>
        <w:t>)</w:t>
      </w:r>
      <w:r w:rsidR="006E0C87">
        <w:rPr>
          <w:rFonts w:eastAsia="Arial" w:cs="Arial"/>
          <w:color w:val="auto"/>
        </w:rPr>
        <w:t>.</w:t>
      </w:r>
      <w:r w:rsidR="00F97ECE">
        <w:rPr>
          <w:rFonts w:eastAsia="Arial" w:cs="Arial"/>
          <w:color w:val="auto"/>
        </w:rPr>
        <w:t xml:space="preserve"> No updates should be made in the SAP records </w:t>
      </w:r>
      <w:r w:rsidR="00A83573">
        <w:rPr>
          <w:rFonts w:eastAsia="Arial" w:cs="Arial"/>
          <w:color w:val="auto"/>
        </w:rPr>
        <w:t xml:space="preserve">for periods where Replication category </w:t>
      </w:r>
      <w:r w:rsidR="003E5BDE">
        <w:rPr>
          <w:rFonts w:eastAsia="Arial" w:cs="Arial"/>
          <w:color w:val="auto"/>
        </w:rPr>
        <w:t xml:space="preserve">is NOT </w:t>
      </w:r>
      <w:r w:rsidR="003E5BDE" w:rsidRPr="003E5BDE">
        <w:rPr>
          <w:rFonts w:eastAsia="Arial" w:cs="Arial"/>
          <w:b/>
          <w:bCs w:val="0"/>
          <w:i/>
          <w:iCs/>
          <w:color w:val="auto"/>
        </w:rPr>
        <w:t>A</w:t>
      </w:r>
      <w:r w:rsidR="003E5BDE">
        <w:rPr>
          <w:rFonts w:eastAsia="Arial" w:cs="Arial"/>
          <w:b/>
          <w:bCs w:val="0"/>
          <w:i/>
          <w:iCs/>
          <w:color w:val="auto"/>
        </w:rPr>
        <w:t>.</w:t>
      </w:r>
      <w:r w:rsidR="003E5BDE">
        <w:rPr>
          <w:rFonts w:eastAsia="Arial" w:cs="Arial"/>
          <w:b/>
          <w:bCs w:val="0"/>
          <w:color w:val="auto"/>
        </w:rPr>
        <w:t xml:space="preserve"> </w:t>
      </w:r>
      <w:r w:rsidR="003E5BDE">
        <w:rPr>
          <w:rFonts w:eastAsia="Arial" w:cs="Arial"/>
          <w:color w:val="auto"/>
        </w:rPr>
        <w:t>Additionally Contingent Employees would not require Addresse</w:t>
      </w:r>
      <w:r w:rsidR="007D7775">
        <w:rPr>
          <w:rFonts w:eastAsia="Arial" w:cs="Arial"/>
          <w:color w:val="auto"/>
        </w:rPr>
        <w:t>s</w:t>
      </w:r>
      <w:r w:rsidR="003E5BDE">
        <w:rPr>
          <w:rFonts w:eastAsia="Arial" w:cs="Arial"/>
          <w:color w:val="auto"/>
        </w:rPr>
        <w:t xml:space="preserve"> to be replicated in EC.</w:t>
      </w:r>
    </w:p>
    <w:p w14:paraId="3AF86BB6" w14:textId="38ABD0B4" w:rsidR="003E5BDE" w:rsidRDefault="003E5BDE" w:rsidP="003E5BDE">
      <w:pPr>
        <w:pStyle w:val="PBodyText"/>
        <w:spacing w:before="0" w:line="240" w:lineRule="auto"/>
        <w:ind w:left="1440"/>
        <w:jc w:val="both"/>
        <w:rPr>
          <w:rFonts w:eastAsia="Arial" w:cs="Arial"/>
          <w:color w:val="auto"/>
        </w:rPr>
      </w:pPr>
      <w:r>
        <w:rPr>
          <w:rFonts w:eastAsia="Arial" w:cs="Arial"/>
          <w:color w:val="auto"/>
        </w:rPr>
        <w:t>Logic:</w:t>
      </w:r>
    </w:p>
    <w:p w14:paraId="0F75531C" w14:textId="77777777" w:rsidR="003A5DF4" w:rsidRDefault="003A5DF4"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Check if the employee is Contingent for the period</w:t>
      </w:r>
    </w:p>
    <w:p w14:paraId="794D859A" w14:textId="47D8F99E" w:rsidR="008D648F" w:rsidRDefault="008D648F" w:rsidP="00044A5A">
      <w:pPr>
        <w:pStyle w:val="PBodyText"/>
        <w:numPr>
          <w:ilvl w:val="2"/>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 </w:t>
      </w:r>
      <w:r w:rsidRPr="003A5DF4">
        <w:rPr>
          <w:rFonts w:eastAsia="Arial" w:cs="Arial"/>
          <w:b/>
          <w:i/>
          <w:iCs/>
          <w:color w:val="auto"/>
        </w:rPr>
        <w:t>startDate</w:t>
      </w:r>
      <w:r>
        <w:rPr>
          <w:rFonts w:eastAsia="Arial" w:cs="Arial"/>
          <w:b/>
          <w:i/>
          <w:iCs/>
          <w:color w:val="auto"/>
        </w:rPr>
        <w:t xml:space="preserve"> </w:t>
      </w:r>
      <w:r>
        <w:rPr>
          <w:rFonts w:eastAsia="Arial" w:cs="Arial"/>
          <w:bCs w:val="0"/>
          <w:color w:val="auto"/>
        </w:rPr>
        <w:t>with its corresponding field value</w:t>
      </w:r>
    </w:p>
    <w:p w14:paraId="2E0B54D1" w14:textId="77777777" w:rsidR="008D648F" w:rsidRPr="008D648F" w:rsidRDefault="008D648F" w:rsidP="00044A5A">
      <w:pPr>
        <w:pStyle w:val="PBodyText"/>
        <w:numPr>
          <w:ilvl w:val="2"/>
          <w:numId w:val="46"/>
        </w:numPr>
        <w:spacing w:before="0" w:line="240" w:lineRule="auto"/>
        <w:jc w:val="both"/>
        <w:rPr>
          <w:rFonts w:eastAsia="Arial" w:cs="Arial"/>
          <w:bCs w:val="0"/>
          <w:color w:val="auto"/>
          <w:highlight w:val="cyan"/>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Pr="008D648F">
        <w:rPr>
          <w:rFonts w:eastAsia="Arial" w:cs="Arial"/>
          <w:bCs w:val="0"/>
          <w:color w:val="auto"/>
          <w:highlight w:val="cyan"/>
        </w:rPr>
        <w:t xml:space="preserve"> with its corresponding field value.</w:t>
      </w:r>
    </w:p>
    <w:p w14:paraId="03C190C0" w14:textId="77777777" w:rsidR="008D648F" w:rsidRDefault="008D648F"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If </w:t>
      </w:r>
      <w:r w:rsidRPr="008D648F">
        <w:rPr>
          <w:rFonts w:eastAsia="Arial" w:cs="Arial"/>
          <w:b/>
          <w:i/>
          <w:iCs/>
          <w:color w:val="auto"/>
          <w:highlight w:val="cyan"/>
        </w:rPr>
        <w:t>isContingentWorker</w:t>
      </w:r>
      <w:r>
        <w:rPr>
          <w:rFonts w:eastAsia="Arial" w:cs="Arial"/>
          <w:bCs w:val="0"/>
          <w:color w:val="auto"/>
        </w:rPr>
        <w:t xml:space="preserve"> value is </w:t>
      </w:r>
      <w:r w:rsidRPr="003A5DF4">
        <w:rPr>
          <w:rFonts w:eastAsia="Arial" w:cs="Arial"/>
          <w:b/>
          <w:i/>
          <w:iCs/>
          <w:color w:val="auto"/>
        </w:rPr>
        <w:t>TRUE</w:t>
      </w:r>
      <w:r>
        <w:rPr>
          <w:rFonts w:eastAsia="Arial" w:cs="Arial"/>
          <w:bCs w:val="0"/>
          <w:color w:val="auto"/>
        </w:rPr>
        <w:t>, the employee is a contingent worker for the period.</w:t>
      </w:r>
    </w:p>
    <w:p w14:paraId="400C7330" w14:textId="4BEB5404" w:rsidR="003E5BDE" w:rsidRDefault="003E5BDE"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 xml:space="preserve">If the Replication category value is </w:t>
      </w:r>
      <w:r w:rsidRPr="003E5BDE">
        <w:rPr>
          <w:rFonts w:eastAsia="Arial" w:cs="Arial"/>
          <w:bCs w:val="0"/>
          <w:color w:val="auto"/>
        </w:rPr>
        <w:t>NOT</w:t>
      </w:r>
      <w:r>
        <w:rPr>
          <w:rFonts w:eastAsia="Arial" w:cs="Arial"/>
          <w:b/>
          <w:i/>
          <w:iCs/>
          <w:color w:val="auto"/>
        </w:rPr>
        <w:t xml:space="preserve"> A</w:t>
      </w:r>
      <w:r w:rsidR="003A5DF4">
        <w:rPr>
          <w:rFonts w:eastAsia="Arial" w:cs="Arial"/>
          <w:b/>
          <w:i/>
          <w:iCs/>
          <w:color w:val="auto"/>
        </w:rPr>
        <w:t xml:space="preserve"> </w:t>
      </w:r>
      <w:r w:rsidR="003A5DF4">
        <w:rPr>
          <w:rFonts w:eastAsia="Arial" w:cs="Arial"/>
          <w:bCs w:val="0"/>
          <w:color w:val="auto"/>
        </w:rPr>
        <w:t xml:space="preserve">OR </w:t>
      </w:r>
      <w:r w:rsidR="003A5DF4" w:rsidRPr="003A5DF4">
        <w:rPr>
          <w:rFonts w:eastAsia="Arial" w:cs="Arial"/>
          <w:bCs w:val="0"/>
          <w:color w:val="auto"/>
        </w:rPr>
        <w:t xml:space="preserve">the employee is </w:t>
      </w:r>
      <w:r w:rsidR="003A5DF4">
        <w:rPr>
          <w:rFonts w:eastAsia="Arial" w:cs="Arial"/>
          <w:bCs w:val="0"/>
          <w:color w:val="auto"/>
        </w:rPr>
        <w:t xml:space="preserve">a </w:t>
      </w:r>
      <w:r w:rsidR="003A5DF4" w:rsidRPr="003A5DF4">
        <w:rPr>
          <w:rFonts w:eastAsia="Arial" w:cs="Arial"/>
          <w:bCs w:val="0"/>
          <w:color w:val="auto"/>
        </w:rPr>
        <w:t>contingent</w:t>
      </w:r>
      <w:r w:rsidR="003A5DF4">
        <w:rPr>
          <w:rFonts w:eastAsia="Arial" w:cs="Arial"/>
          <w:bCs w:val="0"/>
          <w:color w:val="auto"/>
        </w:rPr>
        <w:t xml:space="preserve"> worker</w:t>
      </w:r>
      <w:r>
        <w:rPr>
          <w:rFonts w:eastAsia="Arial" w:cs="Arial"/>
          <w:bCs w:val="0"/>
          <w:color w:val="auto"/>
        </w:rPr>
        <w:t xml:space="preserve">, query </w:t>
      </w:r>
      <w:r w:rsidR="00896275">
        <w:rPr>
          <w:rFonts w:eastAsia="Arial" w:cs="Arial"/>
          <w:bCs w:val="0"/>
          <w:color w:val="auto"/>
        </w:rPr>
        <w:t>the corresponding valid record</w:t>
      </w:r>
      <w:r>
        <w:rPr>
          <w:rFonts w:eastAsia="Arial" w:cs="Arial"/>
          <w:bCs w:val="0"/>
          <w:color w:val="auto"/>
        </w:rPr>
        <w:t xml:space="preserve"> in SAP from </w:t>
      </w:r>
      <w:r w:rsidR="00550F0D">
        <w:rPr>
          <w:rFonts w:eastAsia="Arial" w:cs="Arial"/>
          <w:bCs w:val="0"/>
          <w:color w:val="auto"/>
        </w:rPr>
        <w:t>PA0006</w:t>
      </w:r>
      <w:r>
        <w:rPr>
          <w:rFonts w:eastAsia="Arial" w:cs="Arial"/>
          <w:bCs w:val="0"/>
          <w:color w:val="auto"/>
        </w:rPr>
        <w:t xml:space="preserve"> table effective on</w:t>
      </w:r>
      <w:r w:rsidR="00896275">
        <w:rPr>
          <w:rFonts w:eastAsia="Arial" w:cs="Arial"/>
          <w:bCs w:val="0"/>
          <w:color w:val="auto"/>
        </w:rPr>
        <w:t xml:space="preserve"> the Job information start date</w:t>
      </w:r>
      <w:r>
        <w:rPr>
          <w:rFonts w:eastAsia="Arial" w:cs="Arial"/>
          <w:bCs w:val="0"/>
          <w:color w:val="auto"/>
        </w:rPr>
        <w:t>.</w:t>
      </w:r>
    </w:p>
    <w:p w14:paraId="2E8F2CAB" w14:textId="19556616" w:rsidR="003E5BDE" w:rsidRPr="003E5BDE" w:rsidRDefault="003E5BDE"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Replace the records in the </w:t>
      </w:r>
      <w:r w:rsidRPr="0044775A">
        <w:rPr>
          <w:rFonts w:eastAsia="Arial" w:cs="Arial"/>
          <w:color w:val="auto"/>
        </w:rPr>
        <w:t>PNNNN_PRIMARY_TAB</w:t>
      </w:r>
      <w:r>
        <w:rPr>
          <w:rFonts w:eastAsia="Arial" w:cs="Arial"/>
          <w:color w:val="auto"/>
        </w:rPr>
        <w:t xml:space="preserve"> with the values retrieved from </w:t>
      </w:r>
      <w:r w:rsidR="00550F0D">
        <w:rPr>
          <w:rFonts w:eastAsia="Arial" w:cs="Arial"/>
          <w:color w:val="auto"/>
        </w:rPr>
        <w:t xml:space="preserve">PA0006 </w:t>
      </w:r>
      <w:r>
        <w:rPr>
          <w:rFonts w:eastAsia="Arial" w:cs="Arial"/>
          <w:color w:val="auto"/>
        </w:rPr>
        <w:t xml:space="preserve">for periods when the Replication category is NOT </w:t>
      </w:r>
      <w:r>
        <w:rPr>
          <w:rFonts w:eastAsia="Arial" w:cs="Arial"/>
          <w:b/>
          <w:bCs w:val="0"/>
          <w:i/>
          <w:iCs/>
          <w:color w:val="auto"/>
        </w:rPr>
        <w:t>A</w:t>
      </w:r>
      <w:r w:rsidR="003A5DF4">
        <w:rPr>
          <w:rFonts w:eastAsia="Arial" w:cs="Arial"/>
          <w:b/>
          <w:bCs w:val="0"/>
          <w:i/>
          <w:iCs/>
          <w:color w:val="auto"/>
        </w:rPr>
        <w:t xml:space="preserve"> OR </w:t>
      </w:r>
      <w:r w:rsidR="003A5DF4" w:rsidRPr="003A5DF4">
        <w:rPr>
          <w:rFonts w:eastAsia="Arial" w:cs="Arial"/>
          <w:color w:val="auto"/>
        </w:rPr>
        <w:t>the employee is a contingent worker.</w:t>
      </w:r>
    </w:p>
    <w:p w14:paraId="45B15E95" w14:textId="77777777" w:rsidR="003E5BDE" w:rsidRDefault="003E5BDE"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for gaps or overlaps. Sort table PNNNN_PRIMARY_TAB by End Date &amp; Start Date descending.</w:t>
      </w:r>
    </w:p>
    <w:p w14:paraId="40865864" w14:textId="77777777" w:rsidR="003E5BDE" w:rsidRPr="009A2B50" w:rsidRDefault="003E5BDE"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7CF9BB22" w14:textId="77777777" w:rsidR="003E5BDE" w:rsidRDefault="003E5BDE"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Loop into PNNNN_PRIMARY_TAB and compare Start Date of the previous record to the End Date of the next record. Next record End </w:t>
      </w:r>
      <w:r>
        <w:rPr>
          <w:rFonts w:eastAsia="Arial" w:cs="Arial"/>
          <w:color w:val="auto"/>
        </w:rPr>
        <w:lastRenderedPageBreak/>
        <w:t>Date should be the day before the Start Date of the previous record, if not change the next record end date to the day before the Start Date of the previous record.</w:t>
      </w:r>
    </w:p>
    <w:p w14:paraId="138CFA25" w14:textId="24B98185" w:rsidR="003E5BDE" w:rsidRDefault="002A7591" w:rsidP="00044A5A">
      <w:pPr>
        <w:pStyle w:val="PBodyText"/>
        <w:numPr>
          <w:ilvl w:val="2"/>
          <w:numId w:val="46"/>
        </w:numPr>
        <w:spacing w:before="0" w:line="240" w:lineRule="auto"/>
        <w:jc w:val="both"/>
        <w:rPr>
          <w:rFonts w:eastAsia="Arial" w:cs="Arial"/>
          <w:color w:val="auto"/>
        </w:rPr>
      </w:pPr>
      <w:r w:rsidRPr="002A7591">
        <w:rPr>
          <w:rFonts w:eastAsia="Arial" w:cs="Arial"/>
          <w:color w:val="auto"/>
          <w:highlight w:val="yellow"/>
        </w:rPr>
        <w:t>Check if the next record end date is less than the start date of the previous record</w:t>
      </w:r>
      <w:r w:rsidR="003E5BDE">
        <w:rPr>
          <w:rFonts w:eastAsia="Arial" w:cs="Arial"/>
          <w:color w:val="auto"/>
        </w:rPr>
        <w:t>, if so, remove the record from the table. Repeat the previous step to ensure no gaps in the record.</w:t>
      </w:r>
    </w:p>
    <w:p w14:paraId="357F9AE0" w14:textId="77777777" w:rsidR="00C47255" w:rsidRPr="00C47255" w:rsidRDefault="00C47255" w:rsidP="00044A5A">
      <w:pPr>
        <w:pStyle w:val="PBodyText"/>
        <w:numPr>
          <w:ilvl w:val="2"/>
          <w:numId w:val="46"/>
        </w:numPr>
        <w:spacing w:before="0" w:line="240" w:lineRule="auto"/>
        <w:jc w:val="both"/>
        <w:rPr>
          <w:rFonts w:eastAsia="Arial" w:cs="Arial"/>
          <w:color w:val="auto"/>
        </w:rPr>
      </w:pPr>
      <w:r>
        <w:rPr>
          <w:rFonts w:eastAsia="Arial" w:cs="Arial"/>
          <w:color w:val="auto"/>
        </w:rPr>
        <w:t>Please refer to the attached guide in section 11.1 on how the data would look and how data handled for these steps.</w:t>
      </w:r>
    </w:p>
    <w:p w14:paraId="1D39D75E" w14:textId="7B65533F" w:rsidR="003E5BDE" w:rsidRDefault="003E5BDE" w:rsidP="003E5BDE">
      <w:pPr>
        <w:pStyle w:val="PBodyText"/>
        <w:spacing w:before="0" w:line="240" w:lineRule="auto"/>
        <w:ind w:left="2520"/>
        <w:jc w:val="both"/>
        <w:rPr>
          <w:rFonts w:eastAsia="Arial" w:cs="Arial"/>
          <w:color w:val="auto"/>
        </w:rPr>
      </w:pPr>
    </w:p>
    <w:p w14:paraId="1E2EC6A7" w14:textId="77777777" w:rsidR="009111F1" w:rsidRDefault="009111F1" w:rsidP="00993ECF">
      <w:pPr>
        <w:pStyle w:val="PBodyText"/>
        <w:spacing w:before="0" w:line="240" w:lineRule="auto"/>
        <w:jc w:val="both"/>
        <w:rPr>
          <w:rFonts w:eastAsia="Arial" w:cs="Arial"/>
          <w:b/>
          <w:bCs w:val="0"/>
          <w:color w:val="auto"/>
        </w:rPr>
      </w:pPr>
    </w:p>
    <w:p w14:paraId="05727F08" w14:textId="0194919E" w:rsidR="00CC2219" w:rsidRPr="0044775A" w:rsidRDefault="00CC2219"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Infotype 0008 –</w:t>
      </w:r>
      <w:r w:rsidRPr="0044775A">
        <w:rPr>
          <w:rFonts w:eastAsia="Arial" w:cs="Arial"/>
          <w:color w:val="auto"/>
        </w:rPr>
        <w:t xml:space="preserve"> For Hourly Employees</w:t>
      </w:r>
      <w:r w:rsidR="00AD3441" w:rsidRPr="0044775A">
        <w:rPr>
          <w:rFonts w:eastAsia="Arial" w:cs="Arial"/>
          <w:color w:val="auto"/>
        </w:rPr>
        <w:t xml:space="preserve"> from France, Germany, Spain &amp; UK, Infotype 0008 should not be created.</w:t>
      </w:r>
      <w:r w:rsidR="00BB75E0">
        <w:rPr>
          <w:rFonts w:eastAsia="Arial" w:cs="Arial"/>
          <w:color w:val="auto"/>
        </w:rPr>
        <w:t xml:space="preserve"> Infotype 0008 should not be replicated for contingent workers as well.</w:t>
      </w:r>
      <w:r w:rsidR="00AD3441" w:rsidRPr="0044775A">
        <w:rPr>
          <w:rFonts w:eastAsia="Arial" w:cs="Arial"/>
          <w:color w:val="auto"/>
        </w:rPr>
        <w:t xml:space="preserve"> As conditional mapping is not accommodated by BIB, the following logic will be implemented in the BADI.</w:t>
      </w:r>
    </w:p>
    <w:p w14:paraId="3C7CEDFB" w14:textId="77777777" w:rsidR="00123E36" w:rsidRDefault="00123E36" w:rsidP="00AD3441">
      <w:pPr>
        <w:pStyle w:val="PBodyText"/>
        <w:spacing w:before="0" w:line="240" w:lineRule="auto"/>
        <w:ind w:left="720" w:firstLine="720"/>
        <w:jc w:val="both"/>
        <w:rPr>
          <w:rFonts w:eastAsia="Arial" w:cs="Arial"/>
          <w:bCs w:val="0"/>
          <w:color w:val="auto"/>
        </w:rPr>
      </w:pPr>
    </w:p>
    <w:p w14:paraId="78AFFCD5" w14:textId="2132FF68" w:rsidR="00AD3441" w:rsidRPr="0044775A" w:rsidRDefault="00AD3441" w:rsidP="00AD3441">
      <w:pPr>
        <w:pStyle w:val="PBodyText"/>
        <w:spacing w:before="0" w:line="240" w:lineRule="auto"/>
        <w:ind w:left="720" w:firstLine="720"/>
        <w:jc w:val="both"/>
        <w:rPr>
          <w:rFonts w:eastAsia="Arial" w:cs="Arial"/>
          <w:bCs w:val="0"/>
          <w:color w:val="auto"/>
        </w:rPr>
      </w:pPr>
      <w:r w:rsidRPr="0044775A">
        <w:rPr>
          <w:rFonts w:eastAsia="Arial" w:cs="Arial"/>
          <w:bCs w:val="0"/>
          <w:color w:val="auto"/>
        </w:rPr>
        <w:t>Logic:</w:t>
      </w:r>
    </w:p>
    <w:p w14:paraId="51AAD4D8" w14:textId="4C3FD155" w:rsidR="003A5DF4" w:rsidRDefault="003A5DF4" w:rsidP="00044A5A">
      <w:pPr>
        <w:pStyle w:val="PBodyText"/>
        <w:numPr>
          <w:ilvl w:val="1"/>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Pr="003A5DF4">
        <w:rPr>
          <w:rFonts w:eastAsia="Arial" w:cs="Arial"/>
          <w:b/>
          <w:color w:val="auto"/>
        </w:rPr>
        <w:t>startDate</w:t>
      </w:r>
      <w:r>
        <w:rPr>
          <w:rFonts w:eastAsia="Arial" w:cs="Arial"/>
          <w:bCs w:val="0"/>
          <w:color w:val="auto"/>
        </w:rPr>
        <w:t>,</w:t>
      </w:r>
      <w:r w:rsidR="00E44E85">
        <w:rPr>
          <w:rFonts w:eastAsia="Arial" w:cs="Arial"/>
          <w:bCs w:val="0"/>
          <w:color w:val="auto"/>
        </w:rPr>
        <w:t xml:space="preserve"> </w:t>
      </w:r>
      <w:r w:rsidR="00E44E85" w:rsidRPr="00E44E85">
        <w:rPr>
          <w:rFonts w:eastAsia="Arial" w:cs="Arial"/>
          <w:b/>
          <w:color w:val="auto"/>
        </w:rPr>
        <w:t>countryOfCompany,</w:t>
      </w:r>
      <w:r>
        <w:rPr>
          <w:rFonts w:eastAsia="Arial" w:cs="Arial"/>
          <w:bCs w:val="0"/>
          <w:color w:val="auto"/>
        </w:rPr>
        <w:t xml:space="preserve"> </w:t>
      </w:r>
      <w:r w:rsidR="00837DF6" w:rsidRPr="00837DF6">
        <w:rPr>
          <w:rFonts w:eastAsia="Arial" w:cs="Arial"/>
          <w:b/>
          <w:color w:val="auto"/>
        </w:rPr>
        <w:t xml:space="preserve">employeeClass, employeeType, </w:t>
      </w:r>
      <w:r w:rsidR="008D648F" w:rsidRPr="008D648F">
        <w:rPr>
          <w:rFonts w:eastAsia="Arial" w:cs="Arial"/>
          <w:bCs w:val="0"/>
          <w:color w:val="auto"/>
        </w:rPr>
        <w:t>and</w:t>
      </w:r>
      <w:r w:rsidR="008D648F">
        <w:rPr>
          <w:rFonts w:eastAsia="Arial" w:cs="Arial"/>
          <w:b/>
          <w:color w:val="auto"/>
        </w:rPr>
        <w:t xml:space="preserve"> </w:t>
      </w:r>
      <w:r w:rsidR="00837DF6">
        <w:rPr>
          <w:rFonts w:eastAsia="Arial" w:cs="Arial"/>
          <w:b/>
          <w:color w:val="auto"/>
        </w:rPr>
        <w:t xml:space="preserve">endDate </w:t>
      </w:r>
      <w:r>
        <w:rPr>
          <w:rFonts w:eastAsia="Arial" w:cs="Arial"/>
          <w:bCs w:val="0"/>
          <w:color w:val="auto"/>
        </w:rPr>
        <w:t>its corresponding field value.</w:t>
      </w:r>
    </w:p>
    <w:p w14:paraId="474E8AFC" w14:textId="5822F11A" w:rsidR="008D648F" w:rsidRDefault="008D648F" w:rsidP="00044A5A">
      <w:pPr>
        <w:pStyle w:val="PBodyText"/>
        <w:numPr>
          <w:ilvl w:val="1"/>
          <w:numId w:val="46"/>
        </w:numPr>
        <w:spacing w:before="0" w:line="240" w:lineRule="auto"/>
        <w:jc w:val="both"/>
        <w:rPr>
          <w:rFonts w:eastAsia="Arial" w:cs="Arial"/>
          <w:bCs w:val="0"/>
          <w:color w:val="auto"/>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Pr="008D648F">
        <w:rPr>
          <w:rFonts w:eastAsia="Arial" w:cs="Arial"/>
          <w:bCs w:val="0"/>
          <w:color w:val="auto"/>
          <w:highlight w:val="cyan"/>
        </w:rPr>
        <w:t xml:space="preserve"> with its corresponding field value.</w:t>
      </w:r>
    </w:p>
    <w:p w14:paraId="0C12AE89" w14:textId="2343EF90" w:rsidR="00837DF6" w:rsidRDefault="00837DF6" w:rsidP="00044A5A">
      <w:pPr>
        <w:pStyle w:val="PBodyText"/>
        <w:numPr>
          <w:ilvl w:val="1"/>
          <w:numId w:val="46"/>
        </w:numPr>
        <w:spacing w:before="0" w:line="240" w:lineRule="auto"/>
        <w:jc w:val="both"/>
        <w:rPr>
          <w:rFonts w:eastAsia="Arial" w:cs="Arial"/>
          <w:bCs w:val="0"/>
          <w:color w:val="auto"/>
        </w:rPr>
      </w:pPr>
      <w:r w:rsidRPr="0056229F">
        <w:rPr>
          <w:rFonts w:eastAsia="Arial" w:cs="Arial"/>
          <w:bCs w:val="0"/>
          <w:color w:val="auto"/>
        </w:rPr>
        <w:t xml:space="preserve">Retrieve </w:t>
      </w:r>
      <w:r>
        <w:rPr>
          <w:rFonts w:eastAsia="Arial" w:cs="Arial"/>
          <w:bCs w:val="0"/>
          <w:color w:val="auto"/>
        </w:rPr>
        <w:t>Compensation</w:t>
      </w:r>
      <w:r w:rsidRPr="0056229F">
        <w:rPr>
          <w:rFonts w:eastAsia="Arial" w:cs="Arial"/>
          <w:bCs w:val="0"/>
          <w:color w:val="auto"/>
        </w:rPr>
        <w:t xml:space="preserve"> information payload using Entity ID </w:t>
      </w:r>
      <w:r w:rsidRPr="006C7FBC">
        <w:rPr>
          <w:rFonts w:eastAsia="Arial" w:cs="Arial"/>
          <w:b/>
          <w:i/>
          <w:iCs/>
          <w:color w:val="auto"/>
        </w:rPr>
        <w:t>WS_</w:t>
      </w:r>
      <w:r>
        <w:rPr>
          <w:rFonts w:eastAsia="Arial" w:cs="Arial"/>
          <w:b/>
          <w:i/>
          <w:iCs/>
          <w:color w:val="auto"/>
        </w:rPr>
        <w:t>11</w:t>
      </w:r>
      <w:r w:rsidRPr="0056229F">
        <w:rPr>
          <w:rFonts w:eastAsia="Arial" w:cs="Arial"/>
          <w:bCs w:val="0"/>
          <w:color w:val="auto"/>
        </w:rPr>
        <w:t xml:space="preserve">, get </w:t>
      </w:r>
      <w:r>
        <w:rPr>
          <w:rFonts w:eastAsia="Arial" w:cs="Arial"/>
          <w:bCs w:val="0"/>
          <w:color w:val="auto"/>
        </w:rPr>
        <w:t xml:space="preserve">fields </w:t>
      </w:r>
      <w:r w:rsidRPr="003A5DF4">
        <w:rPr>
          <w:rFonts w:eastAsia="Arial" w:cs="Arial"/>
          <w:b/>
          <w:color w:val="auto"/>
        </w:rPr>
        <w:t>startDate</w:t>
      </w:r>
      <w:r>
        <w:rPr>
          <w:rFonts w:eastAsia="Arial" w:cs="Arial"/>
          <w:bCs w:val="0"/>
          <w:color w:val="auto"/>
        </w:rPr>
        <w:t xml:space="preserve">, </w:t>
      </w:r>
      <w:r>
        <w:rPr>
          <w:rFonts w:eastAsia="Arial" w:cs="Arial"/>
          <w:b/>
          <w:color w:val="auto"/>
        </w:rPr>
        <w:t xml:space="preserve">endDate </w:t>
      </w:r>
      <w:r>
        <w:rPr>
          <w:rFonts w:eastAsia="Arial" w:cs="Arial"/>
          <w:bCs w:val="0"/>
          <w:color w:val="auto"/>
        </w:rPr>
        <w:t>and its corresponding field value.</w:t>
      </w:r>
    </w:p>
    <w:p w14:paraId="39BAA00E" w14:textId="6852A3A3" w:rsidR="00AD3441" w:rsidRPr="0044775A" w:rsidRDefault="00C33CE9" w:rsidP="00044A5A">
      <w:pPr>
        <w:pStyle w:val="PBodyText"/>
        <w:numPr>
          <w:ilvl w:val="1"/>
          <w:numId w:val="46"/>
        </w:numPr>
        <w:spacing w:before="0" w:line="240" w:lineRule="auto"/>
        <w:jc w:val="both"/>
        <w:rPr>
          <w:rFonts w:eastAsia="Arial" w:cs="Arial"/>
          <w:color w:val="auto"/>
        </w:rPr>
      </w:pPr>
      <w:r w:rsidRPr="0044775A">
        <w:rPr>
          <w:rFonts w:eastAsia="Arial" w:cs="Arial"/>
          <w:color w:val="auto"/>
        </w:rPr>
        <w:t xml:space="preserve">Loop </w:t>
      </w:r>
      <w:r w:rsidR="00837DF6">
        <w:rPr>
          <w:rFonts w:eastAsia="Arial" w:cs="Arial"/>
          <w:color w:val="auto"/>
        </w:rPr>
        <w:t>Compensation Info Payload (</w:t>
      </w:r>
      <w:r w:rsidR="00886D89" w:rsidRPr="00837DF6">
        <w:rPr>
          <w:rFonts w:eastAsia="Arial" w:cs="Arial"/>
          <w:b/>
          <w:bCs w:val="0"/>
          <w:i/>
          <w:iCs/>
          <w:color w:val="auto"/>
        </w:rPr>
        <w:t>WS_11</w:t>
      </w:r>
      <w:r w:rsidR="00837DF6" w:rsidRPr="00837DF6">
        <w:rPr>
          <w:rFonts w:eastAsia="Arial" w:cs="Arial"/>
          <w:b/>
          <w:bCs w:val="0"/>
          <w:i/>
          <w:iCs/>
          <w:color w:val="auto"/>
        </w:rPr>
        <w:t>)</w:t>
      </w:r>
      <w:r w:rsidRPr="0044775A">
        <w:rPr>
          <w:rFonts w:eastAsia="Arial" w:cs="Arial"/>
          <w:color w:val="auto"/>
        </w:rPr>
        <w:t xml:space="preserve"> and check from </w:t>
      </w:r>
      <w:r w:rsidR="00837DF6">
        <w:rPr>
          <w:rFonts w:eastAsia="Arial" w:cs="Arial"/>
          <w:color w:val="auto"/>
        </w:rPr>
        <w:t>Job information payload (</w:t>
      </w:r>
      <w:r w:rsidR="00BB75E0" w:rsidRPr="00837DF6">
        <w:rPr>
          <w:rFonts w:eastAsia="Arial" w:cs="Arial"/>
          <w:b/>
          <w:bCs w:val="0"/>
          <w:i/>
          <w:iCs/>
          <w:color w:val="auto"/>
        </w:rPr>
        <w:t>WS_4</w:t>
      </w:r>
      <w:r w:rsidR="00837DF6">
        <w:rPr>
          <w:rFonts w:eastAsia="Arial" w:cs="Arial"/>
          <w:color w:val="auto"/>
        </w:rPr>
        <w:t>)</w:t>
      </w:r>
      <w:r w:rsidRPr="0044775A">
        <w:rPr>
          <w:rFonts w:eastAsia="Arial" w:cs="Arial"/>
          <w:color w:val="auto"/>
        </w:rPr>
        <w:t xml:space="preserve"> </w:t>
      </w:r>
      <w:r w:rsidR="00837DF6">
        <w:rPr>
          <w:rFonts w:eastAsia="Arial" w:cs="Arial"/>
          <w:color w:val="auto"/>
        </w:rPr>
        <w:t>for</w:t>
      </w:r>
      <w:r w:rsidR="00AD3441" w:rsidRPr="0044775A">
        <w:rPr>
          <w:rFonts w:eastAsia="Arial" w:cs="Arial"/>
          <w:color w:val="auto"/>
        </w:rPr>
        <w:t xml:space="preserve"> records queried from EC meeting the following conditions</w:t>
      </w:r>
    </w:p>
    <w:p w14:paraId="737399D6" w14:textId="2589711F" w:rsidR="00837DF6" w:rsidRDefault="00837DF6" w:rsidP="00044A5A">
      <w:pPr>
        <w:pStyle w:val="PBodyText"/>
        <w:numPr>
          <w:ilvl w:val="2"/>
          <w:numId w:val="46"/>
        </w:numPr>
        <w:spacing w:before="0" w:line="240" w:lineRule="auto"/>
        <w:jc w:val="both"/>
        <w:rPr>
          <w:rFonts w:eastAsia="Arial" w:cs="Arial"/>
          <w:color w:val="auto"/>
        </w:rPr>
      </w:pPr>
      <w:r>
        <w:rPr>
          <w:rFonts w:eastAsia="Arial" w:cs="Arial"/>
          <w:color w:val="auto"/>
        </w:rPr>
        <w:t>Job Information</w:t>
      </w:r>
      <w:commentRangeStart w:id="15"/>
      <w:r w:rsidR="00C33CE9" w:rsidRPr="0044775A">
        <w:rPr>
          <w:rFonts w:eastAsia="Arial" w:cs="Arial"/>
          <w:color w:val="auto"/>
        </w:rPr>
        <w:t xml:space="preserve"> </w:t>
      </w:r>
      <w:commentRangeEnd w:id="15"/>
      <w:r w:rsidR="006B68A8">
        <w:rPr>
          <w:rStyle w:val="CommentReference"/>
          <w:rFonts w:ascii="Times New Roman" w:hAnsi="Times New Roman" w:cs="Times New Roman"/>
          <w:bCs w:val="0"/>
          <w:color w:val="auto"/>
          <w:lang w:val="en-US" w:eastAsia="en-US"/>
        </w:rPr>
        <w:commentReference w:id="15"/>
      </w:r>
      <w:r w:rsidR="00C33CE9" w:rsidRPr="0044775A">
        <w:rPr>
          <w:rFonts w:eastAsia="Arial" w:cs="Arial"/>
          <w:color w:val="auto"/>
        </w:rPr>
        <w:t xml:space="preserve">startDate </w:t>
      </w:r>
      <w:r>
        <w:rPr>
          <w:rFonts w:eastAsia="Arial" w:cs="Arial"/>
          <w:color w:val="auto"/>
        </w:rPr>
        <w:t>is Less than or equal to</w:t>
      </w:r>
      <w:r w:rsidR="00C33CE9" w:rsidRPr="0044775A">
        <w:rPr>
          <w:rFonts w:eastAsia="Arial" w:cs="Arial"/>
          <w:color w:val="auto"/>
        </w:rPr>
        <w:t xml:space="preserve"> </w:t>
      </w:r>
      <w:r>
        <w:rPr>
          <w:rFonts w:eastAsia="Arial" w:cs="Arial"/>
          <w:color w:val="auto"/>
        </w:rPr>
        <w:t>Compensation Info</w:t>
      </w:r>
      <w:r w:rsidR="00886D89">
        <w:rPr>
          <w:rFonts w:eastAsia="Arial" w:cs="Arial"/>
          <w:color w:val="auto"/>
        </w:rPr>
        <w:t xml:space="preserve"> </w:t>
      </w:r>
      <w:r w:rsidR="00C33CE9" w:rsidRPr="0044775A">
        <w:rPr>
          <w:rFonts w:eastAsia="Arial" w:cs="Arial"/>
          <w:color w:val="auto"/>
        </w:rPr>
        <w:t xml:space="preserve">startDate </w:t>
      </w:r>
      <w:r w:rsidR="00797B06">
        <w:rPr>
          <w:rFonts w:eastAsia="Arial" w:cs="Arial"/>
          <w:b/>
          <w:bCs w:val="0"/>
          <w:color w:val="auto"/>
        </w:rPr>
        <w:t>AND</w:t>
      </w:r>
    </w:p>
    <w:p w14:paraId="2A964BB4" w14:textId="77777777" w:rsidR="00543250" w:rsidRDefault="00837DF6" w:rsidP="00044A5A">
      <w:pPr>
        <w:pStyle w:val="PBodyText"/>
        <w:numPr>
          <w:ilvl w:val="2"/>
          <w:numId w:val="46"/>
        </w:numPr>
        <w:spacing w:before="0" w:line="240" w:lineRule="auto"/>
        <w:jc w:val="both"/>
        <w:rPr>
          <w:rFonts w:eastAsia="Arial" w:cs="Arial"/>
          <w:color w:val="auto"/>
        </w:rPr>
      </w:pPr>
      <w:r>
        <w:rPr>
          <w:rFonts w:eastAsia="Arial" w:cs="Arial"/>
          <w:color w:val="auto"/>
        </w:rPr>
        <w:t>Job Information</w:t>
      </w:r>
      <w:r w:rsidR="00C33CE9" w:rsidRPr="0044775A">
        <w:rPr>
          <w:rFonts w:eastAsia="Arial" w:cs="Arial"/>
          <w:color w:val="auto"/>
        </w:rPr>
        <w:t xml:space="preserve"> endDate</w:t>
      </w:r>
      <w:r>
        <w:rPr>
          <w:rFonts w:eastAsia="Arial" w:cs="Arial"/>
          <w:color w:val="auto"/>
        </w:rPr>
        <w:t xml:space="preserve"> is greater than or equal Compensation Information</w:t>
      </w:r>
      <w:r w:rsidR="00C33CE9" w:rsidRPr="0044775A">
        <w:rPr>
          <w:rFonts w:eastAsia="Arial" w:cs="Arial"/>
          <w:color w:val="auto"/>
        </w:rPr>
        <w:t xml:space="preserve"> </w:t>
      </w:r>
      <w:r w:rsidR="00BB75E0">
        <w:rPr>
          <w:rFonts w:eastAsia="Arial" w:cs="Arial"/>
          <w:color w:val="auto"/>
        </w:rPr>
        <w:t>endDate</w:t>
      </w:r>
      <w:r w:rsidR="00797B06">
        <w:rPr>
          <w:rFonts w:eastAsia="Arial" w:cs="Arial"/>
          <w:color w:val="auto"/>
        </w:rPr>
        <w:t xml:space="preserve"> </w:t>
      </w:r>
      <w:r w:rsidR="00797B06">
        <w:rPr>
          <w:rFonts w:eastAsia="Arial" w:cs="Arial"/>
          <w:b/>
          <w:bCs w:val="0"/>
          <w:color w:val="auto"/>
        </w:rPr>
        <w:t>AND</w:t>
      </w:r>
    </w:p>
    <w:p w14:paraId="1D08E429" w14:textId="587A85F9" w:rsidR="00A9687F" w:rsidRDefault="00837DF6" w:rsidP="00044A5A">
      <w:pPr>
        <w:pStyle w:val="PBodyText"/>
        <w:numPr>
          <w:ilvl w:val="3"/>
          <w:numId w:val="46"/>
        </w:numPr>
        <w:spacing w:before="0" w:line="240" w:lineRule="auto"/>
        <w:jc w:val="both"/>
        <w:rPr>
          <w:rFonts w:eastAsia="Arial" w:cs="Arial"/>
          <w:color w:val="auto"/>
        </w:rPr>
      </w:pPr>
      <w:r>
        <w:rPr>
          <w:rFonts w:eastAsia="Arial" w:cs="Arial"/>
          <w:color w:val="auto"/>
        </w:rPr>
        <w:t>Job Information</w:t>
      </w:r>
      <w:r w:rsidRPr="0044775A">
        <w:rPr>
          <w:rFonts w:eastAsia="Arial" w:cs="Arial"/>
          <w:color w:val="auto"/>
        </w:rPr>
        <w:t xml:space="preserve"> </w:t>
      </w:r>
      <w:r w:rsidR="001B0062">
        <w:rPr>
          <w:rFonts w:eastAsia="Arial" w:cs="Arial"/>
          <w:color w:val="auto"/>
        </w:rPr>
        <w:t xml:space="preserve">employeeClass is NOT </w:t>
      </w:r>
      <w:r w:rsidR="001B0062" w:rsidRPr="00837DF6">
        <w:rPr>
          <w:rFonts w:eastAsia="Arial" w:cs="Arial"/>
          <w:b/>
          <w:bCs w:val="0"/>
          <w:color w:val="auto"/>
        </w:rPr>
        <w:t>C, G &amp; R</w:t>
      </w:r>
    </w:p>
    <w:p w14:paraId="48DD7CD8" w14:textId="4CACA8B6" w:rsidR="00805112" w:rsidRPr="00A9687F" w:rsidRDefault="00303D2D" w:rsidP="00EC4468">
      <w:pPr>
        <w:pStyle w:val="PBodyText"/>
        <w:spacing w:before="0" w:line="240" w:lineRule="auto"/>
        <w:ind w:left="3240"/>
        <w:jc w:val="both"/>
        <w:rPr>
          <w:rFonts w:eastAsia="Arial" w:cs="Arial"/>
          <w:b/>
          <w:bCs w:val="0"/>
          <w:color w:val="auto"/>
        </w:rPr>
      </w:pPr>
      <w:r>
        <w:rPr>
          <w:rFonts w:eastAsia="Arial" w:cs="Arial"/>
          <w:b/>
          <w:bCs w:val="0"/>
          <w:color w:val="auto"/>
        </w:rPr>
        <w:t>AND</w:t>
      </w:r>
    </w:p>
    <w:p w14:paraId="319B1939" w14:textId="6C25480E" w:rsidR="003C11FB" w:rsidRPr="00CF1FD1" w:rsidRDefault="00837DF6" w:rsidP="00044A5A">
      <w:pPr>
        <w:pStyle w:val="PBodyText"/>
        <w:numPr>
          <w:ilvl w:val="3"/>
          <w:numId w:val="46"/>
        </w:numPr>
        <w:spacing w:before="0" w:line="240" w:lineRule="auto"/>
        <w:jc w:val="both"/>
        <w:rPr>
          <w:rFonts w:eastAsia="Arial" w:cs="Arial"/>
          <w:color w:val="FFFFFF" w:themeColor="background1"/>
          <w:highlight w:val="darkMagenta"/>
        </w:rPr>
      </w:pPr>
      <w:r w:rsidRPr="00CF1FD1">
        <w:rPr>
          <w:rFonts w:eastAsia="Arial" w:cs="Arial"/>
          <w:color w:val="FFFFFF" w:themeColor="background1"/>
          <w:highlight w:val="darkMagenta"/>
        </w:rPr>
        <w:t xml:space="preserve">Job Information </w:t>
      </w:r>
      <w:r w:rsidR="00AD3441" w:rsidRPr="00CF1FD1">
        <w:rPr>
          <w:rFonts w:eastAsia="Arial" w:cs="Arial"/>
          <w:color w:val="FFFFFF" w:themeColor="background1"/>
          <w:highlight w:val="darkMagenta"/>
        </w:rPr>
        <w:t xml:space="preserve">countryOfCompany is </w:t>
      </w:r>
      <w:r w:rsidR="006B68A8" w:rsidRPr="00CF1FD1">
        <w:rPr>
          <w:rFonts w:eastAsia="Arial" w:cs="Arial"/>
          <w:color w:val="FFFFFF" w:themeColor="background1"/>
          <w:highlight w:val="darkMagenta"/>
        </w:rPr>
        <w:t xml:space="preserve">NOT </w:t>
      </w:r>
      <w:r w:rsidR="006F5411" w:rsidRPr="00CF1FD1">
        <w:rPr>
          <w:rFonts w:eastAsia="Arial" w:cs="Arial"/>
          <w:b/>
          <w:bCs w:val="0"/>
          <w:color w:val="FFFFFF" w:themeColor="background1"/>
          <w:highlight w:val="darkMagenta"/>
        </w:rPr>
        <w:t xml:space="preserve">GBR, ESP, DEU, </w:t>
      </w:r>
      <w:r w:rsidR="008F5F2F" w:rsidRPr="00CF1FD1">
        <w:rPr>
          <w:rFonts w:eastAsia="Arial" w:cs="Arial"/>
          <w:b/>
          <w:bCs w:val="0"/>
          <w:color w:val="FFFFFF" w:themeColor="background1"/>
          <w:highlight w:val="darkMagenta"/>
        </w:rPr>
        <w:t>FRA</w:t>
      </w:r>
    </w:p>
    <w:p w14:paraId="25FE9291" w14:textId="350A6491" w:rsidR="00590BEA" w:rsidRPr="00CF1FD1" w:rsidRDefault="00014BE1" w:rsidP="00044A5A">
      <w:pPr>
        <w:pStyle w:val="PBodyText"/>
        <w:numPr>
          <w:ilvl w:val="3"/>
          <w:numId w:val="46"/>
        </w:numPr>
        <w:spacing w:before="0" w:line="240" w:lineRule="auto"/>
        <w:jc w:val="both"/>
        <w:rPr>
          <w:rFonts w:eastAsia="Arial" w:cs="Arial"/>
          <w:color w:val="FFFFFF" w:themeColor="background1"/>
          <w:highlight w:val="darkMagenta"/>
        </w:rPr>
      </w:pPr>
      <w:r w:rsidRPr="00CF1FD1">
        <w:rPr>
          <w:rFonts w:eastAsia="Arial" w:cs="Arial"/>
          <w:b/>
          <w:bCs w:val="0"/>
          <w:color w:val="FFFFFF" w:themeColor="background1"/>
          <w:highlight w:val="darkMagenta"/>
        </w:rPr>
        <w:t xml:space="preserve">AND </w:t>
      </w:r>
      <w:r w:rsidR="00A9687F" w:rsidRPr="00CF1FD1">
        <w:rPr>
          <w:rFonts w:eastAsia="Arial" w:cs="Arial"/>
          <w:color w:val="FFFFFF" w:themeColor="background1"/>
          <w:highlight w:val="darkMagenta"/>
        </w:rPr>
        <w:t xml:space="preserve">Job Information employeeType is NOT </w:t>
      </w:r>
      <w:r w:rsidR="00A9687F" w:rsidRPr="00CF1FD1">
        <w:rPr>
          <w:rFonts w:eastAsia="Arial" w:cs="Arial"/>
          <w:b/>
          <w:bCs w:val="0"/>
          <w:color w:val="FFFFFF" w:themeColor="background1"/>
          <w:highlight w:val="darkMagenta"/>
        </w:rPr>
        <w:t>H</w:t>
      </w:r>
      <w:r w:rsidR="00E0687B" w:rsidRPr="00CF1FD1">
        <w:rPr>
          <w:rFonts w:eastAsia="Arial" w:cs="Arial"/>
          <w:b/>
          <w:bCs w:val="0"/>
          <w:color w:val="FFFFFF" w:themeColor="background1"/>
          <w:highlight w:val="darkMagenta"/>
        </w:rPr>
        <w:t>, N</w:t>
      </w:r>
    </w:p>
    <w:p w14:paraId="083C69B0" w14:textId="300AEA0A" w:rsidR="005A22D5" w:rsidRPr="00CF1FD1" w:rsidRDefault="005A22D5" w:rsidP="00044A5A">
      <w:pPr>
        <w:pStyle w:val="PBodyText"/>
        <w:numPr>
          <w:ilvl w:val="3"/>
          <w:numId w:val="46"/>
        </w:numPr>
        <w:spacing w:before="0" w:line="240" w:lineRule="auto"/>
        <w:jc w:val="both"/>
        <w:rPr>
          <w:rFonts w:eastAsia="Arial" w:cs="Arial"/>
          <w:color w:val="FFFFFF" w:themeColor="background1"/>
          <w:highlight w:val="darkMagenta"/>
        </w:rPr>
      </w:pPr>
      <w:r w:rsidRPr="00CF1FD1">
        <w:rPr>
          <w:rFonts w:eastAsia="Arial" w:cs="Arial"/>
          <w:b/>
          <w:bCs w:val="0"/>
          <w:color w:val="FFFFFF" w:themeColor="background1"/>
          <w:highlight w:val="darkMagenta"/>
        </w:rPr>
        <w:t>OR</w:t>
      </w:r>
    </w:p>
    <w:p w14:paraId="226BC950" w14:textId="47321CA7" w:rsidR="00943403" w:rsidRPr="00CF1FD1" w:rsidRDefault="00943403" w:rsidP="00044A5A">
      <w:pPr>
        <w:pStyle w:val="PBodyText"/>
        <w:numPr>
          <w:ilvl w:val="3"/>
          <w:numId w:val="46"/>
        </w:numPr>
        <w:spacing w:before="0" w:line="240" w:lineRule="auto"/>
        <w:jc w:val="both"/>
        <w:rPr>
          <w:rFonts w:eastAsia="Arial" w:cs="Arial"/>
          <w:color w:val="FFFFFF" w:themeColor="background1"/>
          <w:highlight w:val="darkMagenta"/>
        </w:rPr>
      </w:pPr>
      <w:r w:rsidRPr="00CF1FD1">
        <w:rPr>
          <w:rFonts w:eastAsia="Arial" w:cs="Arial"/>
          <w:color w:val="FFFFFF" w:themeColor="background1"/>
          <w:highlight w:val="darkMagenta"/>
        </w:rPr>
        <w:t>Job Information countryOfCompany is NOT</w:t>
      </w:r>
      <w:r w:rsidRPr="00CF1FD1">
        <w:rPr>
          <w:rFonts w:eastAsia="Arial" w:cs="Arial"/>
          <w:b/>
          <w:bCs w:val="0"/>
          <w:color w:val="FFFFFF" w:themeColor="background1"/>
          <w:highlight w:val="darkMagenta"/>
        </w:rPr>
        <w:t xml:space="preserve"> DEU</w:t>
      </w:r>
    </w:p>
    <w:p w14:paraId="1C16C08E" w14:textId="4E59DE56" w:rsidR="00943403" w:rsidRPr="00CF1FD1" w:rsidRDefault="00943403" w:rsidP="00044A5A">
      <w:pPr>
        <w:pStyle w:val="PBodyText"/>
        <w:numPr>
          <w:ilvl w:val="3"/>
          <w:numId w:val="46"/>
        </w:numPr>
        <w:spacing w:before="0" w:line="240" w:lineRule="auto"/>
        <w:jc w:val="both"/>
        <w:rPr>
          <w:rFonts w:eastAsia="Arial" w:cs="Arial"/>
          <w:color w:val="FFFFFF" w:themeColor="background1"/>
          <w:highlight w:val="darkMagenta"/>
        </w:rPr>
      </w:pPr>
      <w:r w:rsidRPr="00CF1FD1">
        <w:rPr>
          <w:rFonts w:eastAsia="Arial" w:cs="Arial"/>
          <w:b/>
          <w:bCs w:val="0"/>
          <w:color w:val="FFFFFF" w:themeColor="background1"/>
          <w:highlight w:val="darkMagenta"/>
        </w:rPr>
        <w:t xml:space="preserve">AND </w:t>
      </w:r>
      <w:r w:rsidRPr="00CF1FD1">
        <w:rPr>
          <w:rFonts w:eastAsia="Arial" w:cs="Arial"/>
          <w:color w:val="FFFFFF" w:themeColor="background1"/>
          <w:highlight w:val="darkMagenta"/>
        </w:rPr>
        <w:t xml:space="preserve">Job Information employeeType is NOT </w:t>
      </w:r>
      <w:r w:rsidR="00094F1C">
        <w:rPr>
          <w:rFonts w:eastAsia="Arial" w:cs="Arial"/>
          <w:b/>
          <w:bCs w:val="0"/>
          <w:color w:val="FFFFFF" w:themeColor="background1"/>
          <w:highlight w:val="darkMagenta"/>
        </w:rPr>
        <w:t>S</w:t>
      </w:r>
      <w:r w:rsidR="005A22D5" w:rsidRPr="00CF1FD1">
        <w:rPr>
          <w:rFonts w:eastAsia="Arial" w:cs="Arial"/>
          <w:b/>
          <w:bCs w:val="0"/>
          <w:color w:val="FFFFFF" w:themeColor="background1"/>
          <w:highlight w:val="darkMagenta"/>
        </w:rPr>
        <w:t xml:space="preserve"> AND</w:t>
      </w:r>
      <w:r w:rsidR="005A22D5" w:rsidRPr="00CF1FD1">
        <w:rPr>
          <w:rFonts w:eastAsia="Arial" w:cs="Arial"/>
          <w:color w:val="FFFFFF" w:themeColor="background1"/>
          <w:highlight w:val="darkMagenta"/>
        </w:rPr>
        <w:t xml:space="preserve"> Job Information</w:t>
      </w:r>
      <w:r w:rsidR="005A22D5" w:rsidRPr="00CF1FD1">
        <w:rPr>
          <w:rFonts w:eastAsia="Arial" w:cs="Arial"/>
          <w:b/>
          <w:bCs w:val="0"/>
          <w:color w:val="FFFFFF" w:themeColor="background1"/>
          <w:highlight w:val="darkMagenta"/>
        </w:rPr>
        <w:t xml:space="preserve"> </w:t>
      </w:r>
      <w:r w:rsidR="00CF1FD1" w:rsidRPr="00CF1FD1">
        <w:rPr>
          <w:rFonts w:eastAsia="Arial" w:cs="Arial"/>
          <w:color w:val="FFFFFF" w:themeColor="background1"/>
          <w:highlight w:val="darkMagenta"/>
        </w:rPr>
        <w:t>is NOT</w:t>
      </w:r>
      <w:r w:rsidR="00CF1FD1" w:rsidRPr="00CF1FD1">
        <w:rPr>
          <w:rFonts w:eastAsia="Arial" w:cs="Arial"/>
          <w:b/>
          <w:bCs w:val="0"/>
          <w:color w:val="FFFFFF" w:themeColor="background1"/>
          <w:highlight w:val="darkMagenta"/>
        </w:rPr>
        <w:t xml:space="preserve"> T</w:t>
      </w:r>
    </w:p>
    <w:p w14:paraId="6AC0CB84" w14:textId="57139C38" w:rsidR="00A5291D" w:rsidRPr="003D27A5" w:rsidRDefault="00A5291D" w:rsidP="00044A5A">
      <w:pPr>
        <w:pStyle w:val="PBodyText"/>
        <w:numPr>
          <w:ilvl w:val="3"/>
          <w:numId w:val="46"/>
        </w:numPr>
        <w:spacing w:before="0" w:line="240" w:lineRule="auto"/>
        <w:jc w:val="both"/>
        <w:rPr>
          <w:rFonts w:eastAsia="Arial" w:cs="Arial"/>
          <w:color w:val="auto"/>
          <w:highlight w:val="lightGray"/>
        </w:rPr>
      </w:pPr>
      <w:r w:rsidRPr="003D27A5">
        <w:rPr>
          <w:rFonts w:eastAsia="Arial" w:cs="Arial"/>
          <w:b/>
          <w:bCs w:val="0"/>
          <w:color w:val="auto"/>
          <w:highlight w:val="lightGray"/>
        </w:rPr>
        <w:t xml:space="preserve">OR </w:t>
      </w:r>
      <w:r w:rsidRPr="003D27A5">
        <w:rPr>
          <w:rFonts w:eastAsia="Arial" w:cs="Arial"/>
          <w:color w:val="auto"/>
          <w:highlight w:val="lightGray"/>
        </w:rPr>
        <w:t xml:space="preserve">Job Information </w:t>
      </w:r>
      <w:r w:rsidR="000352BC" w:rsidRPr="003D27A5">
        <w:rPr>
          <w:rFonts w:eastAsia="Arial" w:cs="Arial"/>
          <w:color w:val="auto"/>
          <w:highlight w:val="lightGray"/>
        </w:rPr>
        <w:t xml:space="preserve">customstring18 is </w:t>
      </w:r>
      <w:r w:rsidR="000352BC" w:rsidRPr="003D27A5">
        <w:rPr>
          <w:rFonts w:eastAsia="Arial" w:cs="Arial"/>
          <w:b/>
          <w:bCs w:val="0"/>
          <w:color w:val="auto"/>
          <w:highlight w:val="lightGray"/>
        </w:rPr>
        <w:t>A</w:t>
      </w:r>
    </w:p>
    <w:p w14:paraId="03B52DB6" w14:textId="77777777" w:rsidR="00E83E17" w:rsidRPr="00E83E17" w:rsidRDefault="00E83E17" w:rsidP="00E83E17">
      <w:pPr>
        <w:pStyle w:val="PBodyText"/>
        <w:spacing w:before="0" w:line="240" w:lineRule="auto"/>
        <w:ind w:left="3240"/>
        <w:jc w:val="both"/>
        <w:rPr>
          <w:rFonts w:eastAsia="Arial" w:cs="Arial"/>
          <w:b/>
          <w:bCs w:val="0"/>
          <w:color w:val="auto"/>
        </w:rPr>
      </w:pPr>
    </w:p>
    <w:p w14:paraId="4375C341" w14:textId="287E0846" w:rsidR="00C33CE9" w:rsidRPr="0044775A" w:rsidRDefault="00C33CE9" w:rsidP="00044A5A">
      <w:pPr>
        <w:pStyle w:val="PBodyText"/>
        <w:numPr>
          <w:ilvl w:val="1"/>
          <w:numId w:val="46"/>
        </w:numPr>
        <w:spacing w:before="0" w:line="240" w:lineRule="auto"/>
        <w:jc w:val="both"/>
        <w:rPr>
          <w:rFonts w:eastAsia="Arial" w:cs="Arial"/>
          <w:color w:val="auto"/>
        </w:rPr>
      </w:pPr>
      <w:r w:rsidRPr="0044775A">
        <w:rPr>
          <w:rFonts w:eastAsia="Arial" w:cs="Arial"/>
          <w:color w:val="auto"/>
        </w:rPr>
        <w:t xml:space="preserve">Read Parameter table </w:t>
      </w:r>
      <w:r w:rsidR="00E63D69" w:rsidRPr="0044775A">
        <w:rPr>
          <w:rFonts w:eastAsia="Arial" w:cs="Arial"/>
          <w:color w:val="auto"/>
        </w:rPr>
        <w:t>PNNNN_PRIMARY_TAB</w:t>
      </w:r>
      <w:r w:rsidRPr="0044775A">
        <w:rPr>
          <w:rFonts w:eastAsia="Arial" w:cs="Arial"/>
          <w:color w:val="auto"/>
        </w:rPr>
        <w:t xml:space="preserve"> with start date valid on </w:t>
      </w:r>
      <w:r w:rsidR="0079181C" w:rsidRPr="0044775A">
        <w:rPr>
          <w:rFonts w:eastAsia="Arial" w:cs="Arial"/>
          <w:color w:val="auto"/>
        </w:rPr>
        <w:t xml:space="preserve">compensation </w:t>
      </w:r>
      <w:r w:rsidR="00837DF6">
        <w:rPr>
          <w:rFonts w:eastAsia="Arial" w:cs="Arial"/>
          <w:color w:val="auto"/>
        </w:rPr>
        <w:t>information (</w:t>
      </w:r>
      <w:r w:rsidR="00837DF6" w:rsidRPr="00837DF6">
        <w:rPr>
          <w:rFonts w:eastAsia="Arial" w:cs="Arial"/>
          <w:b/>
          <w:bCs w:val="0"/>
          <w:color w:val="auto"/>
        </w:rPr>
        <w:t>WS_11</w:t>
      </w:r>
      <w:r w:rsidR="00837DF6">
        <w:rPr>
          <w:rFonts w:eastAsia="Arial" w:cs="Arial"/>
          <w:color w:val="auto"/>
        </w:rPr>
        <w:t xml:space="preserve">) </w:t>
      </w:r>
      <w:r w:rsidR="0079181C" w:rsidRPr="0044775A">
        <w:rPr>
          <w:rFonts w:eastAsia="Arial" w:cs="Arial"/>
          <w:color w:val="auto"/>
        </w:rPr>
        <w:t xml:space="preserve">record </w:t>
      </w:r>
      <w:r w:rsidR="00837DF6">
        <w:rPr>
          <w:rFonts w:eastAsia="Arial" w:cs="Arial"/>
          <w:color w:val="auto"/>
        </w:rPr>
        <w:t xml:space="preserve">valid on the </w:t>
      </w:r>
      <w:r w:rsidR="0079181C" w:rsidRPr="0044775A">
        <w:rPr>
          <w:rFonts w:eastAsia="Arial" w:cs="Arial"/>
          <w:color w:val="auto"/>
        </w:rPr>
        <w:t>period.</w:t>
      </w:r>
      <w:r w:rsidRPr="0044775A">
        <w:rPr>
          <w:rFonts w:eastAsia="Arial" w:cs="Arial"/>
          <w:color w:val="auto"/>
        </w:rPr>
        <w:t xml:space="preserve"> </w:t>
      </w:r>
    </w:p>
    <w:p w14:paraId="0F1D1288" w14:textId="346E1285" w:rsidR="00BB75E0" w:rsidRDefault="00BB75E0" w:rsidP="00044A5A">
      <w:pPr>
        <w:pStyle w:val="PBodyText"/>
        <w:numPr>
          <w:ilvl w:val="1"/>
          <w:numId w:val="46"/>
        </w:numPr>
        <w:spacing w:before="0" w:line="240" w:lineRule="auto"/>
        <w:jc w:val="both"/>
        <w:rPr>
          <w:rFonts w:eastAsia="Arial" w:cs="Arial"/>
          <w:color w:val="auto"/>
        </w:rPr>
      </w:pPr>
      <w:r w:rsidRPr="00BB75E0">
        <w:rPr>
          <w:rFonts w:eastAsia="Arial" w:cs="Arial"/>
          <w:color w:val="auto"/>
        </w:rPr>
        <w:t xml:space="preserve">If </w:t>
      </w:r>
      <w:r w:rsidR="008D648F" w:rsidRPr="008D648F">
        <w:rPr>
          <w:rFonts w:eastAsia="Arial" w:cs="Arial"/>
          <w:color w:val="auto"/>
          <w:highlight w:val="cyan"/>
        </w:rPr>
        <w:t>Employment</w:t>
      </w:r>
      <w:r w:rsidR="00837DF6" w:rsidRPr="008D648F">
        <w:rPr>
          <w:rFonts w:eastAsia="Arial" w:cs="Arial"/>
          <w:color w:val="auto"/>
          <w:highlight w:val="cyan"/>
        </w:rPr>
        <w:t xml:space="preserve"> Information</w:t>
      </w:r>
      <w:r w:rsidRPr="008D648F">
        <w:rPr>
          <w:rFonts w:eastAsia="Arial" w:cs="Arial"/>
          <w:color w:val="auto"/>
          <w:highlight w:val="cyan"/>
        </w:rPr>
        <w:t xml:space="preserve"> </w:t>
      </w:r>
      <w:r w:rsidR="008D648F" w:rsidRPr="008D648F">
        <w:rPr>
          <w:rFonts w:eastAsia="Arial" w:cs="Arial"/>
          <w:b/>
          <w:bCs w:val="0"/>
          <w:i/>
          <w:iCs/>
          <w:color w:val="auto"/>
          <w:highlight w:val="cyan"/>
        </w:rPr>
        <w:t>isContingentWorker</w:t>
      </w:r>
      <w:r w:rsidRPr="00BB75E0">
        <w:rPr>
          <w:rFonts w:eastAsia="Arial" w:cs="Arial"/>
          <w:color w:val="auto"/>
        </w:rPr>
        <w:t xml:space="preserve"> is </w:t>
      </w:r>
      <w:r w:rsidR="00837DF6" w:rsidRPr="00837DF6">
        <w:rPr>
          <w:rFonts w:eastAsia="Arial" w:cs="Arial"/>
          <w:b/>
          <w:bCs w:val="0"/>
          <w:color w:val="auto"/>
        </w:rPr>
        <w:t>FALSE</w:t>
      </w:r>
      <w:r w:rsidRPr="00BB75E0">
        <w:rPr>
          <w:rFonts w:eastAsia="Arial" w:cs="Arial"/>
          <w:color w:val="auto"/>
        </w:rPr>
        <w:t>.</w:t>
      </w:r>
    </w:p>
    <w:p w14:paraId="10D44FE3" w14:textId="695C9A9C" w:rsidR="0079181C" w:rsidRDefault="00AD3441" w:rsidP="00044A5A">
      <w:pPr>
        <w:pStyle w:val="PBodyText"/>
        <w:numPr>
          <w:ilvl w:val="2"/>
          <w:numId w:val="46"/>
        </w:numPr>
        <w:spacing w:before="0" w:line="240" w:lineRule="auto"/>
        <w:jc w:val="both"/>
        <w:rPr>
          <w:rFonts w:eastAsia="Arial" w:cs="Arial"/>
          <w:color w:val="auto"/>
        </w:rPr>
      </w:pPr>
      <w:r w:rsidRPr="00BB75E0">
        <w:rPr>
          <w:rFonts w:eastAsia="Arial" w:cs="Arial"/>
          <w:color w:val="auto"/>
        </w:rPr>
        <w:t xml:space="preserve">Select records from PA0008 with start date same as </w:t>
      </w:r>
      <w:r w:rsidR="00E63D69" w:rsidRPr="00BB75E0">
        <w:rPr>
          <w:rFonts w:eastAsia="Arial" w:cs="Arial"/>
          <w:color w:val="auto"/>
        </w:rPr>
        <w:t>PNNNN_PRIMARY_TAB</w:t>
      </w:r>
      <w:r w:rsidR="0079181C" w:rsidRPr="00BB75E0">
        <w:rPr>
          <w:rFonts w:eastAsia="Arial" w:cs="Arial"/>
          <w:color w:val="auto"/>
        </w:rPr>
        <w:t xml:space="preserve"> </w:t>
      </w:r>
      <w:r w:rsidR="00C33CE9" w:rsidRPr="00BB75E0">
        <w:rPr>
          <w:rFonts w:eastAsia="Arial" w:cs="Arial"/>
          <w:color w:val="auto"/>
        </w:rPr>
        <w:t>start date</w:t>
      </w:r>
      <w:r w:rsidRPr="00BB75E0">
        <w:rPr>
          <w:rFonts w:eastAsia="Arial" w:cs="Arial"/>
          <w:color w:val="auto"/>
        </w:rPr>
        <w:t>.</w:t>
      </w:r>
      <w:r w:rsidR="0079181C" w:rsidRPr="00BB75E0">
        <w:rPr>
          <w:rFonts w:eastAsia="Arial" w:cs="Arial"/>
          <w:color w:val="auto"/>
        </w:rPr>
        <w:t xml:space="preserve"> If a record is found store PA0008 record in a work area. If no record is found, delete record from </w:t>
      </w:r>
      <w:r w:rsidR="00E63D69" w:rsidRPr="00BB75E0">
        <w:rPr>
          <w:rFonts w:eastAsia="Arial" w:cs="Arial"/>
          <w:color w:val="auto"/>
        </w:rPr>
        <w:t>PNNNN_PRIMARY_TAB</w:t>
      </w:r>
      <w:r w:rsidR="0079181C" w:rsidRPr="00BB75E0">
        <w:rPr>
          <w:rFonts w:eastAsia="Arial" w:cs="Arial"/>
          <w:color w:val="auto"/>
        </w:rPr>
        <w:t>.</w:t>
      </w:r>
    </w:p>
    <w:p w14:paraId="20A43D26" w14:textId="3BA5C283" w:rsidR="00BB75E0" w:rsidRDefault="00BB75E0" w:rsidP="00044A5A">
      <w:pPr>
        <w:pStyle w:val="PBodyText"/>
        <w:numPr>
          <w:ilvl w:val="1"/>
          <w:numId w:val="46"/>
        </w:numPr>
        <w:spacing w:before="0" w:line="240" w:lineRule="auto"/>
        <w:jc w:val="both"/>
        <w:rPr>
          <w:rFonts w:eastAsia="Arial" w:cs="Arial"/>
          <w:color w:val="auto"/>
        </w:rPr>
      </w:pPr>
      <w:r>
        <w:rPr>
          <w:rFonts w:eastAsia="Arial" w:cs="Arial"/>
          <w:color w:val="auto"/>
        </w:rPr>
        <w:t xml:space="preserve">If </w:t>
      </w:r>
      <w:r w:rsidR="008D648F" w:rsidRPr="008D648F">
        <w:rPr>
          <w:rFonts w:eastAsia="Arial" w:cs="Arial"/>
          <w:color w:val="auto"/>
          <w:highlight w:val="cyan"/>
        </w:rPr>
        <w:t>Employment</w:t>
      </w:r>
      <w:r w:rsidR="00837DF6" w:rsidRPr="008D648F">
        <w:rPr>
          <w:rFonts w:eastAsia="Arial" w:cs="Arial"/>
          <w:color w:val="auto"/>
          <w:highlight w:val="cyan"/>
        </w:rPr>
        <w:t xml:space="preserve"> Information</w:t>
      </w:r>
      <w:r w:rsidRPr="008D648F">
        <w:rPr>
          <w:rFonts w:eastAsia="Arial" w:cs="Arial"/>
          <w:color w:val="auto"/>
          <w:highlight w:val="cyan"/>
        </w:rPr>
        <w:t xml:space="preserve"> </w:t>
      </w:r>
      <w:r w:rsidR="008D648F" w:rsidRPr="008D648F">
        <w:rPr>
          <w:rFonts w:eastAsia="Arial" w:cs="Arial"/>
          <w:b/>
          <w:bCs w:val="0"/>
          <w:i/>
          <w:iCs/>
          <w:color w:val="auto"/>
          <w:highlight w:val="cyan"/>
        </w:rPr>
        <w:t>isContingentWorker</w:t>
      </w:r>
      <w:r>
        <w:rPr>
          <w:rFonts w:eastAsia="Arial" w:cs="Arial"/>
          <w:color w:val="auto"/>
        </w:rPr>
        <w:t xml:space="preserve"> is </w:t>
      </w:r>
      <w:r w:rsidR="00837DF6" w:rsidRPr="00837DF6">
        <w:rPr>
          <w:rFonts w:eastAsia="Arial" w:cs="Arial"/>
          <w:b/>
          <w:bCs w:val="0"/>
          <w:color w:val="auto"/>
        </w:rPr>
        <w:t>TRUE</w:t>
      </w:r>
      <w:r w:rsidR="00D538D1">
        <w:rPr>
          <w:rFonts w:eastAsia="Arial" w:cs="Arial"/>
          <w:color w:val="auto"/>
        </w:rPr>
        <w:t xml:space="preserve"> </w:t>
      </w:r>
      <w:r w:rsidR="00D538D1" w:rsidRPr="00AE40D6">
        <w:rPr>
          <w:rFonts w:eastAsia="Arial" w:cs="Arial"/>
          <w:color w:val="auto"/>
        </w:rPr>
        <w:t>OR</w:t>
      </w:r>
      <w:r w:rsidR="00D538D1">
        <w:rPr>
          <w:rFonts w:eastAsia="Arial" w:cs="Arial"/>
          <w:color w:val="auto"/>
        </w:rPr>
        <w:t xml:space="preserve"> employe</w:t>
      </w:r>
      <w:r w:rsidR="001B0062">
        <w:rPr>
          <w:rFonts w:eastAsia="Arial" w:cs="Arial"/>
          <w:color w:val="auto"/>
        </w:rPr>
        <w:t>e</w:t>
      </w:r>
      <w:r w:rsidR="00D538D1">
        <w:rPr>
          <w:rFonts w:eastAsia="Arial" w:cs="Arial"/>
          <w:color w:val="auto"/>
        </w:rPr>
        <w:t xml:space="preserve">Type is either of the following </w:t>
      </w:r>
      <w:r w:rsidR="001B0062">
        <w:rPr>
          <w:rFonts w:eastAsia="Arial" w:cs="Arial"/>
          <w:color w:val="auto"/>
        </w:rPr>
        <w:t>U1, U2 or U6 with employeeClass either C, G or R</w:t>
      </w:r>
      <w:r>
        <w:rPr>
          <w:rFonts w:eastAsia="Arial" w:cs="Arial"/>
          <w:color w:val="auto"/>
        </w:rPr>
        <w:t>.</w:t>
      </w:r>
    </w:p>
    <w:p w14:paraId="6BD7A8C9" w14:textId="20710F2C" w:rsidR="00BB75E0" w:rsidRDefault="00BB75E0" w:rsidP="00044A5A">
      <w:pPr>
        <w:pStyle w:val="PBodyText"/>
        <w:numPr>
          <w:ilvl w:val="2"/>
          <w:numId w:val="46"/>
        </w:numPr>
        <w:spacing w:before="0" w:line="240" w:lineRule="auto"/>
        <w:jc w:val="both"/>
        <w:rPr>
          <w:rFonts w:eastAsia="Arial" w:cs="Arial"/>
          <w:color w:val="auto"/>
        </w:rPr>
      </w:pPr>
      <w:r w:rsidRPr="00BB75E0">
        <w:rPr>
          <w:rFonts w:eastAsia="Arial" w:cs="Arial"/>
          <w:color w:val="auto"/>
        </w:rPr>
        <w:t xml:space="preserve">Select records from PA0008 </w:t>
      </w:r>
      <w:r>
        <w:rPr>
          <w:rFonts w:eastAsia="Arial" w:cs="Arial"/>
          <w:color w:val="auto"/>
        </w:rPr>
        <w:t>valid on the</w:t>
      </w:r>
      <w:r w:rsidRPr="00BB75E0">
        <w:rPr>
          <w:rFonts w:eastAsia="Arial" w:cs="Arial"/>
          <w:color w:val="auto"/>
        </w:rPr>
        <w:t xml:space="preserve"> PNNNN_PRIMARY_TAB start date.</w:t>
      </w:r>
      <w:r>
        <w:rPr>
          <w:rFonts w:eastAsia="Arial" w:cs="Arial"/>
          <w:color w:val="auto"/>
        </w:rPr>
        <w:t xml:space="preserve"> </w:t>
      </w:r>
      <w:r w:rsidRPr="00BB75E0">
        <w:rPr>
          <w:rFonts w:eastAsia="Arial" w:cs="Arial"/>
          <w:color w:val="auto"/>
        </w:rPr>
        <w:t>If a record is found</w:t>
      </w:r>
      <w:r>
        <w:rPr>
          <w:rFonts w:eastAsia="Arial" w:cs="Arial"/>
          <w:color w:val="auto"/>
        </w:rPr>
        <w:t>, replace record from PNNNN_PRIMARY_TAB with the queried</w:t>
      </w:r>
      <w:r w:rsidRPr="00BB75E0">
        <w:rPr>
          <w:rFonts w:eastAsia="Arial" w:cs="Arial"/>
          <w:color w:val="auto"/>
        </w:rPr>
        <w:t xml:space="preserve"> PA0008.</w:t>
      </w:r>
      <w:r w:rsidR="001B0062">
        <w:rPr>
          <w:rFonts w:eastAsia="Arial" w:cs="Arial"/>
          <w:color w:val="auto"/>
        </w:rPr>
        <w:t xml:space="preserve"> If none, remove corresponding record from </w:t>
      </w:r>
      <w:r w:rsidR="0058438F">
        <w:rPr>
          <w:rFonts w:eastAsia="Arial" w:cs="Arial"/>
          <w:color w:val="auto"/>
        </w:rPr>
        <w:t>PNNN_PRIMARY_TAB.</w:t>
      </w:r>
    </w:p>
    <w:p w14:paraId="16B5CF44" w14:textId="09035252" w:rsidR="00026537" w:rsidRPr="00026537" w:rsidRDefault="00026537" w:rsidP="00044A5A">
      <w:pPr>
        <w:pStyle w:val="PBodyText"/>
        <w:numPr>
          <w:ilvl w:val="2"/>
          <w:numId w:val="46"/>
        </w:numPr>
        <w:spacing w:before="0" w:line="240" w:lineRule="auto"/>
        <w:jc w:val="both"/>
        <w:rPr>
          <w:rFonts w:eastAsia="Arial" w:cs="Arial"/>
          <w:color w:val="FFFFFF" w:themeColor="background1"/>
          <w:highlight w:val="darkMagenta"/>
        </w:rPr>
      </w:pPr>
      <w:r w:rsidRPr="00026537">
        <w:rPr>
          <w:rFonts w:eastAsia="Arial" w:cs="Arial"/>
          <w:color w:val="FFFFFF" w:themeColor="background1"/>
          <w:highlight w:val="darkMagenta"/>
        </w:rPr>
        <w:t>IF PNNNN_PRIMARY_TAB – BEGDA is before FTSD (cut off date) replace the value by FTSD (cut off date)</w:t>
      </w:r>
    </w:p>
    <w:p w14:paraId="44A273A5" w14:textId="75E6282B" w:rsidR="0079181C" w:rsidRPr="0044775A" w:rsidRDefault="0079181C" w:rsidP="00044A5A">
      <w:pPr>
        <w:pStyle w:val="PBodyText"/>
        <w:numPr>
          <w:ilvl w:val="1"/>
          <w:numId w:val="46"/>
        </w:numPr>
        <w:spacing w:before="0" w:line="240" w:lineRule="auto"/>
        <w:jc w:val="both"/>
        <w:rPr>
          <w:rFonts w:eastAsia="Arial" w:cs="Arial"/>
          <w:color w:val="auto"/>
        </w:rPr>
      </w:pPr>
      <w:r w:rsidRPr="0044775A">
        <w:rPr>
          <w:rFonts w:eastAsia="Arial" w:cs="Arial"/>
          <w:color w:val="auto"/>
        </w:rPr>
        <w:lastRenderedPageBreak/>
        <w:t xml:space="preserve">After all records from </w:t>
      </w:r>
      <w:r w:rsidR="00837DF6">
        <w:rPr>
          <w:rFonts w:eastAsia="Arial" w:cs="Arial"/>
          <w:color w:val="auto"/>
        </w:rPr>
        <w:t>Compensation Info</w:t>
      </w:r>
      <w:r w:rsidR="00886D89">
        <w:rPr>
          <w:rFonts w:eastAsia="Arial" w:cs="Arial"/>
          <w:color w:val="auto"/>
        </w:rPr>
        <w:t xml:space="preserve"> </w:t>
      </w:r>
      <w:r w:rsidRPr="0044775A">
        <w:rPr>
          <w:rFonts w:eastAsia="Arial" w:cs="Arial"/>
          <w:color w:val="auto"/>
        </w:rPr>
        <w:t xml:space="preserve">has been processed, check </w:t>
      </w:r>
      <w:r w:rsidR="00E63D69" w:rsidRPr="0044775A">
        <w:rPr>
          <w:rFonts w:eastAsia="Arial" w:cs="Arial"/>
          <w:color w:val="auto"/>
        </w:rPr>
        <w:t>PNNNN_PRIMARY_TAB</w:t>
      </w:r>
      <w:r w:rsidRPr="0044775A">
        <w:rPr>
          <w:rFonts w:eastAsia="Arial" w:cs="Arial"/>
          <w:color w:val="auto"/>
        </w:rPr>
        <w:t xml:space="preserve"> table for the following:</w:t>
      </w:r>
    </w:p>
    <w:p w14:paraId="0AAE9BAF" w14:textId="77777777" w:rsidR="00AE40D6" w:rsidRDefault="00AE40D6"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for gaps or overlaps. Sort table PNNNN_PRIMARY_TAB by End Date &amp; Start Date descending.</w:t>
      </w:r>
    </w:p>
    <w:p w14:paraId="67973FCB" w14:textId="77777777" w:rsidR="00AE40D6" w:rsidRPr="009A2B50" w:rsidRDefault="00AE40D6"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307749EE" w14:textId="77777777" w:rsidR="00AE40D6" w:rsidRDefault="00AE40D6" w:rsidP="00044A5A">
      <w:pPr>
        <w:pStyle w:val="PBodyText"/>
        <w:numPr>
          <w:ilvl w:val="2"/>
          <w:numId w:val="46"/>
        </w:numPr>
        <w:spacing w:before="0" w:line="240" w:lineRule="auto"/>
        <w:jc w:val="both"/>
        <w:rPr>
          <w:rFonts w:eastAsia="Arial" w:cs="Arial"/>
          <w:color w:val="auto"/>
        </w:rPr>
      </w:pPr>
      <w:r>
        <w:rPr>
          <w:rFonts w:eastAsia="Arial" w:cs="Arial"/>
          <w:color w:val="auto"/>
        </w:rPr>
        <w:t>Loop into PNNNN_PRIMARY_TAB and compare Start Date of the previous record to the End Date of the next record. Next record End Date should be the day before the Start Date of the previous record, if not change the next record end date to the day before the Start Date of the previous record.</w:t>
      </w:r>
    </w:p>
    <w:p w14:paraId="6B5BFA9D" w14:textId="7071D04F" w:rsidR="00AE40D6" w:rsidRDefault="00AE40D6" w:rsidP="00044A5A">
      <w:pPr>
        <w:pStyle w:val="PBodyText"/>
        <w:numPr>
          <w:ilvl w:val="2"/>
          <w:numId w:val="46"/>
        </w:numPr>
        <w:spacing w:before="0" w:line="240" w:lineRule="auto"/>
        <w:jc w:val="both"/>
        <w:rPr>
          <w:rFonts w:eastAsia="Arial" w:cs="Arial"/>
          <w:color w:val="auto"/>
        </w:rPr>
      </w:pPr>
      <w:r w:rsidRPr="002A7591">
        <w:rPr>
          <w:rFonts w:eastAsia="Arial" w:cs="Arial"/>
          <w:color w:val="auto"/>
          <w:highlight w:val="yellow"/>
        </w:rPr>
        <w:t xml:space="preserve">Check if the next record </w:t>
      </w:r>
      <w:r w:rsidR="002A7591" w:rsidRPr="002A7591">
        <w:rPr>
          <w:rFonts w:eastAsia="Arial" w:cs="Arial"/>
          <w:color w:val="auto"/>
          <w:highlight w:val="yellow"/>
        </w:rPr>
        <w:t>end</w:t>
      </w:r>
      <w:r w:rsidRPr="002A7591">
        <w:rPr>
          <w:rFonts w:eastAsia="Arial" w:cs="Arial"/>
          <w:color w:val="auto"/>
          <w:highlight w:val="yellow"/>
        </w:rPr>
        <w:t xml:space="preserve"> date is </w:t>
      </w:r>
      <w:r w:rsidR="002A7591" w:rsidRPr="002A7591">
        <w:rPr>
          <w:rFonts w:eastAsia="Arial" w:cs="Arial"/>
          <w:color w:val="auto"/>
          <w:highlight w:val="yellow"/>
        </w:rPr>
        <w:t>less</w:t>
      </w:r>
      <w:r w:rsidRPr="002A7591">
        <w:rPr>
          <w:rFonts w:eastAsia="Arial" w:cs="Arial"/>
          <w:color w:val="auto"/>
          <w:highlight w:val="yellow"/>
        </w:rPr>
        <w:t xml:space="preserve"> than the </w:t>
      </w:r>
      <w:r w:rsidR="002A7591" w:rsidRPr="002A7591">
        <w:rPr>
          <w:rFonts w:eastAsia="Arial" w:cs="Arial"/>
          <w:color w:val="auto"/>
          <w:highlight w:val="yellow"/>
        </w:rPr>
        <w:t>start</w:t>
      </w:r>
      <w:r w:rsidRPr="002A7591">
        <w:rPr>
          <w:rFonts w:eastAsia="Arial" w:cs="Arial"/>
          <w:color w:val="auto"/>
          <w:highlight w:val="yellow"/>
        </w:rPr>
        <w:t xml:space="preserve"> date</w:t>
      </w:r>
      <w:r w:rsidR="002A7591" w:rsidRPr="002A7591">
        <w:rPr>
          <w:rFonts w:eastAsia="Arial" w:cs="Arial"/>
          <w:color w:val="auto"/>
          <w:highlight w:val="yellow"/>
        </w:rPr>
        <w:t xml:space="preserve"> of the previous record</w:t>
      </w:r>
      <w:r>
        <w:rPr>
          <w:rFonts w:eastAsia="Arial" w:cs="Arial"/>
          <w:color w:val="auto"/>
        </w:rPr>
        <w:t>, if so, remove the record from the table. Repeat the previous step to ensure no gaps in the record.</w:t>
      </w:r>
    </w:p>
    <w:p w14:paraId="793789D9" w14:textId="77777777" w:rsidR="00C47255" w:rsidRDefault="00C47255" w:rsidP="00044A5A">
      <w:pPr>
        <w:pStyle w:val="PBodyText"/>
        <w:numPr>
          <w:ilvl w:val="2"/>
          <w:numId w:val="46"/>
        </w:numPr>
        <w:spacing w:before="0" w:line="240" w:lineRule="auto"/>
        <w:jc w:val="both"/>
        <w:rPr>
          <w:rFonts w:eastAsia="Arial" w:cs="Arial"/>
          <w:color w:val="auto"/>
        </w:rPr>
      </w:pPr>
      <w:r w:rsidRPr="16600210">
        <w:rPr>
          <w:rFonts w:eastAsia="Arial" w:cs="Arial"/>
          <w:color w:val="auto"/>
        </w:rPr>
        <w:t>Please refer to the attached guide in section 11.1 on how the data would look and how data handled for these steps.</w:t>
      </w:r>
    </w:p>
    <w:p w14:paraId="31B03B94" w14:textId="4E7F63CE" w:rsidR="16600210" w:rsidRDefault="16600210" w:rsidP="00044A5A">
      <w:pPr>
        <w:pStyle w:val="PBodyText"/>
        <w:numPr>
          <w:ilvl w:val="0"/>
          <w:numId w:val="46"/>
        </w:numPr>
        <w:spacing w:before="0" w:line="240" w:lineRule="auto"/>
        <w:jc w:val="both"/>
        <w:rPr>
          <w:rFonts w:eastAsia="Arial" w:cs="Arial"/>
          <w:color w:val="auto"/>
          <w:highlight w:val="green"/>
        </w:rPr>
      </w:pPr>
      <w:r w:rsidRPr="16600210">
        <w:rPr>
          <w:rFonts w:eastAsia="Arial" w:cs="Arial"/>
          <w:color w:val="auto"/>
          <w:highlight w:val="green"/>
        </w:rPr>
        <w:t>Create custom implementation within the BADI HRPAD00INFTYBL -&gt; INITIAL_COMPUTATIONS</w:t>
      </w:r>
    </w:p>
    <w:p w14:paraId="743F9DA3" w14:textId="26AA5F60" w:rsidR="00AC3B05" w:rsidRPr="00505776" w:rsidRDefault="00AC3B05" w:rsidP="00AC3B05">
      <w:pPr>
        <w:pStyle w:val="PBodyText"/>
        <w:spacing w:before="0" w:line="240" w:lineRule="auto"/>
        <w:ind w:left="1440"/>
        <w:jc w:val="both"/>
        <w:rPr>
          <w:rFonts w:eastAsia="Arial" w:cs="Arial"/>
          <w:b/>
          <w:bCs w:val="0"/>
          <w:color w:val="auto"/>
          <w:highlight w:val="green"/>
        </w:rPr>
      </w:pPr>
      <w:r w:rsidRPr="00505776">
        <w:rPr>
          <w:rFonts w:eastAsia="Arial" w:cs="Arial"/>
          <w:b/>
          <w:bCs w:val="0"/>
          <w:color w:val="auto"/>
          <w:highlight w:val="green"/>
        </w:rPr>
        <w:t>Logic:</w:t>
      </w:r>
    </w:p>
    <w:p w14:paraId="4A766EF8" w14:textId="1AB80655" w:rsidR="00DF07CE" w:rsidRPr="00DF07CE" w:rsidRDefault="00DF07CE" w:rsidP="00044A5A">
      <w:pPr>
        <w:pStyle w:val="ListParagraph"/>
        <w:numPr>
          <w:ilvl w:val="0"/>
          <w:numId w:val="49"/>
        </w:numPr>
        <w:shd w:val="clear" w:color="auto" w:fill="FFFFFF"/>
        <w:spacing w:before="0" w:line="240" w:lineRule="auto"/>
        <w:rPr>
          <w:rFonts w:ascii="Segoe UI" w:eastAsia="Times New Roman" w:hAnsi="Segoe UI" w:cs="Segoe UI"/>
          <w:color w:val="242424"/>
          <w:sz w:val="21"/>
          <w:szCs w:val="21"/>
          <w:highlight w:val="green"/>
          <w:lang w:val="en-US" w:eastAsia="en-US"/>
        </w:rPr>
      </w:pPr>
      <w:r w:rsidRPr="00DF07CE">
        <w:rPr>
          <w:rFonts w:ascii="Segoe UI" w:eastAsia="Times New Roman" w:hAnsi="Segoe UI" w:cs="Segoe UI"/>
          <w:color w:val="242424"/>
          <w:sz w:val="22"/>
          <w:szCs w:val="22"/>
          <w:highlight w:val="green"/>
          <w:lang w:val="en-US" w:eastAsia="en-US"/>
        </w:rPr>
        <w:t>Get first all the wage type</w:t>
      </w:r>
      <w:r w:rsidR="00C164E6">
        <w:rPr>
          <w:rFonts w:ascii="Segoe UI" w:eastAsia="Times New Roman" w:hAnsi="Segoe UI" w:cs="Segoe UI"/>
          <w:color w:val="242424"/>
          <w:sz w:val="22"/>
          <w:szCs w:val="22"/>
          <w:highlight w:val="green"/>
          <w:lang w:val="en-US" w:eastAsia="en-US"/>
        </w:rPr>
        <w:t xml:space="preserve"> </w:t>
      </w:r>
      <w:r w:rsidRPr="00DF07CE">
        <w:rPr>
          <w:rFonts w:ascii="Segoe UI" w:eastAsia="Times New Roman" w:hAnsi="Segoe UI" w:cs="Segoe UI"/>
          <w:color w:val="242424"/>
          <w:sz w:val="22"/>
          <w:szCs w:val="22"/>
          <w:highlight w:val="green"/>
          <w:lang w:val="en-US" w:eastAsia="en-US"/>
        </w:rPr>
        <w:t>(BASLG) from table </w:t>
      </w:r>
      <w:r w:rsidRPr="00DF07CE">
        <w:rPr>
          <w:rFonts w:ascii="Segoe UI" w:eastAsia="Times New Roman" w:hAnsi="Segoe UI" w:cs="Segoe UI"/>
          <w:color w:val="242424"/>
          <w:szCs w:val="20"/>
          <w:highlight w:val="green"/>
          <w:lang w:val="en-US" w:eastAsia="en-US"/>
        </w:rPr>
        <w:t>T539J based on MODUL</w:t>
      </w:r>
      <w:r>
        <w:rPr>
          <w:rFonts w:ascii="Segoe UI" w:eastAsia="Times New Roman" w:hAnsi="Segoe UI" w:cs="Segoe UI"/>
          <w:color w:val="242424"/>
          <w:szCs w:val="20"/>
          <w:highlight w:val="green"/>
          <w:lang w:val="en-US" w:eastAsia="en-US"/>
        </w:rPr>
        <w:t xml:space="preserve"> </w:t>
      </w:r>
      <w:r w:rsidRPr="00DF07CE">
        <w:rPr>
          <w:rFonts w:ascii="Segoe UI" w:eastAsia="Times New Roman" w:hAnsi="Segoe UI" w:cs="Segoe UI"/>
          <w:color w:val="242424"/>
          <w:szCs w:val="20"/>
          <w:highlight w:val="green"/>
          <w:lang w:val="en-US" w:eastAsia="en-US"/>
        </w:rPr>
        <w:t>and MOLGA and store in the internal table.</w:t>
      </w:r>
    </w:p>
    <w:p w14:paraId="3C8C0014" w14:textId="57EC2AB8" w:rsidR="00DF07CE" w:rsidRPr="00DF07CE" w:rsidRDefault="00DF07CE" w:rsidP="00044A5A">
      <w:pPr>
        <w:pStyle w:val="ListParagraph"/>
        <w:numPr>
          <w:ilvl w:val="0"/>
          <w:numId w:val="49"/>
        </w:numPr>
        <w:shd w:val="clear" w:color="auto" w:fill="FFFFFF"/>
        <w:spacing w:before="0" w:line="240" w:lineRule="auto"/>
        <w:rPr>
          <w:rFonts w:ascii="Segoe UI" w:eastAsia="Times New Roman" w:hAnsi="Segoe UI" w:cs="Segoe UI"/>
          <w:color w:val="242424"/>
          <w:sz w:val="21"/>
          <w:szCs w:val="21"/>
          <w:lang w:val="en-US" w:eastAsia="en-US"/>
        </w:rPr>
      </w:pPr>
      <w:r w:rsidRPr="00DF07CE">
        <w:rPr>
          <w:rFonts w:ascii="Segoe UI" w:eastAsia="Times New Roman" w:hAnsi="Segoe UI" w:cs="Segoe UI"/>
          <w:color w:val="242424"/>
          <w:szCs w:val="20"/>
          <w:highlight w:val="green"/>
          <w:lang w:val="en-US" w:eastAsia="en-US"/>
        </w:rPr>
        <w:t xml:space="preserve">Then check each LGA0n in the structure LS_0008 if it any of the wage type exist in the internal table. If </w:t>
      </w:r>
      <w:proofErr w:type="gramStart"/>
      <w:r w:rsidRPr="00DF07CE">
        <w:rPr>
          <w:rFonts w:ascii="Segoe UI" w:eastAsia="Times New Roman" w:hAnsi="Segoe UI" w:cs="Segoe UI"/>
          <w:color w:val="242424"/>
          <w:szCs w:val="20"/>
          <w:highlight w:val="green"/>
          <w:lang w:val="en-US" w:eastAsia="en-US"/>
        </w:rPr>
        <w:t>true</w:t>
      </w:r>
      <w:proofErr w:type="gramEnd"/>
      <w:r w:rsidRPr="00DF07CE">
        <w:rPr>
          <w:rFonts w:ascii="Segoe UI" w:eastAsia="Times New Roman" w:hAnsi="Segoe UI" w:cs="Segoe UI"/>
          <w:color w:val="242424"/>
          <w:szCs w:val="20"/>
          <w:highlight w:val="green"/>
          <w:lang w:val="en-US" w:eastAsia="en-US"/>
        </w:rPr>
        <w:t xml:space="preserve"> then clear IND0n</w:t>
      </w:r>
    </w:p>
    <w:p w14:paraId="7DAEBD89" w14:textId="21AD3AA7" w:rsidR="00E63D69" w:rsidRPr="0044775A" w:rsidRDefault="00E63D69" w:rsidP="00C47255">
      <w:pPr>
        <w:pStyle w:val="PBodyText"/>
        <w:spacing w:before="0" w:line="240" w:lineRule="auto"/>
        <w:ind w:left="2520"/>
        <w:jc w:val="both"/>
        <w:rPr>
          <w:rFonts w:eastAsia="Arial" w:cs="Arial"/>
          <w:color w:val="auto"/>
        </w:rPr>
      </w:pPr>
    </w:p>
    <w:p w14:paraId="57840CFA" w14:textId="77777777" w:rsidR="00AD3441" w:rsidRPr="0044775A" w:rsidRDefault="00AD3441" w:rsidP="00AD3441">
      <w:pPr>
        <w:pStyle w:val="PBodyText"/>
        <w:spacing w:before="0" w:line="240" w:lineRule="auto"/>
        <w:ind w:left="720" w:firstLine="720"/>
        <w:jc w:val="both"/>
        <w:rPr>
          <w:rFonts w:eastAsia="Arial" w:cs="Arial"/>
          <w:bCs w:val="0"/>
          <w:color w:val="auto"/>
        </w:rPr>
      </w:pPr>
    </w:p>
    <w:p w14:paraId="70B09428" w14:textId="5315C8C9" w:rsidR="0079181C" w:rsidRPr="0044775A" w:rsidRDefault="0079181C"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Infotype 0009</w:t>
      </w:r>
      <w:r w:rsidRPr="0044775A">
        <w:rPr>
          <w:rFonts w:eastAsia="Arial" w:cs="Arial"/>
          <w:bCs w:val="0"/>
          <w:color w:val="auto"/>
        </w:rPr>
        <w:t xml:space="preserve"> – </w:t>
      </w:r>
      <w:r w:rsidR="00550F0D">
        <w:rPr>
          <w:rFonts w:eastAsia="Arial" w:cs="Arial"/>
          <w:color w:val="auto"/>
        </w:rPr>
        <w:t xml:space="preserve">Addresses are only required for Replication Category </w:t>
      </w:r>
      <w:r w:rsidR="00550F0D" w:rsidRPr="00F97ECE">
        <w:rPr>
          <w:rFonts w:eastAsia="Arial" w:cs="Arial"/>
          <w:b/>
          <w:bCs w:val="0"/>
          <w:i/>
          <w:iCs/>
          <w:color w:val="auto"/>
        </w:rPr>
        <w:t>A</w:t>
      </w:r>
      <w:r w:rsidR="00550F0D">
        <w:rPr>
          <w:rFonts w:eastAsia="Arial" w:cs="Arial"/>
          <w:color w:val="auto"/>
        </w:rPr>
        <w:t xml:space="preserve"> (</w:t>
      </w:r>
      <w:r w:rsidR="00550F0D" w:rsidRPr="00F97ECE">
        <w:rPr>
          <w:rFonts w:eastAsia="Arial" w:cs="Arial"/>
          <w:color w:val="auto"/>
        </w:rPr>
        <w:t>Tenneco Employees with Payroll and Time</w:t>
      </w:r>
      <w:r w:rsidR="00550F0D">
        <w:rPr>
          <w:rFonts w:eastAsia="Arial" w:cs="Arial"/>
          <w:color w:val="auto"/>
        </w:rPr>
        <w:t>) for</w:t>
      </w:r>
      <w:r w:rsidRPr="0044775A">
        <w:rPr>
          <w:rFonts w:eastAsia="Arial" w:cs="Arial"/>
          <w:bCs w:val="0"/>
          <w:color w:val="auto"/>
        </w:rPr>
        <w:t xml:space="preserve"> Employees with Bank Information flag enabled. </w:t>
      </w:r>
      <w:r w:rsidR="00550F0D">
        <w:rPr>
          <w:rFonts w:eastAsia="Arial" w:cs="Arial"/>
          <w:bCs w:val="0"/>
          <w:color w:val="auto"/>
        </w:rPr>
        <w:t xml:space="preserve">Additionally, </w:t>
      </w:r>
      <w:r w:rsidR="00AE40D6">
        <w:rPr>
          <w:rFonts w:eastAsia="Arial" w:cs="Arial"/>
          <w:bCs w:val="0"/>
          <w:color w:val="auto"/>
        </w:rPr>
        <w:t>Contingent employees do not require bank information to be replicated.</w:t>
      </w:r>
    </w:p>
    <w:p w14:paraId="05E84A2F" w14:textId="77777777" w:rsidR="00123E36" w:rsidRDefault="00123E36" w:rsidP="0079181C">
      <w:pPr>
        <w:pStyle w:val="PBodyText"/>
        <w:spacing w:before="0" w:line="240" w:lineRule="auto"/>
        <w:ind w:left="720" w:firstLine="720"/>
        <w:jc w:val="both"/>
        <w:rPr>
          <w:rFonts w:eastAsia="Arial" w:cs="Arial"/>
          <w:bCs w:val="0"/>
          <w:color w:val="auto"/>
        </w:rPr>
      </w:pPr>
    </w:p>
    <w:p w14:paraId="06ABA3E0" w14:textId="1FC28EAD" w:rsidR="0079181C" w:rsidRPr="0044775A" w:rsidRDefault="0079181C" w:rsidP="0079181C">
      <w:pPr>
        <w:pStyle w:val="PBodyText"/>
        <w:spacing w:before="0" w:line="240" w:lineRule="auto"/>
        <w:ind w:left="720" w:firstLine="720"/>
        <w:jc w:val="both"/>
        <w:rPr>
          <w:rFonts w:eastAsia="Arial" w:cs="Arial"/>
          <w:bCs w:val="0"/>
          <w:color w:val="auto"/>
        </w:rPr>
      </w:pPr>
      <w:r w:rsidRPr="0044775A">
        <w:rPr>
          <w:rFonts w:eastAsia="Arial" w:cs="Arial"/>
          <w:bCs w:val="0"/>
          <w:color w:val="auto"/>
        </w:rPr>
        <w:t>Logic:</w:t>
      </w:r>
    </w:p>
    <w:p w14:paraId="668023AE" w14:textId="2CD3E84C" w:rsidR="00AE40D6" w:rsidRDefault="00AE40D6" w:rsidP="00044A5A">
      <w:pPr>
        <w:pStyle w:val="PBodyText"/>
        <w:numPr>
          <w:ilvl w:val="1"/>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Pr="003A5DF4">
        <w:rPr>
          <w:rFonts w:eastAsia="Arial" w:cs="Arial"/>
          <w:b/>
          <w:color w:val="auto"/>
        </w:rPr>
        <w:t>startDate</w:t>
      </w:r>
      <w:r>
        <w:rPr>
          <w:rFonts w:eastAsia="Arial" w:cs="Arial"/>
          <w:bCs w:val="0"/>
          <w:color w:val="auto"/>
        </w:rPr>
        <w:t xml:space="preserve">, </w:t>
      </w:r>
      <w:r w:rsidR="008D648F">
        <w:rPr>
          <w:rFonts w:eastAsia="Arial" w:cs="Arial"/>
          <w:bCs w:val="0"/>
          <w:color w:val="auto"/>
        </w:rPr>
        <w:t xml:space="preserve">and </w:t>
      </w:r>
      <w:r w:rsidRPr="00AE40D6">
        <w:rPr>
          <w:rFonts w:eastAsia="Arial" w:cs="Arial"/>
          <w:b/>
          <w:i/>
          <w:iCs/>
          <w:color w:val="auto"/>
        </w:rPr>
        <w:t>customString43</w:t>
      </w:r>
      <w:r>
        <w:rPr>
          <w:rFonts w:eastAsia="Arial" w:cs="Arial"/>
          <w:bCs w:val="0"/>
          <w:color w:val="auto"/>
        </w:rPr>
        <w:t xml:space="preserve"> and its corresponding field value.</w:t>
      </w:r>
    </w:p>
    <w:p w14:paraId="3E250427" w14:textId="2D1D17B2" w:rsidR="008D648F" w:rsidRDefault="008D648F" w:rsidP="00044A5A">
      <w:pPr>
        <w:pStyle w:val="PBodyText"/>
        <w:numPr>
          <w:ilvl w:val="1"/>
          <w:numId w:val="46"/>
        </w:numPr>
        <w:spacing w:before="0" w:line="240" w:lineRule="auto"/>
        <w:jc w:val="both"/>
        <w:rPr>
          <w:rFonts w:eastAsia="Arial" w:cs="Arial"/>
          <w:bCs w:val="0"/>
          <w:color w:val="auto"/>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Pr="008D648F">
        <w:rPr>
          <w:rFonts w:eastAsia="Arial" w:cs="Arial"/>
          <w:bCs w:val="0"/>
          <w:color w:val="auto"/>
          <w:highlight w:val="cyan"/>
        </w:rPr>
        <w:t xml:space="preserve"> with its corresponding field value.</w:t>
      </w:r>
    </w:p>
    <w:p w14:paraId="161C7B72" w14:textId="2F2EE4A0" w:rsidR="0079181C" w:rsidRPr="00550F0D" w:rsidRDefault="0079181C" w:rsidP="00044A5A">
      <w:pPr>
        <w:pStyle w:val="PBodyText"/>
        <w:numPr>
          <w:ilvl w:val="1"/>
          <w:numId w:val="46"/>
        </w:numPr>
        <w:spacing w:before="0" w:line="240" w:lineRule="auto"/>
        <w:jc w:val="both"/>
        <w:rPr>
          <w:rFonts w:eastAsia="Arial" w:cs="Arial"/>
          <w:color w:val="auto"/>
        </w:rPr>
      </w:pPr>
      <w:r w:rsidRPr="0044775A">
        <w:rPr>
          <w:rFonts w:eastAsia="Arial"/>
          <w:color w:val="auto"/>
        </w:rPr>
        <w:t xml:space="preserve">Loop at all records in </w:t>
      </w:r>
      <w:r w:rsidR="00E63D69" w:rsidRPr="0044775A">
        <w:rPr>
          <w:rFonts w:eastAsia="Arial"/>
          <w:color w:val="auto"/>
        </w:rPr>
        <w:t>PNNNN_PRIMARY_TAB</w:t>
      </w:r>
      <w:r w:rsidRPr="0044775A">
        <w:rPr>
          <w:rFonts w:eastAsia="Arial"/>
          <w:color w:val="auto"/>
        </w:rPr>
        <w:t xml:space="preserve"> and check</w:t>
      </w:r>
      <w:r w:rsidR="00E10073" w:rsidRPr="0044775A">
        <w:rPr>
          <w:rFonts w:eastAsia="Arial"/>
          <w:color w:val="auto"/>
        </w:rPr>
        <w:t xml:space="preserve"> if </w:t>
      </w:r>
      <w:r w:rsidR="005F7630" w:rsidRPr="0044775A">
        <w:rPr>
          <w:rFonts w:eastAsia="Arial"/>
          <w:color w:val="auto"/>
        </w:rPr>
        <w:t xml:space="preserve">the </w:t>
      </w:r>
      <w:r w:rsidR="00E10073" w:rsidRPr="0044775A">
        <w:rPr>
          <w:rFonts w:eastAsia="Arial"/>
          <w:color w:val="auto"/>
        </w:rPr>
        <w:t>Bank Information flag</w:t>
      </w:r>
      <w:r w:rsidR="005F7630" w:rsidRPr="0044775A">
        <w:rPr>
          <w:rFonts w:eastAsia="Arial"/>
          <w:color w:val="auto"/>
        </w:rPr>
        <w:t xml:space="preserve"> from </w:t>
      </w:r>
      <w:r w:rsidR="00AE40D6">
        <w:rPr>
          <w:rFonts w:eastAsia="Arial"/>
          <w:color w:val="auto"/>
        </w:rPr>
        <w:t xml:space="preserve">Job Information </w:t>
      </w:r>
      <w:r w:rsidR="005F7630" w:rsidRPr="0044775A">
        <w:rPr>
          <w:rFonts w:eastAsia="Arial"/>
          <w:color w:val="auto"/>
        </w:rPr>
        <w:t>record of the same start date</w:t>
      </w:r>
      <w:r w:rsidR="00E10073" w:rsidRPr="0044775A">
        <w:rPr>
          <w:rFonts w:eastAsia="Arial"/>
          <w:color w:val="auto"/>
        </w:rPr>
        <w:t xml:space="preserve">. If </w:t>
      </w:r>
      <w:r w:rsidR="00AE40D6" w:rsidRPr="00AE40D6">
        <w:rPr>
          <w:rFonts w:eastAsia="Arial"/>
          <w:b/>
          <w:bCs w:val="0"/>
          <w:i/>
          <w:iCs/>
          <w:color w:val="auto"/>
        </w:rPr>
        <w:t>customString43</w:t>
      </w:r>
      <w:r w:rsidR="00AE40D6">
        <w:rPr>
          <w:rFonts w:eastAsia="Arial"/>
          <w:color w:val="auto"/>
        </w:rPr>
        <w:t xml:space="preserve"> is </w:t>
      </w:r>
      <w:r w:rsidR="00AE40D6" w:rsidRPr="00AE40D6">
        <w:rPr>
          <w:rFonts w:eastAsia="Arial"/>
          <w:b/>
          <w:bCs w:val="0"/>
          <w:i/>
          <w:iCs/>
          <w:color w:val="auto"/>
        </w:rPr>
        <w:t>Y</w:t>
      </w:r>
      <w:r w:rsidR="00E10073" w:rsidRPr="0044775A">
        <w:rPr>
          <w:rFonts w:eastAsia="Arial"/>
          <w:color w:val="auto"/>
        </w:rPr>
        <w:t xml:space="preserve">, continue processing. If not, remove record from </w:t>
      </w:r>
      <w:r w:rsidR="00E63D69" w:rsidRPr="0044775A">
        <w:rPr>
          <w:rFonts w:eastAsia="Arial"/>
          <w:color w:val="auto"/>
        </w:rPr>
        <w:t>PNNNN_PRIMARY_TAB</w:t>
      </w:r>
      <w:r w:rsidR="00E10073" w:rsidRPr="0044775A">
        <w:rPr>
          <w:rFonts w:eastAsia="Arial"/>
          <w:color w:val="auto"/>
        </w:rPr>
        <w:t>.</w:t>
      </w:r>
    </w:p>
    <w:p w14:paraId="219DA0FA" w14:textId="550BAEF7" w:rsidR="00550F0D" w:rsidRDefault="00550F0D"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 xml:space="preserve">If the Replication category value is </w:t>
      </w:r>
      <w:r w:rsidRPr="003E5BDE">
        <w:rPr>
          <w:rFonts w:eastAsia="Arial" w:cs="Arial"/>
          <w:bCs w:val="0"/>
          <w:color w:val="auto"/>
        </w:rPr>
        <w:t>NOT</w:t>
      </w:r>
      <w:r>
        <w:rPr>
          <w:rFonts w:eastAsia="Arial" w:cs="Arial"/>
          <w:b/>
          <w:i/>
          <w:iCs/>
          <w:color w:val="auto"/>
        </w:rPr>
        <w:t xml:space="preserve"> A </w:t>
      </w:r>
      <w:r>
        <w:rPr>
          <w:rFonts w:eastAsia="Arial" w:cs="Arial"/>
          <w:bCs w:val="0"/>
          <w:color w:val="auto"/>
        </w:rPr>
        <w:t xml:space="preserve">OR </w:t>
      </w:r>
      <w:r w:rsidRPr="003A5DF4">
        <w:rPr>
          <w:rFonts w:eastAsia="Arial" w:cs="Arial"/>
          <w:bCs w:val="0"/>
          <w:color w:val="auto"/>
        </w:rPr>
        <w:t xml:space="preserve">the employee is </w:t>
      </w:r>
      <w:r>
        <w:rPr>
          <w:rFonts w:eastAsia="Arial" w:cs="Arial"/>
          <w:bCs w:val="0"/>
          <w:color w:val="auto"/>
        </w:rPr>
        <w:t xml:space="preserve">a </w:t>
      </w:r>
      <w:r w:rsidRPr="003A5DF4">
        <w:rPr>
          <w:rFonts w:eastAsia="Arial" w:cs="Arial"/>
          <w:bCs w:val="0"/>
          <w:color w:val="auto"/>
        </w:rPr>
        <w:t>contingent</w:t>
      </w:r>
      <w:r>
        <w:rPr>
          <w:rFonts w:eastAsia="Arial" w:cs="Arial"/>
          <w:bCs w:val="0"/>
          <w:color w:val="auto"/>
        </w:rPr>
        <w:t xml:space="preserve"> worker, query the corresponding valid record in SAP from PA0009 table effective on the Job information start date.</w:t>
      </w:r>
    </w:p>
    <w:p w14:paraId="37354F6E" w14:textId="19370AA8" w:rsidR="00550F0D" w:rsidRPr="003E5BDE" w:rsidRDefault="00550F0D"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Replace the records in the </w:t>
      </w:r>
      <w:r w:rsidRPr="0044775A">
        <w:rPr>
          <w:rFonts w:eastAsia="Arial" w:cs="Arial"/>
          <w:color w:val="auto"/>
        </w:rPr>
        <w:t>PNNNN_PRIMARY_TAB</w:t>
      </w:r>
      <w:r>
        <w:rPr>
          <w:rFonts w:eastAsia="Arial" w:cs="Arial"/>
          <w:color w:val="auto"/>
        </w:rPr>
        <w:t xml:space="preserve"> with the values retrieved from PA0009 for periods when the Replication category is NOT </w:t>
      </w:r>
      <w:r>
        <w:rPr>
          <w:rFonts w:eastAsia="Arial" w:cs="Arial"/>
          <w:b/>
          <w:bCs w:val="0"/>
          <w:i/>
          <w:iCs/>
          <w:color w:val="auto"/>
        </w:rPr>
        <w:t xml:space="preserve">A OR </w:t>
      </w:r>
      <w:r w:rsidRPr="003A5DF4">
        <w:rPr>
          <w:rFonts w:eastAsia="Arial" w:cs="Arial"/>
          <w:color w:val="auto"/>
        </w:rPr>
        <w:t>the employee is a contingent worker.</w:t>
      </w:r>
    </w:p>
    <w:p w14:paraId="1334FE6D" w14:textId="77777777" w:rsidR="00550F0D" w:rsidRDefault="00550F0D"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for gaps or overlaps. Sort table PNNNN_PRIMARY_TAB by End Date &amp; Start Date descending.</w:t>
      </w:r>
    </w:p>
    <w:p w14:paraId="73115417" w14:textId="77777777" w:rsidR="00550F0D" w:rsidRPr="009A2B50" w:rsidRDefault="00550F0D"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7AD3F4E8" w14:textId="77777777" w:rsidR="00550F0D" w:rsidRDefault="00550F0D" w:rsidP="00044A5A">
      <w:pPr>
        <w:pStyle w:val="PBodyText"/>
        <w:numPr>
          <w:ilvl w:val="2"/>
          <w:numId w:val="46"/>
        </w:numPr>
        <w:spacing w:before="0" w:line="240" w:lineRule="auto"/>
        <w:jc w:val="both"/>
        <w:rPr>
          <w:rFonts w:eastAsia="Arial" w:cs="Arial"/>
          <w:color w:val="auto"/>
        </w:rPr>
      </w:pPr>
      <w:r>
        <w:rPr>
          <w:rFonts w:eastAsia="Arial" w:cs="Arial"/>
          <w:color w:val="auto"/>
        </w:rPr>
        <w:t>Loop into PNNNN_PRIMARY_TAB and compare Start Date of the previous record to the End Date of the next record. Next record End Date should be the day before the Start Date of the previous record, if not change the next record end date to the day before the Start Date of the previous record.</w:t>
      </w:r>
    </w:p>
    <w:p w14:paraId="3067608B" w14:textId="4D48AFDA" w:rsidR="00550F0D" w:rsidRDefault="002A7591" w:rsidP="00044A5A">
      <w:pPr>
        <w:pStyle w:val="PBodyText"/>
        <w:numPr>
          <w:ilvl w:val="2"/>
          <w:numId w:val="46"/>
        </w:numPr>
        <w:spacing w:before="0" w:line="240" w:lineRule="auto"/>
        <w:jc w:val="both"/>
        <w:rPr>
          <w:rFonts w:eastAsia="Arial" w:cs="Arial"/>
          <w:color w:val="auto"/>
        </w:rPr>
      </w:pPr>
      <w:r w:rsidRPr="002A7591">
        <w:rPr>
          <w:rFonts w:eastAsia="Arial" w:cs="Arial"/>
          <w:color w:val="auto"/>
          <w:highlight w:val="yellow"/>
        </w:rPr>
        <w:t xml:space="preserve"> Check if the next record end date is less than the start date of the previous record</w:t>
      </w:r>
      <w:r w:rsidR="00550F0D">
        <w:rPr>
          <w:rFonts w:eastAsia="Arial" w:cs="Arial"/>
          <w:color w:val="auto"/>
        </w:rPr>
        <w:t>, if so, remove the record from the table. Repeat the previous step to ensure no gaps in the record.</w:t>
      </w:r>
    </w:p>
    <w:p w14:paraId="08EF7C82" w14:textId="5D36AFFC" w:rsidR="00550F0D" w:rsidRPr="00C47255" w:rsidRDefault="00C47255" w:rsidP="00044A5A">
      <w:pPr>
        <w:pStyle w:val="PBodyText"/>
        <w:numPr>
          <w:ilvl w:val="2"/>
          <w:numId w:val="46"/>
        </w:numPr>
        <w:spacing w:before="0" w:line="240" w:lineRule="auto"/>
        <w:jc w:val="both"/>
        <w:rPr>
          <w:rFonts w:eastAsia="Arial" w:cs="Arial"/>
          <w:color w:val="auto"/>
        </w:rPr>
      </w:pPr>
      <w:r>
        <w:rPr>
          <w:rFonts w:eastAsia="Arial" w:cs="Arial"/>
          <w:color w:val="auto"/>
        </w:rPr>
        <w:t>Please refer to the attached guide in section 11.1 on how the data would look and how data handled for these steps.</w:t>
      </w:r>
    </w:p>
    <w:p w14:paraId="3E680373" w14:textId="7515C7C0" w:rsidR="0079181C" w:rsidRPr="0044775A" w:rsidRDefault="0079181C" w:rsidP="0079181C">
      <w:pPr>
        <w:pStyle w:val="ListParagraph"/>
        <w:ind w:left="1080"/>
        <w:rPr>
          <w:rFonts w:eastAsia="Arial"/>
          <w:b/>
          <w:bCs/>
          <w:color w:val="auto"/>
        </w:rPr>
      </w:pPr>
    </w:p>
    <w:p w14:paraId="37131812" w14:textId="702A21F7" w:rsidR="00123E36" w:rsidRDefault="005F7630" w:rsidP="00044A5A">
      <w:pPr>
        <w:pStyle w:val="PBodyText"/>
        <w:numPr>
          <w:ilvl w:val="0"/>
          <w:numId w:val="46"/>
        </w:numPr>
        <w:spacing w:before="0" w:line="240" w:lineRule="auto"/>
        <w:jc w:val="both"/>
        <w:rPr>
          <w:rFonts w:eastAsia="Arial" w:cs="Arial"/>
          <w:color w:val="auto"/>
        </w:rPr>
      </w:pPr>
      <w:r w:rsidRPr="0044775A">
        <w:rPr>
          <w:rFonts w:eastAsia="Arial" w:cs="Arial"/>
          <w:b/>
          <w:bCs w:val="0"/>
          <w:color w:val="auto"/>
        </w:rPr>
        <w:t>Infotype 0041</w:t>
      </w:r>
      <w:r w:rsidRPr="0044775A">
        <w:rPr>
          <w:rFonts w:eastAsia="Arial" w:cs="Arial"/>
          <w:bCs w:val="0"/>
          <w:color w:val="auto"/>
        </w:rPr>
        <w:t xml:space="preserve"> – </w:t>
      </w:r>
      <w:r w:rsidR="007D7775">
        <w:rPr>
          <w:rFonts w:eastAsia="Arial" w:cs="Arial"/>
          <w:color w:val="auto"/>
        </w:rPr>
        <w:t>Date Specifications</w:t>
      </w:r>
      <w:r w:rsidR="00123E36">
        <w:rPr>
          <w:rFonts w:eastAsia="Arial" w:cs="Arial"/>
          <w:color w:val="auto"/>
        </w:rPr>
        <w:t xml:space="preserve"> are only required for Replication Category </w:t>
      </w:r>
      <w:r w:rsidR="00123E36" w:rsidRPr="00F97ECE">
        <w:rPr>
          <w:rFonts w:eastAsia="Arial" w:cs="Arial"/>
          <w:b/>
          <w:bCs w:val="0"/>
          <w:i/>
          <w:iCs/>
          <w:color w:val="auto"/>
        </w:rPr>
        <w:t>A</w:t>
      </w:r>
      <w:r w:rsidR="00123E36">
        <w:rPr>
          <w:rFonts w:eastAsia="Arial" w:cs="Arial"/>
          <w:color w:val="auto"/>
        </w:rPr>
        <w:t xml:space="preserve"> (</w:t>
      </w:r>
      <w:r w:rsidR="00123E36" w:rsidRPr="00F97ECE">
        <w:rPr>
          <w:rFonts w:eastAsia="Arial" w:cs="Arial"/>
          <w:color w:val="auto"/>
        </w:rPr>
        <w:t>Tenneco Employees with Payroll and Time</w:t>
      </w:r>
      <w:r w:rsidR="00123E36">
        <w:rPr>
          <w:rFonts w:eastAsia="Arial" w:cs="Arial"/>
          <w:color w:val="auto"/>
        </w:rPr>
        <w:t xml:space="preserve">) and </w:t>
      </w:r>
      <w:r w:rsidR="00123E36" w:rsidRPr="00123E36">
        <w:rPr>
          <w:rFonts w:eastAsia="Arial" w:cs="Arial"/>
          <w:b/>
          <w:bCs w:val="0"/>
          <w:i/>
          <w:iCs/>
          <w:color w:val="auto"/>
        </w:rPr>
        <w:t>F</w:t>
      </w:r>
      <w:r w:rsidR="00123E36">
        <w:rPr>
          <w:rFonts w:eastAsia="Arial" w:cs="Arial"/>
          <w:color w:val="auto"/>
        </w:rPr>
        <w:t xml:space="preserve"> (</w:t>
      </w:r>
      <w:r w:rsidR="00123E36" w:rsidRPr="00123E36">
        <w:rPr>
          <w:rFonts w:eastAsia="Arial" w:cs="Arial"/>
          <w:color w:val="auto"/>
        </w:rPr>
        <w:t>Tenneco Employees with Time Only</w:t>
      </w:r>
      <w:r w:rsidR="00123E36">
        <w:rPr>
          <w:rFonts w:eastAsia="Arial" w:cs="Arial"/>
          <w:color w:val="auto"/>
        </w:rPr>
        <w:t xml:space="preserve">). No updates should be made in the SAP records for periods where Replication category is NOT </w:t>
      </w:r>
      <w:r w:rsidR="00123E36" w:rsidRPr="003E5BDE">
        <w:rPr>
          <w:rFonts w:eastAsia="Arial" w:cs="Arial"/>
          <w:b/>
          <w:bCs w:val="0"/>
          <w:i/>
          <w:iCs/>
          <w:color w:val="auto"/>
        </w:rPr>
        <w:t>A</w:t>
      </w:r>
      <w:r w:rsidR="007D7775">
        <w:rPr>
          <w:rFonts w:eastAsia="Arial" w:cs="Arial"/>
          <w:b/>
          <w:bCs w:val="0"/>
          <w:i/>
          <w:iCs/>
          <w:color w:val="auto"/>
        </w:rPr>
        <w:t xml:space="preserve"> or F</w:t>
      </w:r>
      <w:r w:rsidR="00123E36">
        <w:rPr>
          <w:rFonts w:eastAsia="Arial" w:cs="Arial"/>
          <w:b/>
          <w:bCs w:val="0"/>
          <w:i/>
          <w:iCs/>
          <w:color w:val="auto"/>
        </w:rPr>
        <w:t>.</w:t>
      </w:r>
      <w:r w:rsidR="00123E36">
        <w:rPr>
          <w:rFonts w:eastAsia="Arial" w:cs="Arial"/>
          <w:b/>
          <w:bCs w:val="0"/>
          <w:color w:val="auto"/>
        </w:rPr>
        <w:t xml:space="preserve"> </w:t>
      </w:r>
      <w:r w:rsidR="00123E36">
        <w:rPr>
          <w:rFonts w:eastAsia="Arial" w:cs="Arial"/>
          <w:color w:val="auto"/>
        </w:rPr>
        <w:t xml:space="preserve">Additionally Contingent Employees would not require </w:t>
      </w:r>
      <w:r w:rsidR="007D7775">
        <w:rPr>
          <w:rFonts w:eastAsia="Arial" w:cs="Arial"/>
          <w:color w:val="auto"/>
        </w:rPr>
        <w:t>date Specifications</w:t>
      </w:r>
      <w:r w:rsidR="00123E36">
        <w:rPr>
          <w:rFonts w:eastAsia="Arial" w:cs="Arial"/>
          <w:color w:val="auto"/>
        </w:rPr>
        <w:t xml:space="preserve"> to be replicated in EC.</w:t>
      </w:r>
    </w:p>
    <w:p w14:paraId="728F28F4" w14:textId="77777777" w:rsidR="00123E36" w:rsidRPr="003E5BDE" w:rsidRDefault="00123E36" w:rsidP="00123E36">
      <w:pPr>
        <w:pStyle w:val="PBodyText"/>
        <w:spacing w:before="0" w:line="240" w:lineRule="auto"/>
        <w:ind w:left="1080"/>
        <w:jc w:val="both"/>
        <w:rPr>
          <w:rFonts w:eastAsia="Arial" w:cs="Arial"/>
          <w:color w:val="auto"/>
        </w:rPr>
      </w:pPr>
    </w:p>
    <w:p w14:paraId="7922FE3D" w14:textId="77777777" w:rsidR="00123E36" w:rsidRDefault="00123E36" w:rsidP="00123E36">
      <w:pPr>
        <w:pStyle w:val="PBodyText"/>
        <w:spacing w:before="0" w:line="240" w:lineRule="auto"/>
        <w:ind w:left="1440"/>
        <w:jc w:val="both"/>
        <w:rPr>
          <w:rFonts w:eastAsia="Arial" w:cs="Arial"/>
          <w:color w:val="auto"/>
        </w:rPr>
      </w:pPr>
      <w:r>
        <w:rPr>
          <w:rFonts w:eastAsia="Arial" w:cs="Arial"/>
          <w:color w:val="auto"/>
        </w:rPr>
        <w:t>Logic:</w:t>
      </w:r>
    </w:p>
    <w:p w14:paraId="4E80760D" w14:textId="77777777" w:rsidR="00123E36" w:rsidRDefault="00123E36"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Check if the employee is Contingent for the period</w:t>
      </w:r>
    </w:p>
    <w:p w14:paraId="313DAF5C" w14:textId="4BE56219" w:rsidR="00123E36" w:rsidRDefault="00123E36" w:rsidP="00044A5A">
      <w:pPr>
        <w:pStyle w:val="PBodyText"/>
        <w:numPr>
          <w:ilvl w:val="2"/>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00E61832" w:rsidRPr="00E61832">
        <w:rPr>
          <w:rFonts w:eastAsia="Arial" w:cs="Arial"/>
          <w:b/>
          <w:i/>
          <w:iCs/>
          <w:color w:val="auto"/>
          <w:highlight w:val="green"/>
        </w:rPr>
        <w:t>countryOfCompany,</w:t>
      </w:r>
      <w:r w:rsidR="00E61832">
        <w:rPr>
          <w:rFonts w:eastAsia="Arial" w:cs="Arial"/>
          <w:bCs w:val="0"/>
          <w:color w:val="auto"/>
        </w:rPr>
        <w:t xml:space="preserve"> </w:t>
      </w:r>
      <w:r w:rsidR="00E61832" w:rsidRPr="00E61832">
        <w:rPr>
          <w:rFonts w:eastAsia="Arial" w:cs="Arial"/>
          <w:b/>
          <w:i/>
          <w:iCs/>
          <w:color w:val="auto"/>
          <w:highlight w:val="green"/>
        </w:rPr>
        <w:t>probationPeriodEndDate</w:t>
      </w:r>
      <w:r w:rsidR="00E61832">
        <w:rPr>
          <w:rFonts w:eastAsia="Arial" w:cs="Arial"/>
          <w:b/>
          <w:i/>
          <w:iCs/>
          <w:color w:val="auto"/>
        </w:rPr>
        <w:t>,</w:t>
      </w:r>
      <w:r w:rsidR="008D648F">
        <w:rPr>
          <w:rFonts w:eastAsia="Arial" w:cs="Arial"/>
          <w:b/>
          <w:i/>
          <w:iCs/>
          <w:color w:val="auto"/>
        </w:rPr>
        <w:t xml:space="preserve"> </w:t>
      </w:r>
      <w:r w:rsidR="008D648F" w:rsidRPr="008D648F">
        <w:rPr>
          <w:rFonts w:eastAsia="Arial" w:cs="Arial"/>
          <w:bCs w:val="0"/>
          <w:color w:val="auto"/>
        </w:rPr>
        <w:t>and</w:t>
      </w:r>
      <w:r w:rsidR="00E61832">
        <w:rPr>
          <w:rFonts w:eastAsia="Arial" w:cs="Arial"/>
          <w:b/>
          <w:i/>
          <w:iCs/>
          <w:color w:val="auto"/>
        </w:rPr>
        <w:t xml:space="preserve"> </w:t>
      </w:r>
      <w:r w:rsidRPr="003A5DF4">
        <w:rPr>
          <w:rFonts w:eastAsia="Arial" w:cs="Arial"/>
          <w:b/>
          <w:i/>
          <w:iCs/>
          <w:color w:val="auto"/>
        </w:rPr>
        <w:t>startDate</w:t>
      </w:r>
      <w:r>
        <w:rPr>
          <w:rFonts w:eastAsia="Arial" w:cs="Arial"/>
          <w:bCs w:val="0"/>
          <w:color w:val="auto"/>
        </w:rPr>
        <w:t xml:space="preserve"> with its corresponding field value.</w:t>
      </w:r>
    </w:p>
    <w:p w14:paraId="488C5F7C" w14:textId="4C37EC0B" w:rsidR="008D648F" w:rsidRDefault="008D648F" w:rsidP="00044A5A">
      <w:pPr>
        <w:pStyle w:val="PBodyText"/>
        <w:numPr>
          <w:ilvl w:val="2"/>
          <w:numId w:val="46"/>
        </w:numPr>
        <w:spacing w:before="0" w:line="240" w:lineRule="auto"/>
        <w:jc w:val="both"/>
        <w:rPr>
          <w:rFonts w:eastAsia="Arial" w:cs="Arial"/>
          <w:bCs w:val="0"/>
          <w:color w:val="auto"/>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Pr="008D648F">
        <w:rPr>
          <w:rFonts w:eastAsia="Arial" w:cs="Arial"/>
          <w:bCs w:val="0"/>
          <w:color w:val="auto"/>
          <w:highlight w:val="cyan"/>
        </w:rPr>
        <w:t xml:space="preserve"> with its corresponding field value.</w:t>
      </w:r>
    </w:p>
    <w:p w14:paraId="267D1FB6" w14:textId="6E92A337" w:rsidR="00123E36" w:rsidRDefault="00123E36"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If </w:t>
      </w:r>
      <w:r w:rsidR="008D648F" w:rsidRPr="008D648F">
        <w:rPr>
          <w:rFonts w:eastAsia="Arial" w:cs="Arial"/>
          <w:b/>
          <w:i/>
          <w:iCs/>
          <w:color w:val="auto"/>
          <w:highlight w:val="cyan"/>
        </w:rPr>
        <w:t>isContingentWorker</w:t>
      </w:r>
      <w:r>
        <w:rPr>
          <w:rFonts w:eastAsia="Arial" w:cs="Arial"/>
          <w:bCs w:val="0"/>
          <w:color w:val="auto"/>
        </w:rPr>
        <w:t xml:space="preserve"> value is </w:t>
      </w:r>
      <w:r w:rsidRPr="003A5DF4">
        <w:rPr>
          <w:rFonts w:eastAsia="Arial" w:cs="Arial"/>
          <w:b/>
          <w:i/>
          <w:iCs/>
          <w:color w:val="auto"/>
        </w:rPr>
        <w:t>TRUE</w:t>
      </w:r>
      <w:r>
        <w:rPr>
          <w:rFonts w:eastAsia="Arial" w:cs="Arial"/>
          <w:bCs w:val="0"/>
          <w:color w:val="auto"/>
        </w:rPr>
        <w:t>, the employee is a contingent worker for the period.</w:t>
      </w:r>
    </w:p>
    <w:p w14:paraId="1458529F" w14:textId="7EE28CD1" w:rsidR="0046313A" w:rsidRPr="00E61832" w:rsidRDefault="0081408D" w:rsidP="00044A5A">
      <w:pPr>
        <w:pStyle w:val="PBodyText"/>
        <w:numPr>
          <w:ilvl w:val="1"/>
          <w:numId w:val="46"/>
        </w:numPr>
        <w:spacing w:before="0" w:line="240" w:lineRule="auto"/>
        <w:jc w:val="both"/>
        <w:rPr>
          <w:rFonts w:eastAsia="Arial" w:cs="Arial"/>
          <w:bCs w:val="0"/>
          <w:color w:val="auto"/>
          <w:highlight w:val="green"/>
        </w:rPr>
      </w:pPr>
      <w:r w:rsidRPr="00E61832">
        <w:rPr>
          <w:rFonts w:eastAsia="Arial" w:cs="Arial"/>
          <w:bCs w:val="0"/>
          <w:color w:val="auto"/>
          <w:highlight w:val="green"/>
        </w:rPr>
        <w:t xml:space="preserve">If the Replication category value is </w:t>
      </w:r>
      <w:r w:rsidRPr="00E61832">
        <w:rPr>
          <w:rFonts w:eastAsia="Arial" w:cs="Arial"/>
          <w:b/>
          <w:color w:val="auto"/>
          <w:highlight w:val="green"/>
        </w:rPr>
        <w:t>A</w:t>
      </w:r>
      <w:r w:rsidRPr="00E61832">
        <w:rPr>
          <w:rFonts w:eastAsia="Arial" w:cs="Arial"/>
          <w:bCs w:val="0"/>
          <w:color w:val="auto"/>
          <w:highlight w:val="green"/>
        </w:rPr>
        <w:t xml:space="preserve"> or </w:t>
      </w:r>
      <w:r w:rsidRPr="00E61832">
        <w:rPr>
          <w:rFonts w:eastAsia="Arial" w:cs="Arial"/>
          <w:b/>
          <w:color w:val="auto"/>
          <w:highlight w:val="green"/>
        </w:rPr>
        <w:t>F</w:t>
      </w:r>
      <w:r w:rsidRPr="00E61832">
        <w:rPr>
          <w:rFonts w:eastAsia="Arial" w:cs="Arial"/>
          <w:bCs w:val="0"/>
          <w:color w:val="auto"/>
          <w:highlight w:val="green"/>
        </w:rPr>
        <w:t xml:space="preserve"> and NOT a contingent worker</w:t>
      </w:r>
      <w:r w:rsidR="0046313A" w:rsidRPr="00E61832">
        <w:rPr>
          <w:rFonts w:eastAsia="Arial" w:cs="Arial"/>
          <w:bCs w:val="0"/>
          <w:color w:val="auto"/>
          <w:highlight w:val="green"/>
        </w:rPr>
        <w:t xml:space="preserve"> and retrieve Employment Information payload using Entity ID </w:t>
      </w:r>
      <w:r w:rsidR="0046313A" w:rsidRPr="00E61832">
        <w:rPr>
          <w:rFonts w:eastAsia="Arial" w:cs="Arial"/>
          <w:b/>
          <w:i/>
          <w:iCs/>
          <w:color w:val="auto"/>
          <w:highlight w:val="green"/>
        </w:rPr>
        <w:t>WS_3</w:t>
      </w:r>
      <w:r w:rsidR="0046313A" w:rsidRPr="00E61832">
        <w:rPr>
          <w:rFonts w:eastAsia="Arial" w:cs="Arial"/>
          <w:bCs w:val="0"/>
          <w:color w:val="auto"/>
          <w:highlight w:val="green"/>
        </w:rPr>
        <w:t xml:space="preserve"> &amp; get fields </w:t>
      </w:r>
      <w:r w:rsidR="0046313A" w:rsidRPr="00E61832">
        <w:rPr>
          <w:rFonts w:eastAsia="Arial" w:cs="Arial"/>
          <w:b/>
          <w:i/>
          <w:iCs/>
          <w:color w:val="auto"/>
          <w:highlight w:val="green"/>
        </w:rPr>
        <w:t>originalStartDate</w:t>
      </w:r>
      <w:r w:rsidR="0046313A" w:rsidRPr="00E61832">
        <w:rPr>
          <w:rFonts w:eastAsia="Arial" w:cs="Arial"/>
          <w:bCs w:val="0"/>
          <w:color w:val="auto"/>
          <w:highlight w:val="green"/>
        </w:rPr>
        <w:t xml:space="preserve"> and</w:t>
      </w:r>
      <w:r w:rsidR="0046313A" w:rsidRPr="00E61832">
        <w:rPr>
          <w:rFonts w:eastAsia="Arial" w:cs="Arial"/>
          <w:b/>
          <w:color w:val="auto"/>
          <w:highlight w:val="green"/>
        </w:rPr>
        <w:t xml:space="preserve"> </w:t>
      </w:r>
      <w:r w:rsidR="0046313A" w:rsidRPr="00E61832">
        <w:rPr>
          <w:rFonts w:eastAsia="Arial" w:cs="Arial"/>
          <w:b/>
          <w:i/>
          <w:iCs/>
          <w:color w:val="auto"/>
          <w:highlight w:val="green"/>
        </w:rPr>
        <w:t>startDate</w:t>
      </w:r>
      <w:r w:rsidR="0046313A" w:rsidRPr="00E61832">
        <w:rPr>
          <w:rFonts w:eastAsia="Arial" w:cs="Arial"/>
          <w:bCs w:val="0"/>
          <w:color w:val="auto"/>
          <w:highlight w:val="green"/>
        </w:rPr>
        <w:t>.</w:t>
      </w:r>
    </w:p>
    <w:p w14:paraId="3DFF074F" w14:textId="167A2C43" w:rsidR="0081408D" w:rsidRDefault="0046313A" w:rsidP="00044A5A">
      <w:pPr>
        <w:pStyle w:val="PBodyText"/>
        <w:numPr>
          <w:ilvl w:val="1"/>
          <w:numId w:val="46"/>
        </w:numPr>
        <w:spacing w:before="0" w:line="240" w:lineRule="auto"/>
        <w:jc w:val="both"/>
        <w:rPr>
          <w:rFonts w:eastAsia="Arial" w:cs="Arial"/>
          <w:bCs w:val="0"/>
          <w:color w:val="auto"/>
          <w:highlight w:val="green"/>
        </w:rPr>
      </w:pPr>
      <w:r w:rsidRPr="00E61832">
        <w:rPr>
          <w:rFonts w:eastAsia="Arial" w:cs="Arial"/>
          <w:bCs w:val="0"/>
          <w:color w:val="auto"/>
          <w:highlight w:val="green"/>
        </w:rPr>
        <w:t>A</w:t>
      </w:r>
      <w:r w:rsidR="0081408D" w:rsidRPr="00E61832">
        <w:rPr>
          <w:rFonts w:eastAsia="Arial" w:cs="Arial"/>
          <w:bCs w:val="0"/>
          <w:color w:val="auto"/>
          <w:highlight w:val="green"/>
        </w:rPr>
        <w:t>dd the following Date Types in table PNNNN_PRIMARY_TAB</w:t>
      </w:r>
      <w:r w:rsidRPr="00E61832">
        <w:rPr>
          <w:rFonts w:eastAsia="Arial" w:cs="Arial"/>
          <w:bCs w:val="0"/>
          <w:color w:val="auto"/>
          <w:highlight w:val="green"/>
        </w:rPr>
        <w:t>, from the dates retrieved from Employment Info &amp; Job Info</w:t>
      </w:r>
      <w:r w:rsidR="00E61832">
        <w:rPr>
          <w:rFonts w:eastAsia="Arial" w:cs="Arial"/>
          <w:bCs w:val="0"/>
          <w:color w:val="auto"/>
          <w:highlight w:val="green"/>
        </w:rPr>
        <w:t xml:space="preserve"> payload per country per SAP environment</w:t>
      </w:r>
      <w:r w:rsidR="0081408D" w:rsidRPr="00E61832">
        <w:rPr>
          <w:rFonts w:eastAsia="Arial" w:cs="Arial"/>
          <w:bCs w:val="0"/>
          <w:color w:val="auto"/>
          <w:highlight w:val="green"/>
        </w:rPr>
        <w:t xml:space="preserve">. </w:t>
      </w:r>
    </w:p>
    <w:p w14:paraId="6800C919" w14:textId="77777777" w:rsidR="00EF243C" w:rsidRPr="00E61832" w:rsidRDefault="00EF243C" w:rsidP="00EF243C">
      <w:pPr>
        <w:pStyle w:val="PBodyText"/>
        <w:spacing w:before="0" w:line="240" w:lineRule="auto"/>
        <w:ind w:left="1800"/>
        <w:jc w:val="both"/>
        <w:rPr>
          <w:rFonts w:eastAsia="Arial" w:cs="Arial"/>
          <w:bCs w:val="0"/>
          <w:color w:val="auto"/>
          <w:highlight w:val="green"/>
        </w:rPr>
      </w:pPr>
    </w:p>
    <w:tbl>
      <w:tblPr>
        <w:tblW w:w="6695" w:type="dxa"/>
        <w:tblInd w:w="1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5"/>
        <w:gridCol w:w="990"/>
        <w:gridCol w:w="2430"/>
        <w:gridCol w:w="2110"/>
      </w:tblGrid>
      <w:tr w:rsidR="00EF243C" w:rsidRPr="00B75599" w14:paraId="6CD0BF66" w14:textId="77777777" w:rsidTr="0068658E">
        <w:trPr>
          <w:trHeight w:val="300"/>
          <w:tblHeader/>
        </w:trPr>
        <w:tc>
          <w:tcPr>
            <w:tcW w:w="1165" w:type="dxa"/>
            <w:shd w:val="clear" w:color="000000" w:fill="538DD5"/>
            <w:noWrap/>
            <w:hideMark/>
          </w:tcPr>
          <w:p w14:paraId="242D81A7" w14:textId="1777406D"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b/>
                <w:bCs/>
                <w:szCs w:val="20"/>
                <w:highlight w:val="green"/>
              </w:rPr>
              <w:t>SAP System</w:t>
            </w:r>
          </w:p>
        </w:tc>
        <w:tc>
          <w:tcPr>
            <w:tcW w:w="990" w:type="dxa"/>
            <w:shd w:val="clear" w:color="000000" w:fill="538DD5"/>
          </w:tcPr>
          <w:p w14:paraId="00D3A695" w14:textId="7BF2A2A3"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b/>
                <w:bCs/>
                <w:szCs w:val="20"/>
                <w:highlight w:val="green"/>
              </w:rPr>
              <w:t>SAP Date Type</w:t>
            </w:r>
          </w:p>
        </w:tc>
        <w:tc>
          <w:tcPr>
            <w:tcW w:w="2430" w:type="dxa"/>
            <w:shd w:val="clear" w:color="000000" w:fill="538DD5"/>
          </w:tcPr>
          <w:p w14:paraId="34359B58" w14:textId="265650DC"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b/>
                <w:bCs/>
                <w:szCs w:val="20"/>
                <w:highlight w:val="green"/>
              </w:rPr>
              <w:t>EC Field Name</w:t>
            </w:r>
          </w:p>
        </w:tc>
        <w:tc>
          <w:tcPr>
            <w:tcW w:w="2110" w:type="dxa"/>
            <w:shd w:val="clear" w:color="000000" w:fill="538DD5"/>
            <w:noWrap/>
            <w:hideMark/>
          </w:tcPr>
          <w:p w14:paraId="52AA5D79" w14:textId="48CC9CFB"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b/>
                <w:bCs/>
                <w:szCs w:val="20"/>
                <w:highlight w:val="green"/>
              </w:rPr>
              <w:t>countryOfCompany</w:t>
            </w:r>
          </w:p>
        </w:tc>
      </w:tr>
      <w:tr w:rsidR="00EF243C" w:rsidRPr="00B75599" w14:paraId="1F18D398" w14:textId="77777777" w:rsidTr="0068658E">
        <w:trPr>
          <w:trHeight w:val="300"/>
        </w:trPr>
        <w:tc>
          <w:tcPr>
            <w:tcW w:w="1165" w:type="dxa"/>
            <w:shd w:val="clear" w:color="auto" w:fill="auto"/>
            <w:noWrap/>
            <w:hideMark/>
          </w:tcPr>
          <w:p w14:paraId="1F4BAC8F" w14:textId="3D68E529"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3527B135" w14:textId="434A7256"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02</w:t>
            </w:r>
          </w:p>
        </w:tc>
        <w:tc>
          <w:tcPr>
            <w:tcW w:w="2430" w:type="dxa"/>
            <w:vAlign w:val="bottom"/>
          </w:tcPr>
          <w:p w14:paraId="084605D2" w14:textId="1A111BB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originalStartDate</w:t>
            </w:r>
          </w:p>
        </w:tc>
        <w:tc>
          <w:tcPr>
            <w:tcW w:w="2110" w:type="dxa"/>
            <w:shd w:val="clear" w:color="auto" w:fill="auto"/>
            <w:noWrap/>
            <w:vAlign w:val="bottom"/>
          </w:tcPr>
          <w:p w14:paraId="4EC60E20" w14:textId="0F02DDFC"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FRA</w:t>
            </w:r>
          </w:p>
        </w:tc>
      </w:tr>
      <w:tr w:rsidR="00EF243C" w:rsidRPr="00B75599" w14:paraId="6C58EB55" w14:textId="77777777" w:rsidTr="0068658E">
        <w:trPr>
          <w:trHeight w:val="300"/>
        </w:trPr>
        <w:tc>
          <w:tcPr>
            <w:tcW w:w="1165" w:type="dxa"/>
            <w:shd w:val="clear" w:color="auto" w:fill="auto"/>
            <w:noWrap/>
          </w:tcPr>
          <w:p w14:paraId="39C9FB16" w14:textId="7C0AC830"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14B24EC4" w14:textId="44AEC9C1"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32</w:t>
            </w:r>
          </w:p>
        </w:tc>
        <w:tc>
          <w:tcPr>
            <w:tcW w:w="2430" w:type="dxa"/>
            <w:vAlign w:val="bottom"/>
          </w:tcPr>
          <w:p w14:paraId="17846B87" w14:textId="007ED5BF"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probrationPeriodEndDate</w:t>
            </w:r>
          </w:p>
        </w:tc>
        <w:tc>
          <w:tcPr>
            <w:tcW w:w="2110" w:type="dxa"/>
            <w:shd w:val="clear" w:color="auto" w:fill="auto"/>
            <w:noWrap/>
            <w:vAlign w:val="bottom"/>
          </w:tcPr>
          <w:p w14:paraId="4E1DE7F8" w14:textId="1CDAB1B1"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EF243C" w:rsidRPr="00B75599" w14:paraId="72B62B9D" w14:textId="77777777" w:rsidTr="0068658E">
        <w:trPr>
          <w:trHeight w:val="300"/>
        </w:trPr>
        <w:tc>
          <w:tcPr>
            <w:tcW w:w="1165" w:type="dxa"/>
            <w:shd w:val="clear" w:color="auto" w:fill="auto"/>
            <w:noWrap/>
          </w:tcPr>
          <w:p w14:paraId="749AF1BD" w14:textId="0CDF9AB6"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7738C58F" w14:textId="793EFB10"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91</w:t>
            </w:r>
          </w:p>
        </w:tc>
        <w:tc>
          <w:tcPr>
            <w:tcW w:w="2430" w:type="dxa"/>
            <w:vAlign w:val="bottom"/>
          </w:tcPr>
          <w:p w14:paraId="58000059" w14:textId="00328D30"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probrationPeriodEndDate</w:t>
            </w:r>
          </w:p>
        </w:tc>
        <w:tc>
          <w:tcPr>
            <w:tcW w:w="2110" w:type="dxa"/>
            <w:shd w:val="clear" w:color="auto" w:fill="auto"/>
            <w:noWrap/>
            <w:vAlign w:val="bottom"/>
          </w:tcPr>
          <w:p w14:paraId="131A4AD9" w14:textId="2E5F29C1"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EF243C" w:rsidRPr="00B75599" w14:paraId="3989A654" w14:textId="77777777" w:rsidTr="0068658E">
        <w:trPr>
          <w:trHeight w:val="300"/>
        </w:trPr>
        <w:tc>
          <w:tcPr>
            <w:tcW w:w="1165" w:type="dxa"/>
            <w:shd w:val="clear" w:color="auto" w:fill="auto"/>
            <w:noWrap/>
          </w:tcPr>
          <w:p w14:paraId="16C52F1A" w14:textId="13D19740"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25ACBD4E" w14:textId="6AA434B6"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G1</w:t>
            </w:r>
          </w:p>
        </w:tc>
        <w:tc>
          <w:tcPr>
            <w:tcW w:w="2430" w:type="dxa"/>
          </w:tcPr>
          <w:p w14:paraId="6EE73066" w14:textId="38870861"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3638BBCE" w14:textId="2F59380C"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EF243C" w:rsidRPr="00B75599" w14:paraId="3F93E0B6" w14:textId="77777777" w:rsidTr="0068658E">
        <w:trPr>
          <w:trHeight w:val="300"/>
        </w:trPr>
        <w:tc>
          <w:tcPr>
            <w:tcW w:w="1165" w:type="dxa"/>
            <w:shd w:val="clear" w:color="auto" w:fill="auto"/>
            <w:noWrap/>
          </w:tcPr>
          <w:p w14:paraId="5A575739" w14:textId="0CC7F0CA"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63BA023E" w14:textId="6D6D3359"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G2</w:t>
            </w:r>
          </w:p>
        </w:tc>
        <w:tc>
          <w:tcPr>
            <w:tcW w:w="2430" w:type="dxa"/>
          </w:tcPr>
          <w:p w14:paraId="71F4EADF" w14:textId="1157BF7E"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originalStartDate</w:t>
            </w:r>
          </w:p>
        </w:tc>
        <w:tc>
          <w:tcPr>
            <w:tcW w:w="2110" w:type="dxa"/>
            <w:shd w:val="clear" w:color="auto" w:fill="auto"/>
            <w:noWrap/>
            <w:vAlign w:val="bottom"/>
          </w:tcPr>
          <w:p w14:paraId="5BE371DC" w14:textId="6E59F673"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EF243C" w:rsidRPr="00B75599" w14:paraId="73D5591F" w14:textId="77777777" w:rsidTr="0068658E">
        <w:trPr>
          <w:trHeight w:val="300"/>
        </w:trPr>
        <w:tc>
          <w:tcPr>
            <w:tcW w:w="1165" w:type="dxa"/>
            <w:shd w:val="clear" w:color="auto" w:fill="auto"/>
            <w:noWrap/>
          </w:tcPr>
          <w:p w14:paraId="795D5F39" w14:textId="0C508407"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0E1B1029" w14:textId="07E5C9E7"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3F47B183" w14:textId="157F4FBA"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3C71C668" w14:textId="50225DDF"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USA</w:t>
            </w:r>
          </w:p>
        </w:tc>
      </w:tr>
      <w:tr w:rsidR="00EF243C" w:rsidRPr="00B75599" w14:paraId="1F14F560" w14:textId="77777777" w:rsidTr="0068658E">
        <w:trPr>
          <w:trHeight w:val="300"/>
        </w:trPr>
        <w:tc>
          <w:tcPr>
            <w:tcW w:w="1165" w:type="dxa"/>
            <w:shd w:val="clear" w:color="auto" w:fill="auto"/>
            <w:noWrap/>
          </w:tcPr>
          <w:p w14:paraId="4EBCD36C" w14:textId="517822E8"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H1P CAPT</w:t>
            </w:r>
          </w:p>
        </w:tc>
        <w:tc>
          <w:tcPr>
            <w:tcW w:w="990" w:type="dxa"/>
            <w:vAlign w:val="bottom"/>
          </w:tcPr>
          <w:p w14:paraId="3D07AAAE" w14:textId="3BE97151" w:rsidR="00EF243C" w:rsidRPr="00A8766E" w:rsidRDefault="00EB0838"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XM</w:t>
            </w:r>
          </w:p>
        </w:tc>
        <w:tc>
          <w:tcPr>
            <w:tcW w:w="2430" w:type="dxa"/>
          </w:tcPr>
          <w:p w14:paraId="6A2BA3E2" w14:textId="12419A51"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tcPr>
          <w:p w14:paraId="273B0AAA" w14:textId="79C9D9D5"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MEX</w:t>
            </w:r>
          </w:p>
        </w:tc>
      </w:tr>
      <w:tr w:rsidR="00EF243C" w:rsidRPr="00B75599" w14:paraId="1F0C3BED" w14:textId="77777777" w:rsidTr="0068658E">
        <w:trPr>
          <w:trHeight w:val="300"/>
        </w:trPr>
        <w:tc>
          <w:tcPr>
            <w:tcW w:w="1165" w:type="dxa"/>
            <w:shd w:val="clear" w:color="auto" w:fill="auto"/>
            <w:noWrap/>
          </w:tcPr>
          <w:p w14:paraId="34E4735C" w14:textId="4FB6BA5D"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3B2A5A60" w14:textId="30185089"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62D9F96D" w14:textId="2FD66DF0"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5F42C1A8" w14:textId="504465AE"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CHN</w:t>
            </w:r>
          </w:p>
        </w:tc>
      </w:tr>
      <w:tr w:rsidR="00EF243C" w:rsidRPr="00B75599" w14:paraId="5714E4DD" w14:textId="77777777" w:rsidTr="0068658E">
        <w:trPr>
          <w:trHeight w:val="300"/>
        </w:trPr>
        <w:tc>
          <w:tcPr>
            <w:tcW w:w="1165" w:type="dxa"/>
            <w:shd w:val="clear" w:color="auto" w:fill="auto"/>
            <w:noWrap/>
          </w:tcPr>
          <w:p w14:paraId="3FF25EC0" w14:textId="6AFDA7B7"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5029CF41" w14:textId="2017F9B7"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6F00E13A" w14:textId="52D39A0D"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0FCD6E80" w14:textId="1AC9C3E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BRA</w:t>
            </w:r>
          </w:p>
        </w:tc>
      </w:tr>
      <w:tr w:rsidR="00EF243C" w:rsidRPr="00B75599" w14:paraId="13DB676B" w14:textId="77777777" w:rsidTr="0068658E">
        <w:trPr>
          <w:trHeight w:val="300"/>
        </w:trPr>
        <w:tc>
          <w:tcPr>
            <w:tcW w:w="1165" w:type="dxa"/>
            <w:shd w:val="clear" w:color="auto" w:fill="auto"/>
            <w:noWrap/>
          </w:tcPr>
          <w:p w14:paraId="0F22CBB4" w14:textId="496C82CD"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44ED83B2" w14:textId="62E2DA2C"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66E20C31" w14:textId="33D8B2CF"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08FAAD6A" w14:textId="1B508D76"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IND</w:t>
            </w:r>
          </w:p>
        </w:tc>
      </w:tr>
      <w:tr w:rsidR="00EF243C" w:rsidRPr="00B75599" w14:paraId="1A8B8F46" w14:textId="77777777" w:rsidTr="0068658E">
        <w:trPr>
          <w:trHeight w:val="300"/>
        </w:trPr>
        <w:tc>
          <w:tcPr>
            <w:tcW w:w="1165" w:type="dxa"/>
            <w:shd w:val="clear" w:color="auto" w:fill="auto"/>
            <w:noWrap/>
          </w:tcPr>
          <w:p w14:paraId="6F6CDFB6" w14:textId="7C4FAEAC"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3ECF4B31" w14:textId="17ECEF47"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31847D3B" w14:textId="77A434C1"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42C4FF86" w14:textId="7188D8A1"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FRA</w:t>
            </w:r>
          </w:p>
        </w:tc>
      </w:tr>
      <w:tr w:rsidR="00EF243C" w:rsidRPr="00B75599" w14:paraId="3252802F" w14:textId="77777777" w:rsidTr="0068658E">
        <w:trPr>
          <w:trHeight w:val="300"/>
        </w:trPr>
        <w:tc>
          <w:tcPr>
            <w:tcW w:w="1165" w:type="dxa"/>
            <w:shd w:val="clear" w:color="auto" w:fill="auto"/>
            <w:noWrap/>
          </w:tcPr>
          <w:p w14:paraId="252A9B16" w14:textId="29EB96E5"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6E8C5309" w14:textId="4E089327"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185A7B61" w14:textId="3A020F58"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623BFC7F" w14:textId="7C136414"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ITA</w:t>
            </w:r>
          </w:p>
        </w:tc>
      </w:tr>
      <w:tr w:rsidR="00EF243C" w:rsidRPr="00B75599" w14:paraId="46AF1555" w14:textId="77777777" w:rsidTr="0068658E">
        <w:trPr>
          <w:trHeight w:val="300"/>
        </w:trPr>
        <w:tc>
          <w:tcPr>
            <w:tcW w:w="1165" w:type="dxa"/>
            <w:shd w:val="clear" w:color="auto" w:fill="auto"/>
            <w:noWrap/>
          </w:tcPr>
          <w:p w14:paraId="5E041110" w14:textId="0EF34D8D"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5D0F7963" w14:textId="26F2DE7C"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35B0BE5B" w14:textId="4E4E00BB"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58837868" w14:textId="217EDCED"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CZE</w:t>
            </w:r>
          </w:p>
        </w:tc>
      </w:tr>
      <w:tr w:rsidR="00EF243C" w:rsidRPr="00B75599" w14:paraId="5C60B78C" w14:textId="77777777" w:rsidTr="0068658E">
        <w:trPr>
          <w:trHeight w:val="300"/>
        </w:trPr>
        <w:tc>
          <w:tcPr>
            <w:tcW w:w="1165" w:type="dxa"/>
            <w:shd w:val="clear" w:color="auto" w:fill="auto"/>
            <w:noWrap/>
          </w:tcPr>
          <w:p w14:paraId="043F8326" w14:textId="1AEE4585"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1396EFEC" w14:textId="41EDB57D"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207EDD2B" w14:textId="575862C3"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3DF78972" w14:textId="74D1B15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DEU</w:t>
            </w:r>
          </w:p>
        </w:tc>
      </w:tr>
      <w:tr w:rsidR="00EF243C" w:rsidRPr="00B75599" w14:paraId="1EB822EF" w14:textId="77777777" w:rsidTr="0068658E">
        <w:trPr>
          <w:trHeight w:val="300"/>
        </w:trPr>
        <w:tc>
          <w:tcPr>
            <w:tcW w:w="1165" w:type="dxa"/>
            <w:shd w:val="clear" w:color="auto" w:fill="auto"/>
            <w:noWrap/>
          </w:tcPr>
          <w:p w14:paraId="0769C847" w14:textId="2B8C98DE"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0034EF3D" w14:textId="4BD13CB6"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09CAA76B" w14:textId="3512F79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3E856673" w14:textId="33B073A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VNM</w:t>
            </w:r>
          </w:p>
        </w:tc>
      </w:tr>
      <w:tr w:rsidR="00EF243C" w:rsidRPr="00B75599" w14:paraId="220BDA30" w14:textId="77777777" w:rsidTr="0068658E">
        <w:trPr>
          <w:trHeight w:val="300"/>
        </w:trPr>
        <w:tc>
          <w:tcPr>
            <w:tcW w:w="1165" w:type="dxa"/>
            <w:shd w:val="clear" w:color="auto" w:fill="auto"/>
            <w:noWrap/>
          </w:tcPr>
          <w:p w14:paraId="4A1D3A73" w14:textId="1350CE4B"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5E5824D8" w14:textId="1E06CED1"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768A4EDA" w14:textId="0638EAEA"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32FFFFFA" w14:textId="5098D552"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ZAF</w:t>
            </w:r>
          </w:p>
        </w:tc>
      </w:tr>
      <w:tr w:rsidR="00EF243C" w:rsidRPr="00B75599" w14:paraId="31095F40" w14:textId="77777777" w:rsidTr="0068658E">
        <w:trPr>
          <w:trHeight w:val="300"/>
        </w:trPr>
        <w:tc>
          <w:tcPr>
            <w:tcW w:w="1165" w:type="dxa"/>
            <w:shd w:val="clear" w:color="auto" w:fill="auto"/>
            <w:noWrap/>
          </w:tcPr>
          <w:p w14:paraId="0598CF7F" w14:textId="123C7B1E" w:rsidR="00EF243C" w:rsidRPr="0068658E" w:rsidRDefault="00EF243C" w:rsidP="00EF243C">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CAPT</w:t>
            </w:r>
          </w:p>
        </w:tc>
        <w:tc>
          <w:tcPr>
            <w:tcW w:w="990" w:type="dxa"/>
            <w:vAlign w:val="bottom"/>
          </w:tcPr>
          <w:p w14:paraId="525CDDD4" w14:textId="354BD696" w:rsidR="00EF243C" w:rsidRPr="0068658E" w:rsidRDefault="00EF243C" w:rsidP="00EF243C">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4FB6EBAD" w14:textId="3974042C"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377C27A3" w14:textId="32D0D0FF" w:rsidR="00EF243C" w:rsidRPr="0068658E" w:rsidRDefault="00EF243C" w:rsidP="00EF243C">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MAR</w:t>
            </w:r>
          </w:p>
        </w:tc>
      </w:tr>
      <w:tr w:rsidR="00EF243C" w:rsidRPr="00B75599" w14:paraId="54618560" w14:textId="77777777" w:rsidTr="0068658E">
        <w:trPr>
          <w:trHeight w:val="300"/>
        </w:trPr>
        <w:tc>
          <w:tcPr>
            <w:tcW w:w="1165" w:type="dxa"/>
            <w:shd w:val="clear" w:color="auto" w:fill="auto"/>
            <w:noWrap/>
          </w:tcPr>
          <w:p w14:paraId="46E16BA3" w14:textId="0FEE8548"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H1P CAPT</w:t>
            </w:r>
          </w:p>
        </w:tc>
        <w:tc>
          <w:tcPr>
            <w:tcW w:w="990" w:type="dxa"/>
            <w:vAlign w:val="bottom"/>
          </w:tcPr>
          <w:p w14:paraId="50EB1891" w14:textId="4C7BC8F0" w:rsidR="00EF243C" w:rsidRPr="00A8766E" w:rsidRDefault="00EF243C"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Z4</w:t>
            </w:r>
          </w:p>
        </w:tc>
        <w:tc>
          <w:tcPr>
            <w:tcW w:w="2430" w:type="dxa"/>
          </w:tcPr>
          <w:p w14:paraId="661A5009" w14:textId="43D8785A"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tcPr>
          <w:p w14:paraId="1A7D4F8D" w14:textId="628DF461"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USA</w:t>
            </w:r>
          </w:p>
        </w:tc>
      </w:tr>
      <w:tr w:rsidR="00EF243C" w:rsidRPr="00B75599" w14:paraId="2E5D808D" w14:textId="77777777" w:rsidTr="0068658E">
        <w:trPr>
          <w:trHeight w:val="300"/>
        </w:trPr>
        <w:tc>
          <w:tcPr>
            <w:tcW w:w="1165" w:type="dxa"/>
            <w:shd w:val="clear" w:color="auto" w:fill="auto"/>
            <w:noWrap/>
          </w:tcPr>
          <w:p w14:paraId="6A492A95" w14:textId="7AE5055A"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H1P CAPT</w:t>
            </w:r>
          </w:p>
        </w:tc>
        <w:tc>
          <w:tcPr>
            <w:tcW w:w="990" w:type="dxa"/>
            <w:vAlign w:val="bottom"/>
          </w:tcPr>
          <w:p w14:paraId="13F37DAF" w14:textId="3F0B3EEA" w:rsidR="00EF243C" w:rsidRPr="00A8766E" w:rsidRDefault="00EF243C"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Z4</w:t>
            </w:r>
          </w:p>
        </w:tc>
        <w:tc>
          <w:tcPr>
            <w:tcW w:w="2430" w:type="dxa"/>
          </w:tcPr>
          <w:p w14:paraId="7F295718" w14:textId="2D795C2B"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tcPr>
          <w:p w14:paraId="6FFF4095" w14:textId="23D1AA33"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CAN</w:t>
            </w:r>
          </w:p>
        </w:tc>
      </w:tr>
      <w:tr w:rsidR="00EF243C" w:rsidRPr="00B75599" w14:paraId="59FA2695" w14:textId="77777777" w:rsidTr="0068658E">
        <w:trPr>
          <w:trHeight w:val="300"/>
        </w:trPr>
        <w:tc>
          <w:tcPr>
            <w:tcW w:w="1165" w:type="dxa"/>
            <w:shd w:val="clear" w:color="auto" w:fill="auto"/>
            <w:noWrap/>
          </w:tcPr>
          <w:p w14:paraId="646D369D" w14:textId="3D7B326E"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H1P CAPT</w:t>
            </w:r>
          </w:p>
        </w:tc>
        <w:tc>
          <w:tcPr>
            <w:tcW w:w="990" w:type="dxa"/>
            <w:vAlign w:val="bottom"/>
          </w:tcPr>
          <w:p w14:paraId="4CD4FF19" w14:textId="3A4A7FE0" w:rsidR="00EF243C" w:rsidRPr="00A8766E" w:rsidRDefault="00EF243C"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Z4</w:t>
            </w:r>
          </w:p>
        </w:tc>
        <w:tc>
          <w:tcPr>
            <w:tcW w:w="2430" w:type="dxa"/>
          </w:tcPr>
          <w:p w14:paraId="224B48A9" w14:textId="57188D04"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tcPr>
          <w:p w14:paraId="3D2F486C" w14:textId="63E6A7B8"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MEX</w:t>
            </w:r>
          </w:p>
        </w:tc>
      </w:tr>
      <w:tr w:rsidR="00EF243C" w:rsidRPr="00B75599" w14:paraId="121E94E4" w14:textId="77777777" w:rsidTr="0068658E">
        <w:trPr>
          <w:trHeight w:val="300"/>
        </w:trPr>
        <w:tc>
          <w:tcPr>
            <w:tcW w:w="1165" w:type="dxa"/>
            <w:shd w:val="clear" w:color="auto" w:fill="auto"/>
            <w:noWrap/>
          </w:tcPr>
          <w:p w14:paraId="59709B00" w14:textId="22BD32CF"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H1P CAPT</w:t>
            </w:r>
          </w:p>
        </w:tc>
        <w:tc>
          <w:tcPr>
            <w:tcW w:w="990" w:type="dxa"/>
            <w:vAlign w:val="bottom"/>
          </w:tcPr>
          <w:p w14:paraId="4FF730A2" w14:textId="4F52F76E" w:rsidR="00EF243C" w:rsidRPr="00A8766E" w:rsidRDefault="00EF243C"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Z9</w:t>
            </w:r>
          </w:p>
        </w:tc>
        <w:tc>
          <w:tcPr>
            <w:tcW w:w="2430" w:type="dxa"/>
          </w:tcPr>
          <w:p w14:paraId="59118454" w14:textId="3CEB14B2"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vAlign w:val="bottom"/>
          </w:tcPr>
          <w:p w14:paraId="100E5D51" w14:textId="2185D36C"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CAN</w:t>
            </w:r>
          </w:p>
        </w:tc>
      </w:tr>
      <w:tr w:rsidR="00EF243C" w:rsidRPr="00B75599" w14:paraId="7D89261E" w14:textId="77777777" w:rsidTr="0068658E">
        <w:trPr>
          <w:trHeight w:val="300"/>
        </w:trPr>
        <w:tc>
          <w:tcPr>
            <w:tcW w:w="1165" w:type="dxa"/>
            <w:shd w:val="clear" w:color="auto" w:fill="auto"/>
            <w:noWrap/>
          </w:tcPr>
          <w:p w14:paraId="492B7719" w14:textId="260C9926" w:rsidR="00EF243C" w:rsidRPr="00A8766E" w:rsidRDefault="00EF243C" w:rsidP="00EF243C">
            <w:pPr>
              <w:spacing w:before="0" w:line="240" w:lineRule="auto"/>
              <w:jc w:val="center"/>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lastRenderedPageBreak/>
              <w:t>H1P CAPT</w:t>
            </w:r>
          </w:p>
        </w:tc>
        <w:tc>
          <w:tcPr>
            <w:tcW w:w="990" w:type="dxa"/>
            <w:vAlign w:val="bottom"/>
          </w:tcPr>
          <w:p w14:paraId="2384DC64" w14:textId="4C5C0226" w:rsidR="00EF243C" w:rsidRPr="00A8766E" w:rsidRDefault="00EF243C" w:rsidP="00EF243C">
            <w:pPr>
              <w:spacing w:before="0" w:line="240" w:lineRule="auto"/>
              <w:jc w:val="center"/>
              <w:rPr>
                <w:rFonts w:eastAsia="Times New Roman"/>
                <w:b/>
                <w:bCs/>
                <w:strike/>
                <w:color w:val="000000"/>
                <w:szCs w:val="20"/>
                <w:highlight w:val="green"/>
                <w:lang w:val="en-US" w:eastAsia="en-US"/>
              </w:rPr>
            </w:pPr>
            <w:r w:rsidRPr="00A8766E">
              <w:rPr>
                <w:rFonts w:ascii="Calibri" w:hAnsi="Calibri" w:cs="Calibri"/>
                <w:strike/>
                <w:color w:val="000000"/>
                <w:sz w:val="22"/>
                <w:szCs w:val="22"/>
                <w:highlight w:val="green"/>
              </w:rPr>
              <w:t>Z9</w:t>
            </w:r>
          </w:p>
        </w:tc>
        <w:tc>
          <w:tcPr>
            <w:tcW w:w="2430" w:type="dxa"/>
          </w:tcPr>
          <w:p w14:paraId="3B07A7CB" w14:textId="00CB4041"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startDate</w:t>
            </w:r>
          </w:p>
        </w:tc>
        <w:tc>
          <w:tcPr>
            <w:tcW w:w="2110" w:type="dxa"/>
            <w:shd w:val="clear" w:color="auto" w:fill="auto"/>
            <w:noWrap/>
          </w:tcPr>
          <w:p w14:paraId="2FBCEAD1" w14:textId="106CA5EE" w:rsidR="00EF243C" w:rsidRPr="00A8766E" w:rsidRDefault="00EF243C" w:rsidP="00EF243C">
            <w:pPr>
              <w:spacing w:before="0" w:line="240" w:lineRule="auto"/>
              <w:rPr>
                <w:rFonts w:eastAsia="Times New Roman"/>
                <w:strike/>
                <w:color w:val="000000"/>
                <w:szCs w:val="20"/>
                <w:highlight w:val="green"/>
                <w:lang w:val="en-US" w:eastAsia="en-US"/>
              </w:rPr>
            </w:pPr>
            <w:r w:rsidRPr="00A8766E">
              <w:rPr>
                <w:rFonts w:ascii="Calibri" w:hAnsi="Calibri" w:cs="Calibri"/>
                <w:strike/>
                <w:color w:val="000000"/>
                <w:sz w:val="22"/>
                <w:szCs w:val="22"/>
                <w:highlight w:val="green"/>
              </w:rPr>
              <w:t>USA</w:t>
            </w:r>
          </w:p>
        </w:tc>
      </w:tr>
      <w:tr w:rsidR="009148FD" w:rsidRPr="00B75599" w14:paraId="4996B6C7" w14:textId="77777777" w:rsidTr="00C76E84">
        <w:trPr>
          <w:trHeight w:val="300"/>
        </w:trPr>
        <w:tc>
          <w:tcPr>
            <w:tcW w:w="1165" w:type="dxa"/>
            <w:shd w:val="clear" w:color="auto" w:fill="auto"/>
            <w:noWrap/>
          </w:tcPr>
          <w:p w14:paraId="28F4822C" w14:textId="75F154B4"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 xml:space="preserve">H1P </w:t>
            </w:r>
            <w:r>
              <w:rPr>
                <w:rFonts w:ascii="Calibri" w:hAnsi="Calibri" w:cs="Calibri"/>
                <w:color w:val="000000"/>
                <w:sz w:val="22"/>
                <w:szCs w:val="22"/>
                <w:highlight w:val="green"/>
              </w:rPr>
              <w:t>CAPT</w:t>
            </w:r>
          </w:p>
        </w:tc>
        <w:tc>
          <w:tcPr>
            <w:tcW w:w="990" w:type="dxa"/>
            <w:vAlign w:val="bottom"/>
          </w:tcPr>
          <w:p w14:paraId="47329D10" w14:textId="78A79509"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C1</w:t>
            </w:r>
          </w:p>
        </w:tc>
        <w:tc>
          <w:tcPr>
            <w:tcW w:w="2430" w:type="dxa"/>
          </w:tcPr>
          <w:p w14:paraId="7BC048CC" w14:textId="500D62F2"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1AB5C015" w14:textId="2C99AE50"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67900F75" w14:textId="77777777" w:rsidTr="0068658E">
        <w:trPr>
          <w:trHeight w:val="300"/>
        </w:trPr>
        <w:tc>
          <w:tcPr>
            <w:tcW w:w="1165" w:type="dxa"/>
            <w:shd w:val="clear" w:color="auto" w:fill="auto"/>
            <w:noWrap/>
          </w:tcPr>
          <w:p w14:paraId="29E123A5" w14:textId="6A29FA27"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 xml:space="preserve">H1P </w:t>
            </w:r>
            <w:r>
              <w:rPr>
                <w:rFonts w:ascii="Calibri" w:hAnsi="Calibri" w:cs="Calibri"/>
                <w:color w:val="000000"/>
                <w:sz w:val="22"/>
                <w:szCs w:val="22"/>
                <w:highlight w:val="green"/>
              </w:rPr>
              <w:t>CAPT</w:t>
            </w:r>
          </w:p>
        </w:tc>
        <w:tc>
          <w:tcPr>
            <w:tcW w:w="990" w:type="dxa"/>
            <w:vAlign w:val="bottom"/>
          </w:tcPr>
          <w:p w14:paraId="3D21441D" w14:textId="6E86322F"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C3</w:t>
            </w:r>
          </w:p>
        </w:tc>
        <w:tc>
          <w:tcPr>
            <w:tcW w:w="2430" w:type="dxa"/>
          </w:tcPr>
          <w:p w14:paraId="403ED7D7" w14:textId="2D4020D3"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45EB1BA3" w14:textId="1037F9ED"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4851D539" w14:textId="77777777" w:rsidTr="0068658E">
        <w:trPr>
          <w:trHeight w:val="300"/>
        </w:trPr>
        <w:tc>
          <w:tcPr>
            <w:tcW w:w="1165" w:type="dxa"/>
            <w:shd w:val="clear" w:color="auto" w:fill="auto"/>
            <w:noWrap/>
          </w:tcPr>
          <w:p w14:paraId="0F7159DB" w14:textId="718980CD"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 xml:space="preserve">H1P </w:t>
            </w:r>
            <w:r>
              <w:rPr>
                <w:rFonts w:ascii="Calibri" w:hAnsi="Calibri" w:cs="Calibri"/>
                <w:color w:val="000000"/>
                <w:sz w:val="22"/>
                <w:szCs w:val="22"/>
                <w:highlight w:val="green"/>
              </w:rPr>
              <w:t>CAPT</w:t>
            </w:r>
          </w:p>
        </w:tc>
        <w:tc>
          <w:tcPr>
            <w:tcW w:w="990" w:type="dxa"/>
            <w:vAlign w:val="bottom"/>
          </w:tcPr>
          <w:p w14:paraId="0A90D3E5" w14:textId="77BE0A69"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C4</w:t>
            </w:r>
          </w:p>
        </w:tc>
        <w:tc>
          <w:tcPr>
            <w:tcW w:w="2430" w:type="dxa"/>
          </w:tcPr>
          <w:p w14:paraId="711DA78B" w14:textId="50A25355"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19B177E9" w14:textId="7E63C103"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3C74F98A" w14:textId="77777777" w:rsidTr="0068658E">
        <w:trPr>
          <w:trHeight w:val="300"/>
        </w:trPr>
        <w:tc>
          <w:tcPr>
            <w:tcW w:w="1165" w:type="dxa"/>
            <w:shd w:val="clear" w:color="auto" w:fill="auto"/>
            <w:noWrap/>
          </w:tcPr>
          <w:p w14:paraId="113E1675" w14:textId="3326444D"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15F03590" w14:textId="5E16FCB9"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Z1</w:t>
            </w:r>
          </w:p>
        </w:tc>
        <w:tc>
          <w:tcPr>
            <w:tcW w:w="2430" w:type="dxa"/>
            <w:vAlign w:val="bottom"/>
          </w:tcPr>
          <w:p w14:paraId="3B438B7C" w14:textId="32EA36FD"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originalStartDate</w:t>
            </w:r>
          </w:p>
        </w:tc>
        <w:tc>
          <w:tcPr>
            <w:tcW w:w="2110" w:type="dxa"/>
            <w:shd w:val="clear" w:color="auto" w:fill="auto"/>
            <w:noWrap/>
            <w:vAlign w:val="bottom"/>
          </w:tcPr>
          <w:p w14:paraId="294AFA67" w14:textId="5E4C47BF"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BEL</w:t>
            </w:r>
          </w:p>
        </w:tc>
      </w:tr>
      <w:tr w:rsidR="009148FD" w:rsidRPr="00B75599" w14:paraId="3D7FF7A4" w14:textId="77777777" w:rsidTr="0068658E">
        <w:trPr>
          <w:trHeight w:val="300"/>
        </w:trPr>
        <w:tc>
          <w:tcPr>
            <w:tcW w:w="1165" w:type="dxa"/>
            <w:shd w:val="clear" w:color="auto" w:fill="auto"/>
            <w:noWrap/>
          </w:tcPr>
          <w:p w14:paraId="71F53E34" w14:textId="2F69614D"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68603837" w14:textId="78C68490"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Z1</w:t>
            </w:r>
          </w:p>
        </w:tc>
        <w:tc>
          <w:tcPr>
            <w:tcW w:w="2430" w:type="dxa"/>
            <w:vAlign w:val="bottom"/>
          </w:tcPr>
          <w:p w14:paraId="4E598267" w14:textId="72D86DFD"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originalStartDate</w:t>
            </w:r>
          </w:p>
        </w:tc>
        <w:tc>
          <w:tcPr>
            <w:tcW w:w="2110" w:type="dxa"/>
            <w:shd w:val="clear" w:color="auto" w:fill="auto"/>
            <w:noWrap/>
            <w:vAlign w:val="bottom"/>
          </w:tcPr>
          <w:p w14:paraId="5AEC7CE3" w14:textId="74006F7A"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FRA</w:t>
            </w:r>
          </w:p>
        </w:tc>
      </w:tr>
      <w:tr w:rsidR="009148FD" w:rsidRPr="00B75599" w14:paraId="7577C1C5" w14:textId="77777777" w:rsidTr="0068658E">
        <w:trPr>
          <w:trHeight w:val="300"/>
        </w:trPr>
        <w:tc>
          <w:tcPr>
            <w:tcW w:w="1165" w:type="dxa"/>
            <w:shd w:val="clear" w:color="auto" w:fill="auto"/>
            <w:noWrap/>
          </w:tcPr>
          <w:p w14:paraId="0406C13E" w14:textId="4FC1A32A"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123014C9" w14:textId="529D683C"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599A0B68" w14:textId="7BB4A7CD"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05B46AF4" w14:textId="5C9653CA"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AUS</w:t>
            </w:r>
          </w:p>
        </w:tc>
      </w:tr>
      <w:tr w:rsidR="009148FD" w:rsidRPr="00B75599" w14:paraId="7C62E143" w14:textId="77777777" w:rsidTr="0068658E">
        <w:trPr>
          <w:trHeight w:val="300"/>
        </w:trPr>
        <w:tc>
          <w:tcPr>
            <w:tcW w:w="1165" w:type="dxa"/>
            <w:shd w:val="clear" w:color="auto" w:fill="auto"/>
            <w:noWrap/>
          </w:tcPr>
          <w:p w14:paraId="49624B3C" w14:textId="0E195104"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5AED28EB" w14:textId="7C45B7C1"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5747ABB7" w14:textId="19A754E3"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73937E58" w14:textId="43703FFD"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BEL</w:t>
            </w:r>
          </w:p>
        </w:tc>
      </w:tr>
      <w:tr w:rsidR="009148FD" w:rsidRPr="00B75599" w14:paraId="79E3282B" w14:textId="77777777" w:rsidTr="0068658E">
        <w:trPr>
          <w:trHeight w:val="300"/>
        </w:trPr>
        <w:tc>
          <w:tcPr>
            <w:tcW w:w="1165" w:type="dxa"/>
            <w:shd w:val="clear" w:color="auto" w:fill="auto"/>
            <w:noWrap/>
          </w:tcPr>
          <w:p w14:paraId="68FE9639" w14:textId="4453973D"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09D5FFFF" w14:textId="55DDE031"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71CA93B4" w14:textId="3BEE9A42"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039157D5" w14:textId="4BA0A361"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CZE</w:t>
            </w:r>
          </w:p>
        </w:tc>
      </w:tr>
      <w:tr w:rsidR="009148FD" w:rsidRPr="00B75599" w14:paraId="610E4DA7" w14:textId="77777777" w:rsidTr="0068658E">
        <w:trPr>
          <w:trHeight w:val="300"/>
        </w:trPr>
        <w:tc>
          <w:tcPr>
            <w:tcW w:w="1165" w:type="dxa"/>
            <w:shd w:val="clear" w:color="auto" w:fill="auto"/>
            <w:noWrap/>
          </w:tcPr>
          <w:p w14:paraId="0BC82409" w14:textId="6CA88C10"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181B2EE9" w14:textId="19123B20"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65E3589D" w14:textId="6B72F118"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5DCB732C" w14:textId="339827F2"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DEU</w:t>
            </w:r>
          </w:p>
        </w:tc>
      </w:tr>
      <w:tr w:rsidR="009148FD" w:rsidRPr="00B75599" w14:paraId="6CA76798" w14:textId="77777777" w:rsidTr="0068658E">
        <w:trPr>
          <w:trHeight w:val="300"/>
        </w:trPr>
        <w:tc>
          <w:tcPr>
            <w:tcW w:w="1165" w:type="dxa"/>
            <w:shd w:val="clear" w:color="auto" w:fill="auto"/>
            <w:noWrap/>
          </w:tcPr>
          <w:p w14:paraId="3BFFE34B" w14:textId="6F413D10"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62BF9607" w14:textId="34D079F6"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6AEB65F4" w14:textId="3CE3A29E"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63B3328E" w14:textId="03E24F7C"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FRA</w:t>
            </w:r>
          </w:p>
        </w:tc>
      </w:tr>
      <w:tr w:rsidR="009148FD" w:rsidRPr="00B75599" w14:paraId="35B02637" w14:textId="77777777" w:rsidTr="0068658E">
        <w:trPr>
          <w:trHeight w:val="300"/>
        </w:trPr>
        <w:tc>
          <w:tcPr>
            <w:tcW w:w="1165" w:type="dxa"/>
            <w:shd w:val="clear" w:color="auto" w:fill="auto"/>
            <w:noWrap/>
          </w:tcPr>
          <w:p w14:paraId="14D6BA22" w14:textId="1C0FF17C"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H1P MPPS</w:t>
            </w:r>
          </w:p>
        </w:tc>
        <w:tc>
          <w:tcPr>
            <w:tcW w:w="990" w:type="dxa"/>
            <w:vAlign w:val="bottom"/>
          </w:tcPr>
          <w:p w14:paraId="0CAF5FDB" w14:textId="2AAFE6AF"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Z2</w:t>
            </w:r>
          </w:p>
        </w:tc>
        <w:tc>
          <w:tcPr>
            <w:tcW w:w="2430" w:type="dxa"/>
          </w:tcPr>
          <w:p w14:paraId="3EFCFC32" w14:textId="393189BD"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tcPr>
          <w:p w14:paraId="0A63E761" w14:textId="3C7DDA0C"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MEX</w:t>
            </w:r>
          </w:p>
        </w:tc>
      </w:tr>
      <w:tr w:rsidR="009148FD" w:rsidRPr="00B75599" w14:paraId="7090C35C" w14:textId="77777777" w:rsidTr="0068658E">
        <w:trPr>
          <w:trHeight w:val="300"/>
        </w:trPr>
        <w:tc>
          <w:tcPr>
            <w:tcW w:w="1165" w:type="dxa"/>
            <w:shd w:val="clear" w:color="auto" w:fill="auto"/>
            <w:noWrap/>
          </w:tcPr>
          <w:p w14:paraId="2EA7D51D" w14:textId="4322D5A7" w:rsidR="009148FD" w:rsidRPr="00C05F2C" w:rsidRDefault="009148FD" w:rsidP="009148FD">
            <w:pPr>
              <w:spacing w:before="0" w:line="240" w:lineRule="auto"/>
              <w:jc w:val="center"/>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H1P MPPS</w:t>
            </w:r>
          </w:p>
        </w:tc>
        <w:tc>
          <w:tcPr>
            <w:tcW w:w="990" w:type="dxa"/>
            <w:vAlign w:val="bottom"/>
          </w:tcPr>
          <w:p w14:paraId="77A78B6E" w14:textId="2A6B3299" w:rsidR="009148FD" w:rsidRPr="00C05F2C" w:rsidRDefault="009148FD" w:rsidP="009148FD">
            <w:pPr>
              <w:spacing w:before="0" w:line="240" w:lineRule="auto"/>
              <w:jc w:val="center"/>
              <w:rPr>
                <w:rFonts w:eastAsia="Times New Roman"/>
                <w:b/>
                <w:bCs/>
                <w:strike/>
                <w:color w:val="000000"/>
                <w:szCs w:val="20"/>
                <w:highlight w:val="green"/>
                <w:lang w:val="en-US" w:eastAsia="en-US"/>
              </w:rPr>
            </w:pPr>
            <w:r w:rsidRPr="00C05F2C">
              <w:rPr>
                <w:rFonts w:ascii="Calibri" w:hAnsi="Calibri" w:cs="Calibri"/>
                <w:strike/>
                <w:color w:val="000000"/>
                <w:sz w:val="22"/>
                <w:szCs w:val="22"/>
                <w:highlight w:val="green"/>
              </w:rPr>
              <w:t>Z4</w:t>
            </w:r>
          </w:p>
        </w:tc>
        <w:tc>
          <w:tcPr>
            <w:tcW w:w="2430" w:type="dxa"/>
          </w:tcPr>
          <w:p w14:paraId="719D0041" w14:textId="6D80E3A2"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startDate</w:t>
            </w:r>
          </w:p>
        </w:tc>
        <w:tc>
          <w:tcPr>
            <w:tcW w:w="2110" w:type="dxa"/>
            <w:shd w:val="clear" w:color="auto" w:fill="auto"/>
            <w:noWrap/>
            <w:vAlign w:val="bottom"/>
          </w:tcPr>
          <w:p w14:paraId="2F1FC336" w14:textId="04A9A5B5"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CAN</w:t>
            </w:r>
          </w:p>
        </w:tc>
      </w:tr>
      <w:tr w:rsidR="009148FD" w:rsidRPr="00B75599" w14:paraId="263A44B3" w14:textId="77777777" w:rsidTr="0068658E">
        <w:trPr>
          <w:trHeight w:val="300"/>
        </w:trPr>
        <w:tc>
          <w:tcPr>
            <w:tcW w:w="1165" w:type="dxa"/>
            <w:shd w:val="clear" w:color="auto" w:fill="auto"/>
            <w:noWrap/>
          </w:tcPr>
          <w:p w14:paraId="278B1343" w14:textId="7B46BAEF" w:rsidR="009148FD" w:rsidRPr="00C05F2C" w:rsidRDefault="009148FD" w:rsidP="009148FD">
            <w:pPr>
              <w:spacing w:before="0" w:line="240" w:lineRule="auto"/>
              <w:jc w:val="center"/>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H1P MPPS</w:t>
            </w:r>
          </w:p>
        </w:tc>
        <w:tc>
          <w:tcPr>
            <w:tcW w:w="990" w:type="dxa"/>
            <w:vAlign w:val="bottom"/>
          </w:tcPr>
          <w:p w14:paraId="1D6EC5B6" w14:textId="637E6D24" w:rsidR="009148FD" w:rsidRPr="00C05F2C" w:rsidRDefault="009148FD" w:rsidP="009148FD">
            <w:pPr>
              <w:spacing w:before="0" w:line="240" w:lineRule="auto"/>
              <w:jc w:val="center"/>
              <w:rPr>
                <w:rFonts w:eastAsia="Times New Roman"/>
                <w:b/>
                <w:bCs/>
                <w:strike/>
                <w:color w:val="000000"/>
                <w:szCs w:val="20"/>
                <w:highlight w:val="green"/>
                <w:lang w:val="en-US" w:eastAsia="en-US"/>
              </w:rPr>
            </w:pPr>
            <w:r w:rsidRPr="00C05F2C">
              <w:rPr>
                <w:rFonts w:ascii="Calibri" w:hAnsi="Calibri" w:cs="Calibri"/>
                <w:strike/>
                <w:color w:val="000000"/>
                <w:sz w:val="22"/>
                <w:szCs w:val="22"/>
                <w:highlight w:val="green"/>
              </w:rPr>
              <w:t>Z4</w:t>
            </w:r>
          </w:p>
        </w:tc>
        <w:tc>
          <w:tcPr>
            <w:tcW w:w="2430" w:type="dxa"/>
          </w:tcPr>
          <w:p w14:paraId="3DA39ED3" w14:textId="042DE3E9"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startDate</w:t>
            </w:r>
          </w:p>
        </w:tc>
        <w:tc>
          <w:tcPr>
            <w:tcW w:w="2110" w:type="dxa"/>
            <w:shd w:val="clear" w:color="auto" w:fill="auto"/>
            <w:noWrap/>
          </w:tcPr>
          <w:p w14:paraId="4910D7F9" w14:textId="6F8D0F59"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MEX</w:t>
            </w:r>
          </w:p>
        </w:tc>
      </w:tr>
      <w:tr w:rsidR="009148FD" w:rsidRPr="00B75599" w14:paraId="0DEE5740" w14:textId="77777777" w:rsidTr="0068658E">
        <w:trPr>
          <w:trHeight w:val="300"/>
        </w:trPr>
        <w:tc>
          <w:tcPr>
            <w:tcW w:w="1165" w:type="dxa"/>
            <w:shd w:val="clear" w:color="auto" w:fill="auto"/>
            <w:noWrap/>
          </w:tcPr>
          <w:p w14:paraId="31496F96" w14:textId="1192C1E5" w:rsidR="009148FD" w:rsidRPr="00C05F2C" w:rsidRDefault="009148FD" w:rsidP="009148FD">
            <w:pPr>
              <w:spacing w:before="0" w:line="240" w:lineRule="auto"/>
              <w:jc w:val="center"/>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H1P MPPS</w:t>
            </w:r>
          </w:p>
        </w:tc>
        <w:tc>
          <w:tcPr>
            <w:tcW w:w="990" w:type="dxa"/>
            <w:vAlign w:val="bottom"/>
          </w:tcPr>
          <w:p w14:paraId="694AA6F4" w14:textId="46252BB5" w:rsidR="009148FD" w:rsidRPr="00C05F2C" w:rsidRDefault="009148FD" w:rsidP="009148FD">
            <w:pPr>
              <w:spacing w:before="0" w:line="240" w:lineRule="auto"/>
              <w:jc w:val="center"/>
              <w:rPr>
                <w:rFonts w:eastAsia="Times New Roman"/>
                <w:b/>
                <w:bCs/>
                <w:strike/>
                <w:color w:val="000000"/>
                <w:szCs w:val="20"/>
                <w:highlight w:val="green"/>
                <w:lang w:val="en-US" w:eastAsia="en-US"/>
              </w:rPr>
            </w:pPr>
            <w:r w:rsidRPr="00C05F2C">
              <w:rPr>
                <w:rFonts w:ascii="Calibri" w:hAnsi="Calibri" w:cs="Calibri"/>
                <w:strike/>
                <w:color w:val="000000"/>
                <w:sz w:val="22"/>
                <w:szCs w:val="22"/>
                <w:highlight w:val="green"/>
              </w:rPr>
              <w:t>Z4</w:t>
            </w:r>
          </w:p>
        </w:tc>
        <w:tc>
          <w:tcPr>
            <w:tcW w:w="2430" w:type="dxa"/>
          </w:tcPr>
          <w:p w14:paraId="6FF3DA32" w14:textId="1B0A9D77"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startDate</w:t>
            </w:r>
          </w:p>
        </w:tc>
        <w:tc>
          <w:tcPr>
            <w:tcW w:w="2110" w:type="dxa"/>
            <w:shd w:val="clear" w:color="auto" w:fill="auto"/>
            <w:noWrap/>
          </w:tcPr>
          <w:p w14:paraId="79069E28" w14:textId="0147A87D"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USA</w:t>
            </w:r>
          </w:p>
        </w:tc>
      </w:tr>
      <w:tr w:rsidR="009148FD" w:rsidRPr="00B75599" w14:paraId="1478344C" w14:textId="77777777" w:rsidTr="0068658E">
        <w:trPr>
          <w:trHeight w:val="300"/>
        </w:trPr>
        <w:tc>
          <w:tcPr>
            <w:tcW w:w="1165" w:type="dxa"/>
            <w:shd w:val="clear" w:color="auto" w:fill="auto"/>
            <w:noWrap/>
          </w:tcPr>
          <w:p w14:paraId="40B4AEB2" w14:textId="3517771D" w:rsidR="009148FD" w:rsidRPr="00C05F2C" w:rsidRDefault="009148FD" w:rsidP="009148FD">
            <w:pPr>
              <w:spacing w:before="0" w:line="240" w:lineRule="auto"/>
              <w:jc w:val="center"/>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H1P MPPS</w:t>
            </w:r>
          </w:p>
        </w:tc>
        <w:tc>
          <w:tcPr>
            <w:tcW w:w="990" w:type="dxa"/>
            <w:vAlign w:val="bottom"/>
          </w:tcPr>
          <w:p w14:paraId="6E9EBD66" w14:textId="604153C0" w:rsidR="009148FD" w:rsidRPr="00C05F2C" w:rsidRDefault="009148FD" w:rsidP="009148FD">
            <w:pPr>
              <w:spacing w:before="0" w:line="240" w:lineRule="auto"/>
              <w:jc w:val="center"/>
              <w:rPr>
                <w:rFonts w:eastAsia="Times New Roman"/>
                <w:b/>
                <w:bCs/>
                <w:strike/>
                <w:color w:val="000000"/>
                <w:szCs w:val="20"/>
                <w:highlight w:val="green"/>
                <w:lang w:val="en-US" w:eastAsia="en-US"/>
              </w:rPr>
            </w:pPr>
            <w:r w:rsidRPr="00C05F2C">
              <w:rPr>
                <w:rFonts w:ascii="Calibri" w:hAnsi="Calibri" w:cs="Calibri"/>
                <w:strike/>
                <w:color w:val="000000"/>
                <w:sz w:val="22"/>
                <w:szCs w:val="22"/>
                <w:highlight w:val="green"/>
              </w:rPr>
              <w:t>Z9</w:t>
            </w:r>
          </w:p>
        </w:tc>
        <w:tc>
          <w:tcPr>
            <w:tcW w:w="2430" w:type="dxa"/>
          </w:tcPr>
          <w:p w14:paraId="5AD4F0FB" w14:textId="4536C547"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startDate</w:t>
            </w:r>
          </w:p>
        </w:tc>
        <w:tc>
          <w:tcPr>
            <w:tcW w:w="2110" w:type="dxa"/>
            <w:shd w:val="clear" w:color="auto" w:fill="auto"/>
            <w:noWrap/>
          </w:tcPr>
          <w:p w14:paraId="362DC1FF" w14:textId="613B12C0" w:rsidR="009148FD" w:rsidRPr="00C05F2C" w:rsidRDefault="009148FD" w:rsidP="009148FD">
            <w:pPr>
              <w:spacing w:before="0" w:line="240" w:lineRule="auto"/>
              <w:rPr>
                <w:rFonts w:eastAsia="Times New Roman"/>
                <w:strike/>
                <w:color w:val="000000"/>
                <w:szCs w:val="20"/>
                <w:highlight w:val="green"/>
                <w:lang w:val="en-US" w:eastAsia="en-US"/>
              </w:rPr>
            </w:pPr>
            <w:r w:rsidRPr="00C05F2C">
              <w:rPr>
                <w:rFonts w:ascii="Calibri" w:hAnsi="Calibri" w:cs="Calibri"/>
                <w:strike/>
                <w:color w:val="000000"/>
                <w:sz w:val="22"/>
                <w:szCs w:val="22"/>
                <w:highlight w:val="green"/>
              </w:rPr>
              <w:t>USA</w:t>
            </w:r>
          </w:p>
        </w:tc>
      </w:tr>
      <w:tr w:rsidR="009148FD" w:rsidRPr="00B75599" w14:paraId="02DB6291" w14:textId="77777777" w:rsidTr="0068658E">
        <w:trPr>
          <w:trHeight w:val="300"/>
        </w:trPr>
        <w:tc>
          <w:tcPr>
            <w:tcW w:w="1165" w:type="dxa"/>
            <w:shd w:val="clear" w:color="auto" w:fill="auto"/>
            <w:noWrap/>
          </w:tcPr>
          <w:p w14:paraId="6EE8E6E3" w14:textId="7B65FD32"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H1P MPPS</w:t>
            </w:r>
          </w:p>
        </w:tc>
        <w:tc>
          <w:tcPr>
            <w:tcW w:w="990" w:type="dxa"/>
            <w:vAlign w:val="bottom"/>
          </w:tcPr>
          <w:p w14:paraId="77EE7BA9" w14:textId="37055F8C"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C1</w:t>
            </w:r>
          </w:p>
        </w:tc>
        <w:tc>
          <w:tcPr>
            <w:tcW w:w="2430" w:type="dxa"/>
          </w:tcPr>
          <w:p w14:paraId="130B0380" w14:textId="257A865A"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2891F7C7" w14:textId="1CDFC9E7"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4F06CCDB" w14:textId="77777777" w:rsidTr="0068658E">
        <w:trPr>
          <w:trHeight w:val="300"/>
        </w:trPr>
        <w:tc>
          <w:tcPr>
            <w:tcW w:w="1165" w:type="dxa"/>
            <w:shd w:val="clear" w:color="auto" w:fill="auto"/>
            <w:noWrap/>
          </w:tcPr>
          <w:p w14:paraId="0CDAF0B3" w14:textId="12AF5E61"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H1P MPPS</w:t>
            </w:r>
          </w:p>
        </w:tc>
        <w:tc>
          <w:tcPr>
            <w:tcW w:w="990" w:type="dxa"/>
            <w:vAlign w:val="bottom"/>
          </w:tcPr>
          <w:p w14:paraId="4650BFA5" w14:textId="076C7DE4"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C3</w:t>
            </w:r>
          </w:p>
        </w:tc>
        <w:tc>
          <w:tcPr>
            <w:tcW w:w="2430" w:type="dxa"/>
          </w:tcPr>
          <w:p w14:paraId="22D4F4C2" w14:textId="7C13CD59"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5EBE8BD1" w14:textId="1EB9D24F"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1178CB62" w14:textId="77777777" w:rsidTr="0068658E">
        <w:trPr>
          <w:trHeight w:val="300"/>
        </w:trPr>
        <w:tc>
          <w:tcPr>
            <w:tcW w:w="1165" w:type="dxa"/>
            <w:shd w:val="clear" w:color="auto" w:fill="auto"/>
            <w:noWrap/>
          </w:tcPr>
          <w:p w14:paraId="242725DB" w14:textId="6CC46269" w:rsidR="009148FD" w:rsidRPr="0068658E" w:rsidRDefault="009148FD" w:rsidP="009148FD">
            <w:pPr>
              <w:spacing w:before="0" w:line="240" w:lineRule="auto"/>
              <w:jc w:val="center"/>
              <w:rPr>
                <w:rFonts w:ascii="Calibri" w:hAnsi="Calibri" w:cs="Calibri"/>
                <w:color w:val="000000"/>
                <w:sz w:val="22"/>
                <w:szCs w:val="22"/>
                <w:highlight w:val="green"/>
              </w:rPr>
            </w:pPr>
            <w:r w:rsidRPr="0068658E">
              <w:rPr>
                <w:rFonts w:ascii="Calibri" w:hAnsi="Calibri" w:cs="Calibri"/>
                <w:color w:val="000000"/>
                <w:sz w:val="22"/>
                <w:szCs w:val="22"/>
                <w:highlight w:val="green"/>
              </w:rPr>
              <w:t>H1P MPPS</w:t>
            </w:r>
          </w:p>
        </w:tc>
        <w:tc>
          <w:tcPr>
            <w:tcW w:w="990" w:type="dxa"/>
            <w:vAlign w:val="bottom"/>
          </w:tcPr>
          <w:p w14:paraId="0CE4113D" w14:textId="22532CF0" w:rsidR="009148FD" w:rsidRPr="0068658E" w:rsidRDefault="009148FD" w:rsidP="009148FD">
            <w:pPr>
              <w:spacing w:before="0" w:line="240" w:lineRule="auto"/>
              <w:jc w:val="center"/>
              <w:rPr>
                <w:rFonts w:ascii="Calibri" w:hAnsi="Calibri" w:cs="Calibri"/>
                <w:color w:val="000000"/>
                <w:sz w:val="22"/>
                <w:szCs w:val="22"/>
                <w:highlight w:val="green"/>
              </w:rPr>
            </w:pPr>
            <w:r>
              <w:rPr>
                <w:rFonts w:ascii="Calibri" w:hAnsi="Calibri" w:cs="Calibri"/>
                <w:color w:val="000000"/>
                <w:sz w:val="22"/>
                <w:szCs w:val="22"/>
                <w:highlight w:val="green"/>
              </w:rPr>
              <w:t>C4</w:t>
            </w:r>
          </w:p>
        </w:tc>
        <w:tc>
          <w:tcPr>
            <w:tcW w:w="2430" w:type="dxa"/>
          </w:tcPr>
          <w:p w14:paraId="2475FA00" w14:textId="59C5E7A8"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startDate</w:t>
            </w:r>
          </w:p>
        </w:tc>
        <w:tc>
          <w:tcPr>
            <w:tcW w:w="2110" w:type="dxa"/>
            <w:shd w:val="clear" w:color="auto" w:fill="auto"/>
            <w:noWrap/>
          </w:tcPr>
          <w:p w14:paraId="5D048540" w14:textId="1854F266" w:rsidR="009148FD" w:rsidRPr="0068658E" w:rsidRDefault="009148FD" w:rsidP="009148FD">
            <w:pPr>
              <w:spacing w:before="0" w:line="240" w:lineRule="auto"/>
              <w:rPr>
                <w:rFonts w:ascii="Calibri" w:hAnsi="Calibri" w:cs="Calibri"/>
                <w:color w:val="000000"/>
                <w:sz w:val="22"/>
                <w:szCs w:val="22"/>
                <w:highlight w:val="green"/>
              </w:rPr>
            </w:pPr>
            <w:r>
              <w:rPr>
                <w:rFonts w:ascii="Calibri" w:hAnsi="Calibri" w:cs="Calibri"/>
                <w:color w:val="000000"/>
                <w:sz w:val="22"/>
                <w:szCs w:val="22"/>
                <w:highlight w:val="green"/>
              </w:rPr>
              <w:t>CAN</w:t>
            </w:r>
          </w:p>
        </w:tc>
      </w:tr>
      <w:tr w:rsidR="009148FD" w:rsidRPr="00B75599" w14:paraId="655753AF" w14:textId="77777777" w:rsidTr="0068658E">
        <w:trPr>
          <w:trHeight w:val="300"/>
        </w:trPr>
        <w:tc>
          <w:tcPr>
            <w:tcW w:w="1165" w:type="dxa"/>
            <w:shd w:val="clear" w:color="auto" w:fill="auto"/>
            <w:noWrap/>
          </w:tcPr>
          <w:p w14:paraId="38A596FD" w14:textId="324B4769"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439E2FC4" w14:textId="0CFF640F"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07</w:t>
            </w:r>
          </w:p>
        </w:tc>
        <w:tc>
          <w:tcPr>
            <w:tcW w:w="2430" w:type="dxa"/>
          </w:tcPr>
          <w:p w14:paraId="269B5376" w14:textId="3CAE4FEB"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2FDDA6DE" w14:textId="063CB441"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9148FD" w:rsidRPr="00B75599" w14:paraId="7A1C81E7" w14:textId="77777777" w:rsidTr="0068658E">
        <w:trPr>
          <w:trHeight w:val="300"/>
        </w:trPr>
        <w:tc>
          <w:tcPr>
            <w:tcW w:w="1165" w:type="dxa"/>
            <w:shd w:val="clear" w:color="auto" w:fill="auto"/>
            <w:noWrap/>
          </w:tcPr>
          <w:p w14:paraId="4A6C5A0B" w14:textId="61DBD8D5"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39C724F3" w14:textId="4A1A5E90"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09</w:t>
            </w:r>
          </w:p>
        </w:tc>
        <w:tc>
          <w:tcPr>
            <w:tcW w:w="2430" w:type="dxa"/>
          </w:tcPr>
          <w:p w14:paraId="27E146A9" w14:textId="70AA8577"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086086B5" w14:textId="58CF0730"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DEU</w:t>
            </w:r>
          </w:p>
        </w:tc>
      </w:tr>
      <w:tr w:rsidR="009148FD" w:rsidRPr="00B75599" w14:paraId="667E1798" w14:textId="77777777" w:rsidTr="0068658E">
        <w:trPr>
          <w:trHeight w:val="300"/>
        </w:trPr>
        <w:tc>
          <w:tcPr>
            <w:tcW w:w="1165" w:type="dxa"/>
            <w:shd w:val="clear" w:color="auto" w:fill="auto"/>
            <w:noWrap/>
          </w:tcPr>
          <w:p w14:paraId="2987FB4A" w14:textId="19539814"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60C00426" w14:textId="36FDF05D"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09</w:t>
            </w:r>
          </w:p>
        </w:tc>
        <w:tc>
          <w:tcPr>
            <w:tcW w:w="2430" w:type="dxa"/>
          </w:tcPr>
          <w:p w14:paraId="416BFD79" w14:textId="46FAE2FF"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66E7D25D" w14:textId="21E327DB"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9148FD" w:rsidRPr="00B75599" w14:paraId="2445EB7F" w14:textId="77777777" w:rsidTr="0068658E">
        <w:trPr>
          <w:trHeight w:val="300"/>
        </w:trPr>
        <w:tc>
          <w:tcPr>
            <w:tcW w:w="1165" w:type="dxa"/>
            <w:shd w:val="clear" w:color="auto" w:fill="auto"/>
            <w:noWrap/>
          </w:tcPr>
          <w:p w14:paraId="60C0F066" w14:textId="227CC085"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64D373EF" w14:textId="26F27E7E"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10</w:t>
            </w:r>
          </w:p>
        </w:tc>
        <w:tc>
          <w:tcPr>
            <w:tcW w:w="2430" w:type="dxa"/>
          </w:tcPr>
          <w:p w14:paraId="1F1393D5" w14:textId="3FEB68E3"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4D1B1D75" w14:textId="4523A062"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9148FD" w:rsidRPr="00B75599" w14:paraId="6D97FF0E" w14:textId="77777777" w:rsidTr="0068658E">
        <w:trPr>
          <w:trHeight w:val="300"/>
        </w:trPr>
        <w:tc>
          <w:tcPr>
            <w:tcW w:w="1165" w:type="dxa"/>
            <w:shd w:val="clear" w:color="auto" w:fill="auto"/>
            <w:noWrap/>
          </w:tcPr>
          <w:p w14:paraId="425D52DE" w14:textId="02CCBA3B" w:rsidR="009148FD" w:rsidRPr="006B71D6" w:rsidRDefault="009148FD" w:rsidP="009148FD">
            <w:pPr>
              <w:spacing w:before="0" w:line="240" w:lineRule="auto"/>
              <w:jc w:val="center"/>
              <w:rPr>
                <w:rFonts w:eastAsia="Times New Roman"/>
                <w:strike/>
                <w:color w:val="000000"/>
                <w:szCs w:val="20"/>
                <w:highlight w:val="green"/>
                <w:lang w:val="en-US" w:eastAsia="en-US"/>
              </w:rPr>
            </w:pPr>
            <w:r w:rsidRPr="006B71D6">
              <w:rPr>
                <w:rFonts w:ascii="Calibri" w:hAnsi="Calibri" w:cs="Calibri"/>
                <w:strike/>
                <w:color w:val="000000"/>
                <w:sz w:val="22"/>
                <w:szCs w:val="22"/>
                <w:highlight w:val="green"/>
              </w:rPr>
              <w:t>VPC</w:t>
            </w:r>
          </w:p>
        </w:tc>
        <w:tc>
          <w:tcPr>
            <w:tcW w:w="990" w:type="dxa"/>
            <w:vAlign w:val="bottom"/>
          </w:tcPr>
          <w:p w14:paraId="1140E8DE" w14:textId="031108C2" w:rsidR="009148FD" w:rsidRPr="006B71D6" w:rsidRDefault="009148FD" w:rsidP="009148FD">
            <w:pPr>
              <w:spacing w:before="0" w:line="240" w:lineRule="auto"/>
              <w:jc w:val="center"/>
              <w:rPr>
                <w:rFonts w:eastAsia="Times New Roman"/>
                <w:b/>
                <w:bCs/>
                <w:strike/>
                <w:color w:val="000000"/>
                <w:szCs w:val="20"/>
                <w:highlight w:val="green"/>
                <w:lang w:val="en-US" w:eastAsia="en-US"/>
              </w:rPr>
            </w:pPr>
            <w:r w:rsidRPr="006B71D6">
              <w:rPr>
                <w:rFonts w:ascii="Calibri" w:hAnsi="Calibri" w:cs="Calibri"/>
                <w:strike/>
                <w:color w:val="000000"/>
                <w:sz w:val="22"/>
                <w:szCs w:val="22"/>
                <w:highlight w:val="green"/>
              </w:rPr>
              <w:t>14</w:t>
            </w:r>
          </w:p>
        </w:tc>
        <w:tc>
          <w:tcPr>
            <w:tcW w:w="2430" w:type="dxa"/>
          </w:tcPr>
          <w:p w14:paraId="02323471" w14:textId="3F89AB1C" w:rsidR="009148FD" w:rsidRPr="006B71D6" w:rsidRDefault="009148FD" w:rsidP="009148FD">
            <w:pPr>
              <w:spacing w:before="0" w:line="240" w:lineRule="auto"/>
              <w:rPr>
                <w:rFonts w:eastAsia="Times New Roman"/>
                <w:strike/>
                <w:color w:val="000000"/>
                <w:szCs w:val="20"/>
                <w:highlight w:val="green"/>
                <w:lang w:val="en-US" w:eastAsia="en-US"/>
              </w:rPr>
            </w:pPr>
            <w:r w:rsidRPr="006B71D6">
              <w:rPr>
                <w:rFonts w:ascii="Calibri" w:hAnsi="Calibri" w:cs="Calibri"/>
                <w:strike/>
                <w:color w:val="000000"/>
                <w:sz w:val="22"/>
                <w:szCs w:val="22"/>
                <w:highlight w:val="green"/>
              </w:rPr>
              <w:t>startDate</w:t>
            </w:r>
          </w:p>
        </w:tc>
        <w:tc>
          <w:tcPr>
            <w:tcW w:w="2110" w:type="dxa"/>
            <w:shd w:val="clear" w:color="auto" w:fill="auto"/>
            <w:noWrap/>
            <w:vAlign w:val="bottom"/>
          </w:tcPr>
          <w:p w14:paraId="5B127178" w14:textId="1F76173A" w:rsidR="009148FD" w:rsidRPr="006B71D6" w:rsidRDefault="009148FD" w:rsidP="009148FD">
            <w:pPr>
              <w:spacing w:before="0" w:line="240" w:lineRule="auto"/>
              <w:rPr>
                <w:rFonts w:eastAsia="Times New Roman"/>
                <w:strike/>
                <w:color w:val="000000"/>
                <w:szCs w:val="20"/>
                <w:highlight w:val="green"/>
                <w:lang w:val="en-US" w:eastAsia="en-US"/>
              </w:rPr>
            </w:pPr>
            <w:r w:rsidRPr="006B71D6">
              <w:rPr>
                <w:rFonts w:ascii="Calibri" w:hAnsi="Calibri" w:cs="Calibri"/>
                <w:strike/>
                <w:color w:val="000000"/>
                <w:sz w:val="22"/>
                <w:szCs w:val="22"/>
                <w:highlight w:val="green"/>
              </w:rPr>
              <w:t>GBR</w:t>
            </w:r>
          </w:p>
        </w:tc>
      </w:tr>
      <w:tr w:rsidR="009148FD" w:rsidRPr="00B75599" w14:paraId="40913009" w14:textId="77777777" w:rsidTr="0068658E">
        <w:trPr>
          <w:trHeight w:val="300"/>
        </w:trPr>
        <w:tc>
          <w:tcPr>
            <w:tcW w:w="1165" w:type="dxa"/>
            <w:shd w:val="clear" w:color="auto" w:fill="auto"/>
            <w:noWrap/>
          </w:tcPr>
          <w:p w14:paraId="014E6E0D" w14:textId="1065D7E7"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38E0977B" w14:textId="2E186580"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D1</w:t>
            </w:r>
          </w:p>
        </w:tc>
        <w:tc>
          <w:tcPr>
            <w:tcW w:w="2430" w:type="dxa"/>
          </w:tcPr>
          <w:p w14:paraId="1B200A5A" w14:textId="78FABC42"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3739D445" w14:textId="46152B3C"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DEU</w:t>
            </w:r>
          </w:p>
        </w:tc>
      </w:tr>
      <w:tr w:rsidR="009148FD" w:rsidRPr="00B75599" w14:paraId="27D13611" w14:textId="77777777" w:rsidTr="0068658E">
        <w:trPr>
          <w:trHeight w:val="300"/>
        </w:trPr>
        <w:tc>
          <w:tcPr>
            <w:tcW w:w="1165" w:type="dxa"/>
            <w:shd w:val="clear" w:color="auto" w:fill="auto"/>
            <w:noWrap/>
          </w:tcPr>
          <w:p w14:paraId="0D7282E6" w14:textId="35286EFF" w:rsidR="009148FD" w:rsidRPr="0068658E" w:rsidRDefault="009148FD" w:rsidP="009148FD">
            <w:pPr>
              <w:spacing w:before="0" w:line="240" w:lineRule="auto"/>
              <w:jc w:val="center"/>
              <w:rPr>
                <w:rFonts w:eastAsia="Times New Roman"/>
                <w:color w:val="000000"/>
                <w:szCs w:val="20"/>
                <w:highlight w:val="green"/>
                <w:lang w:val="en-US" w:eastAsia="en-US"/>
              </w:rPr>
            </w:pPr>
            <w:r w:rsidRPr="0068658E">
              <w:rPr>
                <w:rFonts w:ascii="Calibri" w:hAnsi="Calibri" w:cs="Calibri"/>
                <w:color w:val="000000"/>
                <w:sz w:val="22"/>
                <w:szCs w:val="22"/>
                <w:highlight w:val="green"/>
              </w:rPr>
              <w:t>VPC</w:t>
            </w:r>
          </w:p>
        </w:tc>
        <w:tc>
          <w:tcPr>
            <w:tcW w:w="990" w:type="dxa"/>
            <w:vAlign w:val="bottom"/>
          </w:tcPr>
          <w:p w14:paraId="7D1456C1" w14:textId="6B36EA13" w:rsidR="009148FD" w:rsidRPr="0068658E" w:rsidRDefault="009148FD" w:rsidP="009148FD">
            <w:pPr>
              <w:spacing w:before="0" w:line="240" w:lineRule="auto"/>
              <w:jc w:val="center"/>
              <w:rPr>
                <w:rFonts w:eastAsia="Times New Roman"/>
                <w:b/>
                <w:bCs/>
                <w:color w:val="000000"/>
                <w:szCs w:val="20"/>
                <w:highlight w:val="green"/>
                <w:lang w:val="en-US" w:eastAsia="en-US"/>
              </w:rPr>
            </w:pPr>
            <w:r w:rsidRPr="0068658E">
              <w:rPr>
                <w:rFonts w:ascii="Calibri" w:hAnsi="Calibri" w:cs="Calibri"/>
                <w:color w:val="000000"/>
                <w:sz w:val="22"/>
                <w:szCs w:val="22"/>
                <w:highlight w:val="green"/>
              </w:rPr>
              <w:t>D1</w:t>
            </w:r>
          </w:p>
        </w:tc>
        <w:tc>
          <w:tcPr>
            <w:tcW w:w="2430" w:type="dxa"/>
          </w:tcPr>
          <w:p w14:paraId="10511E38" w14:textId="34BED902"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startDate</w:t>
            </w:r>
          </w:p>
        </w:tc>
        <w:tc>
          <w:tcPr>
            <w:tcW w:w="2110" w:type="dxa"/>
            <w:shd w:val="clear" w:color="auto" w:fill="auto"/>
            <w:noWrap/>
            <w:vAlign w:val="bottom"/>
          </w:tcPr>
          <w:p w14:paraId="1300FC06" w14:textId="1897F02E" w:rsidR="009148FD" w:rsidRPr="0068658E" w:rsidRDefault="009148FD" w:rsidP="009148FD">
            <w:pPr>
              <w:spacing w:before="0" w:line="240" w:lineRule="auto"/>
              <w:rPr>
                <w:rFonts w:eastAsia="Times New Roman"/>
                <w:color w:val="000000"/>
                <w:szCs w:val="20"/>
                <w:highlight w:val="green"/>
                <w:lang w:val="en-US" w:eastAsia="en-US"/>
              </w:rPr>
            </w:pPr>
            <w:r w:rsidRPr="0068658E">
              <w:rPr>
                <w:rFonts w:ascii="Calibri" w:hAnsi="Calibri" w:cs="Calibri"/>
                <w:color w:val="000000"/>
                <w:sz w:val="22"/>
                <w:szCs w:val="22"/>
                <w:highlight w:val="green"/>
              </w:rPr>
              <w:t>GBR</w:t>
            </w:r>
          </w:p>
        </w:tc>
      </w:tr>
      <w:tr w:rsidR="009148FD" w:rsidRPr="00B75599" w14:paraId="16D5814C" w14:textId="77777777" w:rsidTr="0068658E">
        <w:trPr>
          <w:trHeight w:val="300"/>
        </w:trPr>
        <w:tc>
          <w:tcPr>
            <w:tcW w:w="1165" w:type="dxa"/>
            <w:shd w:val="clear" w:color="auto" w:fill="auto"/>
            <w:noWrap/>
          </w:tcPr>
          <w:p w14:paraId="02C3555A" w14:textId="40DFEDBA" w:rsidR="009148FD" w:rsidRPr="00077300" w:rsidRDefault="009148FD" w:rsidP="009148FD">
            <w:pPr>
              <w:spacing w:before="0" w:line="240" w:lineRule="auto"/>
              <w:jc w:val="center"/>
              <w:rPr>
                <w:rFonts w:ascii="Calibri" w:hAnsi="Calibri" w:cs="Calibri"/>
                <w:strike/>
                <w:color w:val="000000"/>
                <w:sz w:val="22"/>
                <w:szCs w:val="22"/>
                <w:highlight w:val="green"/>
              </w:rPr>
            </w:pPr>
            <w:r w:rsidRPr="00077300">
              <w:rPr>
                <w:rFonts w:ascii="Calibri" w:hAnsi="Calibri" w:cs="Calibri"/>
                <w:strike/>
                <w:color w:val="000000"/>
                <w:sz w:val="22"/>
                <w:szCs w:val="22"/>
                <w:highlight w:val="green"/>
              </w:rPr>
              <w:t>VPC</w:t>
            </w:r>
          </w:p>
        </w:tc>
        <w:tc>
          <w:tcPr>
            <w:tcW w:w="990" w:type="dxa"/>
            <w:vAlign w:val="bottom"/>
          </w:tcPr>
          <w:p w14:paraId="1AAE1FC9" w14:textId="1633D9D5" w:rsidR="009148FD" w:rsidRPr="00077300" w:rsidRDefault="009148FD" w:rsidP="009148FD">
            <w:pPr>
              <w:spacing w:before="0" w:line="240" w:lineRule="auto"/>
              <w:jc w:val="center"/>
              <w:rPr>
                <w:rFonts w:ascii="Calibri" w:hAnsi="Calibri" w:cs="Calibri"/>
                <w:strike/>
                <w:color w:val="000000"/>
                <w:sz w:val="22"/>
                <w:szCs w:val="22"/>
                <w:highlight w:val="green"/>
              </w:rPr>
            </w:pPr>
            <w:r w:rsidRPr="00077300">
              <w:rPr>
                <w:rFonts w:ascii="Calibri" w:hAnsi="Calibri" w:cs="Calibri"/>
                <w:strike/>
                <w:color w:val="000000"/>
                <w:sz w:val="22"/>
                <w:szCs w:val="22"/>
                <w:highlight w:val="green"/>
              </w:rPr>
              <w:t>M1</w:t>
            </w:r>
          </w:p>
        </w:tc>
        <w:tc>
          <w:tcPr>
            <w:tcW w:w="2430" w:type="dxa"/>
          </w:tcPr>
          <w:p w14:paraId="25061D71" w14:textId="5211D249" w:rsidR="009148FD" w:rsidRPr="00077300" w:rsidRDefault="009148FD" w:rsidP="009148FD">
            <w:pPr>
              <w:spacing w:before="0" w:line="240" w:lineRule="auto"/>
              <w:rPr>
                <w:rFonts w:ascii="Calibri" w:hAnsi="Calibri" w:cs="Calibri"/>
                <w:strike/>
                <w:color w:val="000000"/>
                <w:sz w:val="22"/>
                <w:szCs w:val="22"/>
                <w:highlight w:val="green"/>
              </w:rPr>
            </w:pPr>
            <w:r w:rsidRPr="00077300">
              <w:rPr>
                <w:rFonts w:ascii="Calibri" w:hAnsi="Calibri" w:cs="Calibri"/>
                <w:strike/>
                <w:color w:val="000000"/>
                <w:sz w:val="22"/>
                <w:szCs w:val="22"/>
                <w:highlight w:val="green"/>
              </w:rPr>
              <w:t>startDate</w:t>
            </w:r>
          </w:p>
        </w:tc>
        <w:tc>
          <w:tcPr>
            <w:tcW w:w="2110" w:type="dxa"/>
            <w:shd w:val="clear" w:color="auto" w:fill="auto"/>
            <w:noWrap/>
            <w:vAlign w:val="bottom"/>
          </w:tcPr>
          <w:p w14:paraId="76A4441A" w14:textId="35B9F507" w:rsidR="009148FD" w:rsidRPr="00077300" w:rsidRDefault="009148FD" w:rsidP="009148FD">
            <w:pPr>
              <w:spacing w:before="0" w:line="240" w:lineRule="auto"/>
              <w:rPr>
                <w:rFonts w:ascii="Calibri" w:hAnsi="Calibri" w:cs="Calibri"/>
                <w:strike/>
                <w:color w:val="000000"/>
                <w:sz w:val="22"/>
                <w:szCs w:val="22"/>
                <w:highlight w:val="green"/>
              </w:rPr>
            </w:pPr>
            <w:r w:rsidRPr="00077300">
              <w:rPr>
                <w:rFonts w:ascii="Calibri" w:hAnsi="Calibri" w:cs="Calibri"/>
                <w:strike/>
                <w:color w:val="000000"/>
                <w:sz w:val="22"/>
                <w:szCs w:val="22"/>
                <w:highlight w:val="green"/>
              </w:rPr>
              <w:t>MEX</w:t>
            </w:r>
          </w:p>
        </w:tc>
      </w:tr>
      <w:tr w:rsidR="009148FD" w:rsidRPr="00B75599" w14:paraId="1C46F29E" w14:textId="77777777" w:rsidTr="0068658E">
        <w:trPr>
          <w:trHeight w:val="300"/>
        </w:trPr>
        <w:tc>
          <w:tcPr>
            <w:tcW w:w="1165" w:type="dxa"/>
            <w:shd w:val="clear" w:color="auto" w:fill="auto"/>
            <w:noWrap/>
          </w:tcPr>
          <w:p w14:paraId="5D95D054" w14:textId="17E5CF02" w:rsidR="009148FD" w:rsidRPr="00CB5F27" w:rsidRDefault="009148FD" w:rsidP="009148FD">
            <w:pPr>
              <w:spacing w:before="0" w:line="240" w:lineRule="auto"/>
              <w:jc w:val="center"/>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HPC</w:t>
            </w:r>
          </w:p>
        </w:tc>
        <w:tc>
          <w:tcPr>
            <w:tcW w:w="990" w:type="dxa"/>
            <w:vAlign w:val="bottom"/>
          </w:tcPr>
          <w:p w14:paraId="5765FF4E" w14:textId="66433F57" w:rsidR="009148FD" w:rsidRPr="00CB5F27" w:rsidRDefault="009148FD" w:rsidP="009148FD">
            <w:pPr>
              <w:spacing w:before="0" w:line="240" w:lineRule="auto"/>
              <w:jc w:val="center"/>
              <w:rPr>
                <w:rFonts w:eastAsia="Times New Roman"/>
                <w:b/>
                <w:bCs/>
                <w:strike/>
                <w:color w:val="000000"/>
                <w:szCs w:val="20"/>
                <w:highlight w:val="green"/>
                <w:lang w:val="en-US" w:eastAsia="en-US"/>
              </w:rPr>
            </w:pPr>
            <w:r w:rsidRPr="00CB5F27">
              <w:rPr>
                <w:rFonts w:ascii="Calibri" w:hAnsi="Calibri" w:cs="Calibri"/>
                <w:strike/>
                <w:color w:val="000000"/>
                <w:sz w:val="22"/>
                <w:szCs w:val="22"/>
                <w:highlight w:val="green"/>
              </w:rPr>
              <w:t>06</w:t>
            </w:r>
          </w:p>
        </w:tc>
        <w:tc>
          <w:tcPr>
            <w:tcW w:w="2430" w:type="dxa"/>
          </w:tcPr>
          <w:p w14:paraId="7F00368A" w14:textId="3CE1CE9D"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startDate</w:t>
            </w:r>
          </w:p>
        </w:tc>
        <w:tc>
          <w:tcPr>
            <w:tcW w:w="2110" w:type="dxa"/>
            <w:shd w:val="clear" w:color="auto" w:fill="auto"/>
            <w:noWrap/>
            <w:vAlign w:val="bottom"/>
          </w:tcPr>
          <w:p w14:paraId="463938DB" w14:textId="3DC026FD"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GBR</w:t>
            </w:r>
          </w:p>
        </w:tc>
      </w:tr>
      <w:tr w:rsidR="009148FD" w:rsidRPr="00B75599" w14:paraId="2C2A014A" w14:textId="77777777" w:rsidTr="0068658E">
        <w:trPr>
          <w:trHeight w:val="300"/>
        </w:trPr>
        <w:tc>
          <w:tcPr>
            <w:tcW w:w="1165" w:type="dxa"/>
            <w:shd w:val="clear" w:color="auto" w:fill="auto"/>
            <w:noWrap/>
          </w:tcPr>
          <w:p w14:paraId="63391A63" w14:textId="0FA49C78" w:rsidR="009148FD" w:rsidRPr="00CB5F27" w:rsidRDefault="009148FD" w:rsidP="009148FD">
            <w:pPr>
              <w:spacing w:before="0" w:line="240" w:lineRule="auto"/>
              <w:jc w:val="center"/>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HPC</w:t>
            </w:r>
          </w:p>
        </w:tc>
        <w:tc>
          <w:tcPr>
            <w:tcW w:w="990" w:type="dxa"/>
            <w:vAlign w:val="bottom"/>
          </w:tcPr>
          <w:p w14:paraId="20B6440C" w14:textId="391351EE" w:rsidR="009148FD" w:rsidRPr="00CB5F27" w:rsidRDefault="009148FD" w:rsidP="009148FD">
            <w:pPr>
              <w:spacing w:before="0" w:line="240" w:lineRule="auto"/>
              <w:jc w:val="center"/>
              <w:rPr>
                <w:rFonts w:eastAsia="Times New Roman"/>
                <w:b/>
                <w:bCs/>
                <w:strike/>
                <w:color w:val="000000"/>
                <w:szCs w:val="20"/>
                <w:highlight w:val="green"/>
                <w:lang w:val="en-US" w:eastAsia="en-US"/>
              </w:rPr>
            </w:pPr>
            <w:r w:rsidRPr="00CB5F27">
              <w:rPr>
                <w:rFonts w:ascii="Calibri" w:hAnsi="Calibri" w:cs="Calibri"/>
                <w:strike/>
                <w:color w:val="000000"/>
                <w:sz w:val="22"/>
                <w:szCs w:val="22"/>
                <w:highlight w:val="green"/>
              </w:rPr>
              <w:t>07</w:t>
            </w:r>
          </w:p>
        </w:tc>
        <w:tc>
          <w:tcPr>
            <w:tcW w:w="2430" w:type="dxa"/>
          </w:tcPr>
          <w:p w14:paraId="0B5D5269" w14:textId="353AE2FD"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startDate</w:t>
            </w:r>
          </w:p>
        </w:tc>
        <w:tc>
          <w:tcPr>
            <w:tcW w:w="2110" w:type="dxa"/>
            <w:shd w:val="clear" w:color="auto" w:fill="auto"/>
            <w:noWrap/>
            <w:vAlign w:val="bottom"/>
          </w:tcPr>
          <w:p w14:paraId="162F35A7" w14:textId="2F22E159"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GBR</w:t>
            </w:r>
          </w:p>
        </w:tc>
      </w:tr>
      <w:tr w:rsidR="009148FD" w:rsidRPr="00B75599" w14:paraId="1C46B4CD" w14:textId="77777777" w:rsidTr="0068658E">
        <w:trPr>
          <w:trHeight w:val="300"/>
        </w:trPr>
        <w:tc>
          <w:tcPr>
            <w:tcW w:w="1165" w:type="dxa"/>
            <w:shd w:val="clear" w:color="auto" w:fill="auto"/>
            <w:noWrap/>
          </w:tcPr>
          <w:p w14:paraId="10811FB3" w14:textId="682BDA36" w:rsidR="009148FD" w:rsidRPr="00CB5F27" w:rsidRDefault="009148FD" w:rsidP="009148FD">
            <w:pPr>
              <w:spacing w:before="0" w:line="240" w:lineRule="auto"/>
              <w:jc w:val="center"/>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HPC</w:t>
            </w:r>
          </w:p>
        </w:tc>
        <w:tc>
          <w:tcPr>
            <w:tcW w:w="990" w:type="dxa"/>
            <w:vAlign w:val="bottom"/>
          </w:tcPr>
          <w:p w14:paraId="44A9DBDC" w14:textId="755F435F" w:rsidR="009148FD" w:rsidRPr="00CB5F27" w:rsidRDefault="009148FD" w:rsidP="009148FD">
            <w:pPr>
              <w:spacing w:before="0" w:line="240" w:lineRule="auto"/>
              <w:jc w:val="center"/>
              <w:rPr>
                <w:rFonts w:eastAsia="Times New Roman"/>
                <w:b/>
                <w:bCs/>
                <w:strike/>
                <w:color w:val="000000"/>
                <w:szCs w:val="20"/>
                <w:highlight w:val="green"/>
                <w:lang w:val="en-US" w:eastAsia="en-US"/>
              </w:rPr>
            </w:pPr>
            <w:r w:rsidRPr="00CB5F27">
              <w:rPr>
                <w:rFonts w:ascii="Calibri" w:hAnsi="Calibri" w:cs="Calibri"/>
                <w:strike/>
                <w:color w:val="000000"/>
                <w:sz w:val="22"/>
                <w:szCs w:val="22"/>
                <w:highlight w:val="green"/>
              </w:rPr>
              <w:t>10</w:t>
            </w:r>
          </w:p>
        </w:tc>
        <w:tc>
          <w:tcPr>
            <w:tcW w:w="2430" w:type="dxa"/>
          </w:tcPr>
          <w:p w14:paraId="43646BDA" w14:textId="62A89A15"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startDate</w:t>
            </w:r>
          </w:p>
        </w:tc>
        <w:tc>
          <w:tcPr>
            <w:tcW w:w="2110" w:type="dxa"/>
            <w:shd w:val="clear" w:color="auto" w:fill="auto"/>
            <w:noWrap/>
            <w:vAlign w:val="bottom"/>
          </w:tcPr>
          <w:p w14:paraId="7E8A575E" w14:textId="792BFA28"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GBR</w:t>
            </w:r>
          </w:p>
        </w:tc>
      </w:tr>
      <w:tr w:rsidR="009148FD" w:rsidRPr="00B75599" w14:paraId="4E02C070" w14:textId="77777777" w:rsidTr="0068658E">
        <w:trPr>
          <w:trHeight w:val="300"/>
        </w:trPr>
        <w:tc>
          <w:tcPr>
            <w:tcW w:w="1165" w:type="dxa"/>
            <w:shd w:val="clear" w:color="auto" w:fill="auto"/>
            <w:noWrap/>
          </w:tcPr>
          <w:p w14:paraId="406F1647" w14:textId="2728CB44" w:rsidR="009148FD" w:rsidRPr="00CB5F27" w:rsidRDefault="009148FD" w:rsidP="009148FD">
            <w:pPr>
              <w:spacing w:before="0" w:line="240" w:lineRule="auto"/>
              <w:jc w:val="center"/>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HPC</w:t>
            </w:r>
          </w:p>
        </w:tc>
        <w:tc>
          <w:tcPr>
            <w:tcW w:w="990" w:type="dxa"/>
            <w:vAlign w:val="bottom"/>
          </w:tcPr>
          <w:p w14:paraId="00B66994" w14:textId="630AB78F" w:rsidR="009148FD" w:rsidRPr="00CB5F27" w:rsidRDefault="009148FD" w:rsidP="009148FD">
            <w:pPr>
              <w:spacing w:before="0" w:line="240" w:lineRule="auto"/>
              <w:jc w:val="center"/>
              <w:rPr>
                <w:rFonts w:eastAsia="Times New Roman"/>
                <w:b/>
                <w:bCs/>
                <w:strike/>
                <w:color w:val="000000"/>
                <w:szCs w:val="20"/>
                <w:highlight w:val="green"/>
                <w:lang w:val="en-US" w:eastAsia="en-US"/>
              </w:rPr>
            </w:pPr>
            <w:r w:rsidRPr="00CB5F27">
              <w:rPr>
                <w:rFonts w:ascii="Calibri" w:hAnsi="Calibri" w:cs="Calibri"/>
                <w:strike/>
                <w:color w:val="000000"/>
                <w:sz w:val="22"/>
                <w:szCs w:val="22"/>
                <w:highlight w:val="green"/>
              </w:rPr>
              <w:t>14</w:t>
            </w:r>
          </w:p>
        </w:tc>
        <w:tc>
          <w:tcPr>
            <w:tcW w:w="2430" w:type="dxa"/>
          </w:tcPr>
          <w:p w14:paraId="70FD06B0" w14:textId="2D30CA35"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startDate</w:t>
            </w:r>
          </w:p>
        </w:tc>
        <w:tc>
          <w:tcPr>
            <w:tcW w:w="2110" w:type="dxa"/>
            <w:shd w:val="clear" w:color="auto" w:fill="auto"/>
            <w:noWrap/>
            <w:vAlign w:val="bottom"/>
          </w:tcPr>
          <w:p w14:paraId="35F6896C" w14:textId="43CA2440" w:rsidR="009148FD" w:rsidRPr="00CB5F27" w:rsidRDefault="009148FD" w:rsidP="009148FD">
            <w:pPr>
              <w:spacing w:before="0" w:line="240" w:lineRule="auto"/>
              <w:rPr>
                <w:rFonts w:eastAsia="Times New Roman"/>
                <w:strike/>
                <w:color w:val="000000"/>
                <w:szCs w:val="20"/>
                <w:highlight w:val="green"/>
                <w:lang w:val="en-US" w:eastAsia="en-US"/>
              </w:rPr>
            </w:pPr>
            <w:r w:rsidRPr="00CB5F27">
              <w:rPr>
                <w:rFonts w:ascii="Calibri" w:hAnsi="Calibri" w:cs="Calibri"/>
                <w:strike/>
                <w:color w:val="000000"/>
                <w:sz w:val="22"/>
                <w:szCs w:val="22"/>
                <w:highlight w:val="green"/>
              </w:rPr>
              <w:t>GBR</w:t>
            </w:r>
          </w:p>
        </w:tc>
      </w:tr>
      <w:tr w:rsidR="009148FD" w:rsidRPr="00B75599" w14:paraId="48A91995" w14:textId="77777777" w:rsidTr="0068658E">
        <w:trPr>
          <w:trHeight w:val="300"/>
        </w:trPr>
        <w:tc>
          <w:tcPr>
            <w:tcW w:w="1165" w:type="dxa"/>
            <w:shd w:val="clear" w:color="auto" w:fill="auto"/>
            <w:noWrap/>
          </w:tcPr>
          <w:p w14:paraId="78FDABFB" w14:textId="2EC83319" w:rsidR="009148FD" w:rsidRPr="00CB5F27" w:rsidRDefault="009148FD" w:rsidP="009148FD">
            <w:pPr>
              <w:spacing w:before="0" w:line="240" w:lineRule="auto"/>
              <w:jc w:val="center"/>
              <w:rPr>
                <w:rFonts w:ascii="Calibri" w:hAnsi="Calibri" w:cs="Calibri"/>
                <w:strike/>
                <w:color w:val="000000"/>
                <w:sz w:val="22"/>
                <w:szCs w:val="22"/>
                <w:highlight w:val="green"/>
              </w:rPr>
            </w:pPr>
            <w:r w:rsidRPr="00CB5F27">
              <w:rPr>
                <w:rFonts w:ascii="Calibri" w:hAnsi="Calibri" w:cs="Calibri"/>
                <w:strike/>
                <w:color w:val="000000"/>
                <w:sz w:val="22"/>
                <w:szCs w:val="22"/>
                <w:highlight w:val="green"/>
              </w:rPr>
              <w:t>HPC</w:t>
            </w:r>
          </w:p>
        </w:tc>
        <w:tc>
          <w:tcPr>
            <w:tcW w:w="990" w:type="dxa"/>
            <w:vAlign w:val="bottom"/>
          </w:tcPr>
          <w:p w14:paraId="36BBB5CB" w14:textId="7F19CE24" w:rsidR="009148FD" w:rsidRPr="00CB5F27" w:rsidRDefault="009148FD" w:rsidP="009148FD">
            <w:pPr>
              <w:spacing w:before="0" w:line="240" w:lineRule="auto"/>
              <w:jc w:val="center"/>
              <w:rPr>
                <w:rFonts w:ascii="Calibri" w:hAnsi="Calibri" w:cs="Calibri"/>
                <w:strike/>
                <w:color w:val="000000"/>
                <w:sz w:val="22"/>
                <w:szCs w:val="22"/>
                <w:highlight w:val="green"/>
              </w:rPr>
            </w:pPr>
            <w:r w:rsidRPr="00CB5F27">
              <w:rPr>
                <w:rFonts w:ascii="Calibri" w:hAnsi="Calibri" w:cs="Calibri"/>
                <w:strike/>
                <w:color w:val="000000"/>
                <w:sz w:val="22"/>
                <w:szCs w:val="22"/>
                <w:highlight w:val="green"/>
              </w:rPr>
              <w:t>M1</w:t>
            </w:r>
          </w:p>
        </w:tc>
        <w:tc>
          <w:tcPr>
            <w:tcW w:w="2430" w:type="dxa"/>
          </w:tcPr>
          <w:p w14:paraId="5A39FF17" w14:textId="1C06258E" w:rsidR="009148FD" w:rsidRPr="00CB5F27" w:rsidRDefault="009148FD" w:rsidP="009148FD">
            <w:pPr>
              <w:spacing w:before="0" w:line="240" w:lineRule="auto"/>
              <w:rPr>
                <w:rFonts w:ascii="Calibri" w:hAnsi="Calibri" w:cs="Calibri"/>
                <w:strike/>
                <w:color w:val="000000"/>
                <w:sz w:val="22"/>
                <w:szCs w:val="22"/>
                <w:highlight w:val="green"/>
              </w:rPr>
            </w:pPr>
            <w:r w:rsidRPr="00CB5F27">
              <w:rPr>
                <w:rFonts w:ascii="Calibri" w:hAnsi="Calibri" w:cs="Calibri"/>
                <w:strike/>
                <w:color w:val="000000"/>
                <w:sz w:val="22"/>
                <w:szCs w:val="22"/>
                <w:highlight w:val="green"/>
              </w:rPr>
              <w:t>startDate</w:t>
            </w:r>
          </w:p>
        </w:tc>
        <w:tc>
          <w:tcPr>
            <w:tcW w:w="2110" w:type="dxa"/>
            <w:shd w:val="clear" w:color="auto" w:fill="auto"/>
            <w:noWrap/>
            <w:vAlign w:val="bottom"/>
          </w:tcPr>
          <w:p w14:paraId="7DFC0718" w14:textId="32DB7069" w:rsidR="009148FD" w:rsidRPr="00CB5F27" w:rsidRDefault="009148FD" w:rsidP="009148FD">
            <w:pPr>
              <w:spacing w:before="0" w:line="240" w:lineRule="auto"/>
              <w:rPr>
                <w:rFonts w:ascii="Calibri" w:hAnsi="Calibri" w:cs="Calibri"/>
                <w:strike/>
                <w:color w:val="000000"/>
                <w:sz w:val="22"/>
                <w:szCs w:val="22"/>
                <w:highlight w:val="green"/>
              </w:rPr>
            </w:pPr>
            <w:r w:rsidRPr="00CB5F27">
              <w:rPr>
                <w:rFonts w:ascii="Calibri" w:hAnsi="Calibri" w:cs="Calibri"/>
                <w:strike/>
                <w:color w:val="000000"/>
                <w:sz w:val="22"/>
                <w:szCs w:val="22"/>
                <w:highlight w:val="green"/>
              </w:rPr>
              <w:t>MEX</w:t>
            </w:r>
          </w:p>
        </w:tc>
      </w:tr>
      <w:tr w:rsidR="00694EDE" w:rsidRPr="00B75599" w14:paraId="6D25C747" w14:textId="77777777" w:rsidTr="0068658E">
        <w:trPr>
          <w:trHeight w:val="300"/>
        </w:trPr>
        <w:tc>
          <w:tcPr>
            <w:tcW w:w="1165" w:type="dxa"/>
            <w:shd w:val="clear" w:color="auto" w:fill="auto"/>
            <w:noWrap/>
          </w:tcPr>
          <w:p w14:paraId="601425E7" w14:textId="5143FF2F"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7FFEEE99" w14:textId="1FCB463B"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02</w:t>
            </w:r>
          </w:p>
        </w:tc>
        <w:tc>
          <w:tcPr>
            <w:tcW w:w="2430" w:type="dxa"/>
          </w:tcPr>
          <w:p w14:paraId="7214620F" w14:textId="5CE0F086"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vAlign w:val="bottom"/>
          </w:tcPr>
          <w:p w14:paraId="1302CAAB" w14:textId="2953B5D9"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724A789E" w14:textId="77777777" w:rsidTr="00C855F2">
        <w:trPr>
          <w:trHeight w:val="300"/>
        </w:trPr>
        <w:tc>
          <w:tcPr>
            <w:tcW w:w="1165" w:type="dxa"/>
            <w:shd w:val="clear" w:color="auto" w:fill="auto"/>
            <w:noWrap/>
          </w:tcPr>
          <w:p w14:paraId="219E194B" w14:textId="6669A5FD"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493D2664" w14:textId="6CB79B69"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50</w:t>
            </w:r>
          </w:p>
        </w:tc>
        <w:tc>
          <w:tcPr>
            <w:tcW w:w="2430" w:type="dxa"/>
          </w:tcPr>
          <w:p w14:paraId="49F6A37E" w14:textId="3C781D05"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tcPr>
          <w:p w14:paraId="15EAF876" w14:textId="75502106"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74D24BF6" w14:textId="77777777" w:rsidTr="00C855F2">
        <w:trPr>
          <w:trHeight w:val="300"/>
        </w:trPr>
        <w:tc>
          <w:tcPr>
            <w:tcW w:w="1165" w:type="dxa"/>
            <w:shd w:val="clear" w:color="auto" w:fill="auto"/>
            <w:noWrap/>
          </w:tcPr>
          <w:p w14:paraId="03AEF076" w14:textId="7E11CB13"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694B8E25" w14:textId="4571F971"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Z1</w:t>
            </w:r>
          </w:p>
        </w:tc>
        <w:tc>
          <w:tcPr>
            <w:tcW w:w="2430" w:type="dxa"/>
          </w:tcPr>
          <w:p w14:paraId="129912E3" w14:textId="66FE2893"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tcPr>
          <w:p w14:paraId="15764218" w14:textId="1E0FD8E5"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74CA0780" w14:textId="77777777" w:rsidTr="00C855F2">
        <w:trPr>
          <w:trHeight w:val="300"/>
        </w:trPr>
        <w:tc>
          <w:tcPr>
            <w:tcW w:w="1165" w:type="dxa"/>
            <w:shd w:val="clear" w:color="auto" w:fill="auto"/>
            <w:noWrap/>
          </w:tcPr>
          <w:p w14:paraId="7650CE40" w14:textId="0BA894E3"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1505612B" w14:textId="5571E96F"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Z2</w:t>
            </w:r>
          </w:p>
        </w:tc>
        <w:tc>
          <w:tcPr>
            <w:tcW w:w="2430" w:type="dxa"/>
          </w:tcPr>
          <w:p w14:paraId="0A6D621A" w14:textId="3F676E7D"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tcPr>
          <w:p w14:paraId="21592AC2" w14:textId="61008A74"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73B39EEE" w14:textId="77777777" w:rsidTr="00C855F2">
        <w:trPr>
          <w:trHeight w:val="300"/>
        </w:trPr>
        <w:tc>
          <w:tcPr>
            <w:tcW w:w="1165" w:type="dxa"/>
            <w:shd w:val="clear" w:color="auto" w:fill="auto"/>
            <w:noWrap/>
          </w:tcPr>
          <w:p w14:paraId="3620AAFE" w14:textId="5D647B0A"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1E4CA5BF" w14:textId="5F8B8D0D"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Z3</w:t>
            </w:r>
          </w:p>
        </w:tc>
        <w:tc>
          <w:tcPr>
            <w:tcW w:w="2430" w:type="dxa"/>
          </w:tcPr>
          <w:p w14:paraId="7D7F5132" w14:textId="7E067824"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tcPr>
          <w:p w14:paraId="185AEFF1" w14:textId="6CCC65FF"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57F8860A" w14:textId="77777777" w:rsidTr="00C855F2">
        <w:trPr>
          <w:trHeight w:val="300"/>
        </w:trPr>
        <w:tc>
          <w:tcPr>
            <w:tcW w:w="1165" w:type="dxa"/>
            <w:shd w:val="clear" w:color="auto" w:fill="auto"/>
            <w:noWrap/>
          </w:tcPr>
          <w:p w14:paraId="63D2F1CA" w14:textId="72D11FC6"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2E92BFEE" w14:textId="7039E2A2" w:rsidR="00694EDE" w:rsidRPr="0050002B" w:rsidRDefault="00694EDE" w:rsidP="00694EDE">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Z4</w:t>
            </w:r>
          </w:p>
        </w:tc>
        <w:tc>
          <w:tcPr>
            <w:tcW w:w="2430" w:type="dxa"/>
          </w:tcPr>
          <w:p w14:paraId="4ED9D65E" w14:textId="593BE8E6"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tcPr>
          <w:p w14:paraId="1601A3E0" w14:textId="7871CA04" w:rsidR="00694EDE" w:rsidRPr="0050002B" w:rsidRDefault="00694EDE" w:rsidP="00694EDE">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r w:rsidR="00694EDE" w:rsidRPr="00B75599" w14:paraId="3E71E140" w14:textId="77777777" w:rsidTr="0068658E">
        <w:trPr>
          <w:trHeight w:val="300"/>
        </w:trPr>
        <w:tc>
          <w:tcPr>
            <w:tcW w:w="1165" w:type="dxa"/>
            <w:shd w:val="clear" w:color="auto" w:fill="auto"/>
            <w:noWrap/>
          </w:tcPr>
          <w:p w14:paraId="0CBF85CA" w14:textId="7B7DFB74" w:rsidR="00694EDE" w:rsidRPr="0050002B" w:rsidRDefault="00694EDE" w:rsidP="009148FD">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HPC</w:t>
            </w:r>
          </w:p>
        </w:tc>
        <w:tc>
          <w:tcPr>
            <w:tcW w:w="990" w:type="dxa"/>
            <w:vAlign w:val="bottom"/>
          </w:tcPr>
          <w:p w14:paraId="2A7C515A" w14:textId="3E6D5215" w:rsidR="00694EDE" w:rsidRPr="0050002B" w:rsidRDefault="00694EDE" w:rsidP="009148FD">
            <w:pPr>
              <w:spacing w:before="0" w:line="240" w:lineRule="auto"/>
              <w:jc w:val="center"/>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Z5</w:t>
            </w:r>
          </w:p>
        </w:tc>
        <w:tc>
          <w:tcPr>
            <w:tcW w:w="2430" w:type="dxa"/>
          </w:tcPr>
          <w:p w14:paraId="7E49C1A8" w14:textId="1724DE0E" w:rsidR="00694EDE" w:rsidRPr="0050002B" w:rsidRDefault="00694EDE" w:rsidP="009148FD">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startDate</w:t>
            </w:r>
          </w:p>
        </w:tc>
        <w:tc>
          <w:tcPr>
            <w:tcW w:w="2110" w:type="dxa"/>
            <w:shd w:val="clear" w:color="auto" w:fill="auto"/>
            <w:noWrap/>
            <w:vAlign w:val="bottom"/>
          </w:tcPr>
          <w:p w14:paraId="6E9753AC" w14:textId="405FE853" w:rsidR="00694EDE" w:rsidRPr="0050002B" w:rsidRDefault="00694EDE" w:rsidP="009148FD">
            <w:pPr>
              <w:spacing w:before="0" w:line="240" w:lineRule="auto"/>
              <w:rPr>
                <w:rFonts w:ascii="Calibri" w:hAnsi="Calibri" w:cs="Calibri"/>
                <w:strike/>
                <w:color w:val="000000"/>
                <w:sz w:val="22"/>
                <w:szCs w:val="22"/>
                <w:highlight w:val="yellow"/>
              </w:rPr>
            </w:pPr>
            <w:r w:rsidRPr="0050002B">
              <w:rPr>
                <w:rFonts w:ascii="Calibri" w:hAnsi="Calibri" w:cs="Calibri"/>
                <w:strike/>
                <w:color w:val="000000"/>
                <w:sz w:val="22"/>
                <w:szCs w:val="22"/>
                <w:highlight w:val="yellow"/>
              </w:rPr>
              <w:t>POL</w:t>
            </w:r>
          </w:p>
        </w:tc>
      </w:tr>
    </w:tbl>
    <w:p w14:paraId="0B8D86F5" w14:textId="77777777" w:rsidR="00DA58D1" w:rsidRDefault="00DA58D1" w:rsidP="0068658E">
      <w:pPr>
        <w:pStyle w:val="PBodyText"/>
        <w:spacing w:before="0" w:line="240" w:lineRule="auto"/>
        <w:jc w:val="both"/>
        <w:rPr>
          <w:rFonts w:eastAsia="Arial" w:cs="Arial"/>
          <w:bCs w:val="0"/>
          <w:color w:val="auto"/>
        </w:rPr>
      </w:pPr>
    </w:p>
    <w:p w14:paraId="293640F1" w14:textId="2265FF47" w:rsidR="00123E36" w:rsidRDefault="00123E36"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lastRenderedPageBreak/>
        <w:t xml:space="preserve">If the Replication category value is </w:t>
      </w:r>
      <w:r w:rsidRPr="003E5BDE">
        <w:rPr>
          <w:rFonts w:eastAsia="Arial" w:cs="Arial"/>
          <w:bCs w:val="0"/>
          <w:color w:val="auto"/>
        </w:rPr>
        <w:t>NOT</w:t>
      </w:r>
      <w:r>
        <w:rPr>
          <w:rFonts w:eastAsia="Arial" w:cs="Arial"/>
          <w:b/>
          <w:i/>
          <w:iCs/>
          <w:color w:val="auto"/>
        </w:rPr>
        <w:t xml:space="preserve"> A </w:t>
      </w:r>
      <w:r w:rsidRPr="00123E36">
        <w:rPr>
          <w:rFonts w:eastAsia="Arial" w:cs="Arial"/>
          <w:bCs w:val="0"/>
          <w:color w:val="auto"/>
        </w:rPr>
        <w:t>and</w:t>
      </w:r>
      <w:r>
        <w:rPr>
          <w:rFonts w:eastAsia="Arial" w:cs="Arial"/>
          <w:b/>
          <w:i/>
          <w:iCs/>
          <w:color w:val="auto"/>
        </w:rPr>
        <w:t xml:space="preserve"> </w:t>
      </w:r>
      <w:r>
        <w:rPr>
          <w:rFonts w:eastAsia="Arial" w:cs="Arial"/>
          <w:bCs w:val="0"/>
          <w:color w:val="auto"/>
        </w:rPr>
        <w:t xml:space="preserve">NOT </w:t>
      </w:r>
      <w:r w:rsidRPr="00123E36">
        <w:rPr>
          <w:rFonts w:eastAsia="Arial" w:cs="Arial"/>
          <w:b/>
          <w:i/>
          <w:iCs/>
          <w:color w:val="auto"/>
        </w:rPr>
        <w:t>F</w:t>
      </w:r>
      <w:r>
        <w:rPr>
          <w:rFonts w:eastAsia="Arial" w:cs="Arial"/>
          <w:bCs w:val="0"/>
          <w:color w:val="auto"/>
        </w:rPr>
        <w:t xml:space="preserve">, OR </w:t>
      </w:r>
      <w:r w:rsidRPr="003A5DF4">
        <w:rPr>
          <w:rFonts w:eastAsia="Arial" w:cs="Arial"/>
          <w:bCs w:val="0"/>
          <w:color w:val="auto"/>
        </w:rPr>
        <w:t xml:space="preserve">the employee is </w:t>
      </w:r>
      <w:r>
        <w:rPr>
          <w:rFonts w:eastAsia="Arial" w:cs="Arial"/>
          <w:bCs w:val="0"/>
          <w:color w:val="auto"/>
        </w:rPr>
        <w:t xml:space="preserve">a </w:t>
      </w:r>
      <w:r w:rsidRPr="003A5DF4">
        <w:rPr>
          <w:rFonts w:eastAsia="Arial" w:cs="Arial"/>
          <w:bCs w:val="0"/>
          <w:color w:val="auto"/>
        </w:rPr>
        <w:t>contingent</w:t>
      </w:r>
      <w:r>
        <w:rPr>
          <w:rFonts w:eastAsia="Arial" w:cs="Arial"/>
          <w:bCs w:val="0"/>
          <w:color w:val="auto"/>
        </w:rPr>
        <w:t xml:space="preserve"> worker, query the corresponding valid record in SAP from PA0041 table effective on the Job information start date.</w:t>
      </w:r>
    </w:p>
    <w:p w14:paraId="4A08560B" w14:textId="6F801009" w:rsidR="00123E36" w:rsidRPr="00123E36" w:rsidRDefault="00123E36"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Replace the records in the </w:t>
      </w:r>
      <w:r w:rsidRPr="0044775A">
        <w:rPr>
          <w:rFonts w:eastAsia="Arial" w:cs="Arial"/>
          <w:color w:val="auto"/>
        </w:rPr>
        <w:t>PNNNN_PRIMARY_TAB</w:t>
      </w:r>
      <w:r>
        <w:rPr>
          <w:rFonts w:eastAsia="Arial" w:cs="Arial"/>
          <w:color w:val="auto"/>
        </w:rPr>
        <w:t xml:space="preserve"> with the values retrieved from PA0041 for periods when the Replication category is NOT </w:t>
      </w:r>
      <w:r>
        <w:rPr>
          <w:rFonts w:eastAsia="Arial" w:cs="Arial"/>
          <w:b/>
          <w:bCs w:val="0"/>
          <w:i/>
          <w:iCs/>
          <w:color w:val="auto"/>
        </w:rPr>
        <w:t xml:space="preserve">A </w:t>
      </w:r>
      <w:r w:rsidRPr="00123E36">
        <w:rPr>
          <w:rFonts w:eastAsia="Arial" w:cs="Arial"/>
          <w:color w:val="auto"/>
        </w:rPr>
        <w:t>and NOT</w:t>
      </w:r>
      <w:r>
        <w:rPr>
          <w:rFonts w:eastAsia="Arial" w:cs="Arial"/>
          <w:b/>
          <w:bCs w:val="0"/>
          <w:i/>
          <w:iCs/>
          <w:color w:val="auto"/>
        </w:rPr>
        <w:t xml:space="preserve"> F OR </w:t>
      </w:r>
      <w:r w:rsidRPr="003A5DF4">
        <w:rPr>
          <w:rFonts w:eastAsia="Arial" w:cs="Arial"/>
          <w:color w:val="auto"/>
        </w:rPr>
        <w:t>the employee is a contingent worker.</w:t>
      </w:r>
    </w:p>
    <w:p w14:paraId="658255E0" w14:textId="04E3741F" w:rsidR="00123E36" w:rsidRDefault="00123E36"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for gaps or overlaps. Sort table PNNNN_PRIMARY_TAB by End Date &amp; Start Date descending.</w:t>
      </w:r>
    </w:p>
    <w:p w14:paraId="54255654" w14:textId="77777777" w:rsidR="00123E36" w:rsidRPr="009A2B50" w:rsidRDefault="00123E36"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376DBA32" w14:textId="77777777" w:rsidR="00123E36" w:rsidRDefault="00123E36" w:rsidP="00044A5A">
      <w:pPr>
        <w:pStyle w:val="PBodyText"/>
        <w:numPr>
          <w:ilvl w:val="2"/>
          <w:numId w:val="46"/>
        </w:numPr>
        <w:spacing w:before="0" w:line="240" w:lineRule="auto"/>
        <w:jc w:val="both"/>
        <w:rPr>
          <w:rFonts w:eastAsia="Arial" w:cs="Arial"/>
          <w:color w:val="auto"/>
        </w:rPr>
      </w:pPr>
      <w:r>
        <w:rPr>
          <w:rFonts w:eastAsia="Arial" w:cs="Arial"/>
          <w:color w:val="auto"/>
        </w:rPr>
        <w:t>Loop into PNNNN_PRIMARY_TAB and compare Start Date of the previous record to the End Date of the next record. Next record End Date should be the day before the Start Date of the previous record, if not change the next record end date to the day before the Start Date of the previous record.</w:t>
      </w:r>
    </w:p>
    <w:p w14:paraId="4928245F" w14:textId="11F54139" w:rsidR="0009282D" w:rsidRDefault="00163F5D"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If Job Info latest record start date is same as </w:t>
      </w:r>
      <w:r w:rsidR="005F1246">
        <w:rPr>
          <w:rFonts w:eastAsia="Arial" w:cs="Arial"/>
          <w:color w:val="auto"/>
        </w:rPr>
        <w:t>infotype 0041 latest record start date, copy all records from infotype 0041</w:t>
      </w:r>
      <w:r w:rsidR="00F126B4">
        <w:rPr>
          <w:rFonts w:eastAsia="Arial" w:cs="Arial"/>
          <w:color w:val="auto"/>
        </w:rPr>
        <w:t xml:space="preserve"> </w:t>
      </w:r>
      <w:r w:rsidR="00F126B4">
        <w:rPr>
          <w:rFonts w:eastAsia="Arial" w:cs="Arial"/>
          <w:color w:val="auto"/>
        </w:rPr>
        <w:t>(records after FTSD)</w:t>
      </w:r>
      <w:r w:rsidR="005F1246">
        <w:rPr>
          <w:rFonts w:eastAsia="Arial" w:cs="Arial"/>
          <w:color w:val="auto"/>
        </w:rPr>
        <w:t xml:space="preserve"> to PNNN_PRIMARY_TAB. Else if there’s new </w:t>
      </w:r>
      <w:r w:rsidR="0057436B">
        <w:rPr>
          <w:rFonts w:eastAsia="Arial" w:cs="Arial"/>
          <w:color w:val="auto"/>
        </w:rPr>
        <w:t xml:space="preserve">event created in Job information replace PNNNN_PRIMARY_TAB start date by </w:t>
      </w:r>
      <w:r w:rsidR="00562597">
        <w:rPr>
          <w:rFonts w:eastAsia="Arial" w:cs="Arial"/>
          <w:color w:val="auto"/>
        </w:rPr>
        <w:t>Job Info record start date</w:t>
      </w:r>
      <w:r w:rsidR="00F126B4">
        <w:rPr>
          <w:rFonts w:eastAsia="Arial" w:cs="Arial"/>
          <w:color w:val="auto"/>
        </w:rPr>
        <w:t xml:space="preserve"> and copy all existing records from infotype 0041 (records after FTSD)</w:t>
      </w:r>
    </w:p>
    <w:p w14:paraId="078CD64D" w14:textId="5B750DE0" w:rsidR="00123E36" w:rsidRDefault="002A7591" w:rsidP="00044A5A">
      <w:pPr>
        <w:pStyle w:val="PBodyText"/>
        <w:numPr>
          <w:ilvl w:val="2"/>
          <w:numId w:val="46"/>
        </w:numPr>
        <w:spacing w:before="0" w:line="240" w:lineRule="auto"/>
        <w:jc w:val="both"/>
        <w:rPr>
          <w:rFonts w:eastAsia="Arial" w:cs="Arial"/>
          <w:color w:val="auto"/>
        </w:rPr>
      </w:pPr>
      <w:r w:rsidRPr="002A7591">
        <w:rPr>
          <w:rFonts w:eastAsia="Arial" w:cs="Arial"/>
          <w:color w:val="auto"/>
          <w:highlight w:val="yellow"/>
        </w:rPr>
        <w:t>Check if the next record end date is less than the start date of the previous record</w:t>
      </w:r>
      <w:r w:rsidR="00123E36">
        <w:rPr>
          <w:rFonts w:eastAsia="Arial" w:cs="Arial"/>
          <w:color w:val="auto"/>
        </w:rPr>
        <w:t>, if so, remove the record from the table. Repeat the previous step to ensure no gaps in the record.</w:t>
      </w:r>
    </w:p>
    <w:p w14:paraId="16020EA3" w14:textId="49C19779" w:rsidR="00123E36" w:rsidRDefault="00123E36"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Compare date types in all records from PNNNN_PRIMARY_TAB from corresponding records in PA0041. </w:t>
      </w:r>
      <w:r w:rsidR="00E20378" w:rsidRPr="00F6740A">
        <w:rPr>
          <w:rFonts w:eastAsia="Arial" w:cs="Arial"/>
          <w:b/>
          <w:bCs w:val="0"/>
          <w:color w:val="auto"/>
          <w:highlight w:val="lightGray"/>
        </w:rPr>
        <w:t xml:space="preserve">If Event is not equal to Rehire </w:t>
      </w:r>
      <w:r w:rsidR="00F6740A" w:rsidRPr="00F6740A">
        <w:rPr>
          <w:rFonts w:eastAsia="Arial" w:cs="Arial"/>
          <w:b/>
          <w:bCs w:val="0"/>
          <w:color w:val="auto"/>
          <w:highlight w:val="lightGray"/>
        </w:rPr>
        <w:t>(</w:t>
      </w:r>
      <w:r w:rsidR="00E20378" w:rsidRPr="00F6740A">
        <w:rPr>
          <w:rFonts w:eastAsia="Arial" w:cs="Arial"/>
          <w:b/>
          <w:bCs w:val="0"/>
          <w:color w:val="auto"/>
          <w:highlight w:val="lightGray"/>
        </w:rPr>
        <w:t>R</w:t>
      </w:r>
      <w:r w:rsidR="00F6740A" w:rsidRPr="00F6740A">
        <w:rPr>
          <w:rFonts w:eastAsia="Arial" w:cs="Arial"/>
          <w:b/>
          <w:bCs w:val="0"/>
          <w:color w:val="auto"/>
          <w:highlight w:val="lightGray"/>
        </w:rPr>
        <w:t>),</w:t>
      </w:r>
      <w:r w:rsidR="00E20378" w:rsidRPr="00F6740A">
        <w:rPr>
          <w:rFonts w:eastAsia="Arial" w:cs="Arial"/>
          <w:b/>
          <w:bCs w:val="0"/>
          <w:color w:val="auto"/>
        </w:rPr>
        <w:t xml:space="preserve"> </w:t>
      </w:r>
      <w:r>
        <w:rPr>
          <w:rFonts w:eastAsia="Arial" w:cs="Arial"/>
          <w:color w:val="auto"/>
        </w:rPr>
        <w:t xml:space="preserve">Any Date Types existing in PA0041 that is not in PNNNN_PRIMARY_TAB should be </w:t>
      </w:r>
      <w:r w:rsidR="007D7775">
        <w:rPr>
          <w:rFonts w:eastAsia="Arial" w:cs="Arial"/>
          <w:color w:val="auto"/>
        </w:rPr>
        <w:t>added</w:t>
      </w:r>
      <w:r>
        <w:rPr>
          <w:rFonts w:eastAsia="Arial" w:cs="Arial"/>
          <w:color w:val="auto"/>
        </w:rPr>
        <w:t xml:space="preserve"> in the </w:t>
      </w:r>
      <w:r w:rsidR="007D7775">
        <w:rPr>
          <w:rFonts w:eastAsia="Arial" w:cs="Arial"/>
          <w:color w:val="auto"/>
        </w:rPr>
        <w:t>PNNNN_PRIMARY_TAB record.</w:t>
      </w:r>
    </w:p>
    <w:p w14:paraId="67B54A10" w14:textId="123E4D9A" w:rsidR="00C47255" w:rsidRPr="00EF0B6F" w:rsidRDefault="00C47255" w:rsidP="00063084">
      <w:pPr>
        <w:pStyle w:val="PBodyText"/>
        <w:numPr>
          <w:ilvl w:val="2"/>
          <w:numId w:val="46"/>
        </w:numPr>
        <w:spacing w:before="0" w:line="240" w:lineRule="auto"/>
        <w:jc w:val="both"/>
        <w:rPr>
          <w:rFonts w:eastAsia="Arial" w:cs="Arial"/>
          <w:color w:val="auto"/>
        </w:rPr>
      </w:pPr>
      <w:r w:rsidRPr="00EF0B6F">
        <w:rPr>
          <w:rFonts w:eastAsia="Arial" w:cs="Arial"/>
          <w:color w:val="auto"/>
        </w:rPr>
        <w:t>Please refer to the attached guide in section 11.1 on how the data would look and how data handled for these steps.</w:t>
      </w:r>
    </w:p>
    <w:p w14:paraId="17BF5259" w14:textId="77777777" w:rsidR="003C176C" w:rsidRDefault="003C176C" w:rsidP="003C176C">
      <w:pPr>
        <w:pStyle w:val="PBodyText"/>
        <w:spacing w:before="0" w:line="240" w:lineRule="auto"/>
        <w:jc w:val="both"/>
        <w:rPr>
          <w:rFonts w:eastAsia="Arial" w:cs="Arial"/>
          <w:b/>
          <w:bCs w:val="0"/>
          <w:color w:val="auto"/>
        </w:rPr>
      </w:pPr>
    </w:p>
    <w:p w14:paraId="3E61A87D" w14:textId="3CA41618" w:rsidR="003C176C" w:rsidRPr="00692B46" w:rsidRDefault="003C176C" w:rsidP="003C176C">
      <w:pPr>
        <w:pStyle w:val="PBodyText"/>
        <w:numPr>
          <w:ilvl w:val="0"/>
          <w:numId w:val="46"/>
        </w:numPr>
        <w:spacing w:before="0" w:line="240" w:lineRule="auto"/>
        <w:jc w:val="both"/>
        <w:rPr>
          <w:rFonts w:eastAsia="Arial" w:cs="Arial"/>
          <w:b/>
          <w:bCs w:val="0"/>
          <w:color w:val="auto"/>
          <w:highlight w:val="magenta"/>
        </w:rPr>
      </w:pPr>
      <w:r w:rsidRPr="00692B46">
        <w:rPr>
          <w:rFonts w:eastAsia="Arial" w:cs="Arial"/>
          <w:b/>
          <w:bCs w:val="0"/>
          <w:color w:val="auto"/>
          <w:highlight w:val="magenta"/>
        </w:rPr>
        <w:t xml:space="preserve">Infotype 0105 </w:t>
      </w:r>
      <w:r w:rsidR="002E2BB1" w:rsidRPr="00692B46">
        <w:rPr>
          <w:rFonts w:eastAsia="Arial" w:cs="Arial"/>
          <w:color w:val="auto"/>
          <w:highlight w:val="magenta"/>
        </w:rPr>
        <w:t>–</w:t>
      </w:r>
      <w:r w:rsidR="00CD3791" w:rsidRPr="00692B46">
        <w:rPr>
          <w:rFonts w:eastAsia="Arial" w:cs="Arial"/>
          <w:color w:val="auto"/>
          <w:highlight w:val="magenta"/>
        </w:rPr>
        <w:t xml:space="preserve"> </w:t>
      </w:r>
      <w:r w:rsidR="002E2BB1" w:rsidRPr="00692B46">
        <w:rPr>
          <w:rFonts w:eastAsia="Arial" w:cs="Arial"/>
          <w:color w:val="auto"/>
          <w:highlight w:val="magenta"/>
        </w:rPr>
        <w:t xml:space="preserve">Copy values of system ID (USRID) to system ID Long (USRID LONG) vice versa if </w:t>
      </w:r>
      <w:r w:rsidR="006A7227" w:rsidRPr="00692B46">
        <w:rPr>
          <w:rFonts w:eastAsia="Arial" w:cs="Arial"/>
          <w:color w:val="auto"/>
          <w:highlight w:val="magenta"/>
        </w:rPr>
        <w:t xml:space="preserve">PA0105-SUBTY is 0020, CELL, 0005. Need an </w:t>
      </w:r>
      <w:r w:rsidR="000D3BF7" w:rsidRPr="00692B46">
        <w:rPr>
          <w:rFonts w:eastAsia="Arial" w:cs="Arial"/>
          <w:color w:val="auto"/>
          <w:highlight w:val="magenta"/>
        </w:rPr>
        <w:t xml:space="preserve">implicit enhancement to </w:t>
      </w:r>
      <w:proofErr w:type="gramStart"/>
      <w:r w:rsidR="00585CA9" w:rsidRPr="00692B46">
        <w:rPr>
          <w:rFonts w:eastAsia="Arial" w:cs="Arial"/>
          <w:color w:val="auto"/>
          <w:highlight w:val="magenta"/>
        </w:rPr>
        <w:t>bypassed</w:t>
      </w:r>
      <w:proofErr w:type="gramEnd"/>
      <w:r w:rsidR="00585CA9" w:rsidRPr="00692B46">
        <w:rPr>
          <w:rFonts w:eastAsia="Arial" w:cs="Arial"/>
          <w:color w:val="auto"/>
          <w:highlight w:val="magenta"/>
        </w:rPr>
        <w:t xml:space="preserve"> the standard error message.</w:t>
      </w:r>
    </w:p>
    <w:p w14:paraId="0AAB002E" w14:textId="77777777" w:rsidR="00585CA9" w:rsidRPr="003C176C" w:rsidRDefault="00585CA9" w:rsidP="00585CA9">
      <w:pPr>
        <w:pStyle w:val="PBodyText"/>
        <w:spacing w:before="0" w:line="240" w:lineRule="auto"/>
        <w:ind w:left="1080"/>
        <w:jc w:val="both"/>
        <w:rPr>
          <w:rFonts w:eastAsia="Arial" w:cs="Arial"/>
          <w:b/>
          <w:bCs w:val="0"/>
          <w:color w:val="auto"/>
        </w:rPr>
      </w:pPr>
    </w:p>
    <w:p w14:paraId="594C09D0" w14:textId="34DFBAE7" w:rsidR="007D7775" w:rsidRDefault="007D7775" w:rsidP="00044A5A">
      <w:pPr>
        <w:pStyle w:val="PBodyText"/>
        <w:numPr>
          <w:ilvl w:val="0"/>
          <w:numId w:val="46"/>
        </w:numPr>
        <w:spacing w:before="0" w:line="240" w:lineRule="auto"/>
        <w:jc w:val="both"/>
        <w:rPr>
          <w:rFonts w:eastAsia="Arial" w:cs="Arial"/>
          <w:color w:val="auto"/>
        </w:rPr>
      </w:pPr>
      <w:r w:rsidRPr="0044775A">
        <w:rPr>
          <w:rFonts w:eastAsia="Arial" w:cs="Arial"/>
          <w:b/>
          <w:bCs w:val="0"/>
          <w:color w:val="auto"/>
        </w:rPr>
        <w:t xml:space="preserve">Infotype </w:t>
      </w:r>
      <w:r>
        <w:rPr>
          <w:rFonts w:eastAsia="Arial" w:cs="Arial"/>
          <w:b/>
          <w:bCs w:val="0"/>
          <w:color w:val="auto"/>
        </w:rPr>
        <w:t>0182</w:t>
      </w:r>
      <w:r w:rsidRPr="0044775A">
        <w:rPr>
          <w:rFonts w:eastAsia="Arial" w:cs="Arial"/>
          <w:bCs w:val="0"/>
          <w:color w:val="auto"/>
        </w:rPr>
        <w:t xml:space="preserve"> – </w:t>
      </w:r>
      <w:r w:rsidR="004E35E2" w:rsidRPr="004E35E2">
        <w:rPr>
          <w:rFonts w:eastAsia="Arial" w:cs="Arial"/>
          <w:bCs w:val="0"/>
          <w:i/>
          <w:iCs/>
          <w:color w:val="auto"/>
          <w:u w:val="single"/>
        </w:rPr>
        <w:t>Only applicable for H1P MPPS &amp; CAPT.</w:t>
      </w:r>
      <w:r w:rsidR="004E35E2">
        <w:rPr>
          <w:rFonts w:eastAsia="Arial" w:cs="Arial"/>
          <w:bCs w:val="0"/>
          <w:color w:val="auto"/>
        </w:rPr>
        <w:t xml:space="preserve"> </w:t>
      </w:r>
      <w:r>
        <w:rPr>
          <w:rFonts w:eastAsia="Arial" w:cs="Arial"/>
          <w:color w:val="auto"/>
        </w:rPr>
        <w:t xml:space="preserve">Alternate Names Asia are only required for China Employees with Replication Category </w:t>
      </w:r>
      <w:r w:rsidRPr="00F97ECE">
        <w:rPr>
          <w:rFonts w:eastAsia="Arial" w:cs="Arial"/>
          <w:b/>
          <w:bCs w:val="0"/>
          <w:i/>
          <w:iCs/>
          <w:color w:val="auto"/>
        </w:rPr>
        <w:t>A</w:t>
      </w:r>
      <w:r>
        <w:rPr>
          <w:rFonts w:eastAsia="Arial" w:cs="Arial"/>
          <w:color w:val="auto"/>
        </w:rPr>
        <w:t xml:space="preserve"> (</w:t>
      </w:r>
      <w:r w:rsidRPr="00F97ECE">
        <w:rPr>
          <w:rFonts w:eastAsia="Arial" w:cs="Arial"/>
          <w:color w:val="auto"/>
        </w:rPr>
        <w:t>Tenneco Employees with Payroll and Time</w:t>
      </w:r>
      <w:r>
        <w:rPr>
          <w:rFonts w:eastAsia="Arial" w:cs="Arial"/>
          <w:color w:val="auto"/>
        </w:rPr>
        <w:t xml:space="preserve">), </w:t>
      </w:r>
      <w:r w:rsidRPr="00123E36">
        <w:rPr>
          <w:rFonts w:eastAsia="Arial" w:cs="Arial"/>
          <w:b/>
          <w:bCs w:val="0"/>
          <w:i/>
          <w:iCs/>
          <w:color w:val="auto"/>
        </w:rPr>
        <w:t>F</w:t>
      </w:r>
      <w:r>
        <w:rPr>
          <w:rFonts w:eastAsia="Arial" w:cs="Arial"/>
          <w:color w:val="auto"/>
        </w:rPr>
        <w:t xml:space="preserve"> (</w:t>
      </w:r>
      <w:r w:rsidRPr="00123E36">
        <w:rPr>
          <w:rFonts w:eastAsia="Arial" w:cs="Arial"/>
          <w:color w:val="auto"/>
        </w:rPr>
        <w:t>Tenneco Employees with Time Only</w:t>
      </w:r>
      <w:r>
        <w:rPr>
          <w:rFonts w:eastAsia="Arial" w:cs="Arial"/>
          <w:color w:val="auto"/>
        </w:rPr>
        <w:t xml:space="preserve">) and </w:t>
      </w:r>
      <w:r w:rsidRPr="007D7775">
        <w:rPr>
          <w:rFonts w:eastAsia="Arial" w:cs="Arial"/>
          <w:b/>
          <w:bCs w:val="0"/>
          <w:color w:val="auto"/>
        </w:rPr>
        <w:t>2</w:t>
      </w:r>
      <w:r>
        <w:rPr>
          <w:rFonts w:eastAsia="Arial" w:cs="Arial"/>
          <w:color w:val="auto"/>
        </w:rPr>
        <w:t xml:space="preserve"> (</w:t>
      </w:r>
      <w:r w:rsidRPr="007D7775">
        <w:rPr>
          <w:rFonts w:eastAsia="Arial" w:cs="Arial"/>
          <w:color w:val="auto"/>
        </w:rPr>
        <w:t>Cross-Company EEs/Access Application Access - For GRC/AD</w:t>
      </w:r>
      <w:r>
        <w:rPr>
          <w:rFonts w:eastAsia="Arial" w:cs="Arial"/>
          <w:color w:val="auto"/>
        </w:rPr>
        <w:t xml:space="preserve">). No updates should be made in the SAP records for periods where Replication category is NOT </w:t>
      </w:r>
      <w:r w:rsidRPr="003E5BDE">
        <w:rPr>
          <w:rFonts w:eastAsia="Arial" w:cs="Arial"/>
          <w:b/>
          <w:bCs w:val="0"/>
          <w:i/>
          <w:iCs/>
          <w:color w:val="auto"/>
        </w:rPr>
        <w:t>A</w:t>
      </w:r>
      <w:r w:rsidR="00352A34">
        <w:rPr>
          <w:rFonts w:eastAsia="Arial" w:cs="Arial"/>
          <w:b/>
          <w:bCs w:val="0"/>
          <w:i/>
          <w:iCs/>
          <w:color w:val="auto"/>
        </w:rPr>
        <w:t>,</w:t>
      </w:r>
      <w:r>
        <w:rPr>
          <w:rFonts w:eastAsia="Arial" w:cs="Arial"/>
          <w:b/>
          <w:bCs w:val="0"/>
          <w:i/>
          <w:iCs/>
          <w:color w:val="auto"/>
        </w:rPr>
        <w:t xml:space="preserve"> F</w:t>
      </w:r>
      <w:r w:rsidR="00352A34">
        <w:rPr>
          <w:rFonts w:eastAsia="Arial" w:cs="Arial"/>
          <w:b/>
          <w:bCs w:val="0"/>
          <w:i/>
          <w:iCs/>
          <w:color w:val="auto"/>
        </w:rPr>
        <w:t xml:space="preserve"> and 2</w:t>
      </w:r>
      <w:r>
        <w:rPr>
          <w:rFonts w:eastAsia="Arial" w:cs="Arial"/>
          <w:b/>
          <w:bCs w:val="0"/>
          <w:i/>
          <w:iCs/>
          <w:color w:val="auto"/>
        </w:rPr>
        <w:t>.</w:t>
      </w:r>
      <w:r>
        <w:rPr>
          <w:rFonts w:eastAsia="Arial" w:cs="Arial"/>
          <w:b/>
          <w:bCs w:val="0"/>
          <w:color w:val="auto"/>
        </w:rPr>
        <w:t xml:space="preserve"> </w:t>
      </w:r>
      <w:r>
        <w:rPr>
          <w:rFonts w:eastAsia="Arial" w:cs="Arial"/>
          <w:color w:val="auto"/>
        </w:rPr>
        <w:t>Additionally Contingent Employees would not require Alternate Names Asia to be replicated in EC.</w:t>
      </w:r>
      <w:r w:rsidR="004E35E2">
        <w:rPr>
          <w:rFonts w:eastAsia="Arial" w:cs="Arial"/>
          <w:color w:val="auto"/>
        </w:rPr>
        <w:t xml:space="preserve"> </w:t>
      </w:r>
    </w:p>
    <w:p w14:paraId="0BDF150D" w14:textId="70FBBE1B" w:rsidR="007D7775" w:rsidRDefault="007D7775" w:rsidP="007D7775">
      <w:pPr>
        <w:pStyle w:val="PBodyText"/>
        <w:spacing w:before="0" w:line="240" w:lineRule="auto"/>
        <w:ind w:left="1080"/>
        <w:jc w:val="both"/>
        <w:rPr>
          <w:rFonts w:eastAsia="Arial" w:cs="Arial"/>
          <w:bCs w:val="0"/>
          <w:color w:val="auto"/>
        </w:rPr>
      </w:pPr>
    </w:p>
    <w:p w14:paraId="374D2241" w14:textId="77777777" w:rsidR="007D7775" w:rsidRDefault="007D7775" w:rsidP="007D7775">
      <w:pPr>
        <w:pStyle w:val="PBodyText"/>
        <w:spacing w:before="0" w:line="240" w:lineRule="auto"/>
        <w:ind w:left="1440"/>
        <w:jc w:val="both"/>
        <w:rPr>
          <w:rFonts w:eastAsia="Arial" w:cs="Arial"/>
          <w:color w:val="auto"/>
        </w:rPr>
      </w:pPr>
      <w:r>
        <w:rPr>
          <w:rFonts w:eastAsia="Arial" w:cs="Arial"/>
          <w:color w:val="auto"/>
        </w:rPr>
        <w:t>Logic:</w:t>
      </w:r>
    </w:p>
    <w:p w14:paraId="2527DF52" w14:textId="77777777" w:rsidR="007D7775" w:rsidRDefault="007D7775"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Check if the employee is Contingent for the period</w:t>
      </w:r>
    </w:p>
    <w:p w14:paraId="05AF201D" w14:textId="2B439C3D" w:rsidR="007D7775" w:rsidRDefault="007D7775" w:rsidP="00044A5A">
      <w:pPr>
        <w:pStyle w:val="PBodyText"/>
        <w:numPr>
          <w:ilvl w:val="2"/>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Pr="003A5DF4">
        <w:rPr>
          <w:rFonts w:eastAsia="Arial" w:cs="Arial"/>
          <w:b/>
          <w:i/>
          <w:iCs/>
          <w:color w:val="auto"/>
        </w:rPr>
        <w:t>startDate</w:t>
      </w:r>
      <w:r w:rsidR="008D648F">
        <w:rPr>
          <w:rFonts w:eastAsia="Arial" w:cs="Arial"/>
          <w:bCs w:val="0"/>
          <w:color w:val="auto"/>
        </w:rPr>
        <w:t xml:space="preserve"> and </w:t>
      </w:r>
      <w:r w:rsidR="00E44E85" w:rsidRPr="00E44E85">
        <w:rPr>
          <w:rFonts w:eastAsia="Arial" w:cs="Arial"/>
          <w:b/>
          <w:color w:val="auto"/>
        </w:rPr>
        <w:t>countryOfCompany</w:t>
      </w:r>
      <w:r w:rsidR="00E44E85">
        <w:rPr>
          <w:rFonts w:eastAsia="Arial" w:cs="Arial"/>
          <w:bCs w:val="0"/>
          <w:color w:val="auto"/>
        </w:rPr>
        <w:t xml:space="preserve"> </w:t>
      </w:r>
      <w:r>
        <w:rPr>
          <w:rFonts w:eastAsia="Arial" w:cs="Arial"/>
          <w:bCs w:val="0"/>
          <w:color w:val="auto"/>
        </w:rPr>
        <w:t>with its corresponding field value.</w:t>
      </w:r>
    </w:p>
    <w:p w14:paraId="785D5552" w14:textId="2F9F2BAB" w:rsidR="008D648F" w:rsidRDefault="008D648F" w:rsidP="00044A5A">
      <w:pPr>
        <w:pStyle w:val="PBodyText"/>
        <w:numPr>
          <w:ilvl w:val="2"/>
          <w:numId w:val="46"/>
        </w:numPr>
        <w:spacing w:before="0" w:line="240" w:lineRule="auto"/>
        <w:jc w:val="both"/>
        <w:rPr>
          <w:rFonts w:eastAsia="Arial" w:cs="Arial"/>
          <w:bCs w:val="0"/>
          <w:color w:val="auto"/>
        </w:rPr>
      </w:pPr>
      <w:r w:rsidRPr="008D648F">
        <w:rPr>
          <w:rFonts w:eastAsia="Arial" w:cs="Arial"/>
          <w:bCs w:val="0"/>
          <w:color w:val="auto"/>
          <w:highlight w:val="cyan"/>
        </w:rPr>
        <w:t xml:space="preserve">Retrieve Employment information payload using Entity ID </w:t>
      </w:r>
      <w:r w:rsidRPr="008D648F">
        <w:rPr>
          <w:rFonts w:eastAsia="Arial" w:cs="Arial"/>
          <w:b/>
          <w:i/>
          <w:iCs/>
          <w:color w:val="auto"/>
          <w:highlight w:val="cyan"/>
        </w:rPr>
        <w:t>WS_3</w:t>
      </w:r>
      <w:r w:rsidRPr="008D648F">
        <w:rPr>
          <w:rFonts w:eastAsia="Arial" w:cs="Arial"/>
          <w:bCs w:val="0"/>
          <w:color w:val="auto"/>
          <w:highlight w:val="cyan"/>
        </w:rPr>
        <w:t xml:space="preserve">, get field </w:t>
      </w:r>
      <w:r w:rsidRPr="008D648F">
        <w:rPr>
          <w:rFonts w:eastAsia="Arial" w:cs="Arial"/>
          <w:b/>
          <w:i/>
          <w:iCs/>
          <w:color w:val="auto"/>
          <w:highlight w:val="cyan"/>
        </w:rPr>
        <w:t>isContingentWorker</w:t>
      </w:r>
      <w:r w:rsidRPr="008D648F">
        <w:rPr>
          <w:rFonts w:eastAsia="Arial" w:cs="Arial"/>
          <w:bCs w:val="0"/>
          <w:color w:val="auto"/>
          <w:highlight w:val="cyan"/>
        </w:rPr>
        <w:t xml:space="preserve"> with its corresponding field value.</w:t>
      </w:r>
    </w:p>
    <w:p w14:paraId="2A6FAB6A" w14:textId="6C48A755" w:rsidR="007D7775" w:rsidRDefault="007D7775"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If </w:t>
      </w:r>
      <w:r w:rsidR="008D648F" w:rsidRPr="008D648F">
        <w:rPr>
          <w:rFonts w:eastAsia="Arial" w:cs="Arial"/>
          <w:b/>
          <w:i/>
          <w:iCs/>
          <w:color w:val="auto"/>
          <w:highlight w:val="cyan"/>
        </w:rPr>
        <w:t>isContingentWorker</w:t>
      </w:r>
      <w:r>
        <w:rPr>
          <w:rFonts w:eastAsia="Arial" w:cs="Arial"/>
          <w:bCs w:val="0"/>
          <w:color w:val="auto"/>
        </w:rPr>
        <w:t xml:space="preserve"> value is </w:t>
      </w:r>
      <w:r w:rsidRPr="003A5DF4">
        <w:rPr>
          <w:rFonts w:eastAsia="Arial" w:cs="Arial"/>
          <w:b/>
          <w:i/>
          <w:iCs/>
          <w:color w:val="auto"/>
        </w:rPr>
        <w:t>TRUE</w:t>
      </w:r>
      <w:r>
        <w:rPr>
          <w:rFonts w:eastAsia="Arial" w:cs="Arial"/>
          <w:bCs w:val="0"/>
          <w:color w:val="auto"/>
        </w:rPr>
        <w:t>, the employee is a contingent worker for the period.</w:t>
      </w:r>
    </w:p>
    <w:p w14:paraId="6E6EB1E8" w14:textId="4655E517" w:rsidR="00E44E85" w:rsidRDefault="00E44E85"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t xml:space="preserve">If countryOfCompany is </w:t>
      </w:r>
      <w:r w:rsidRPr="00E44E85">
        <w:rPr>
          <w:rFonts w:eastAsia="Arial" w:cs="Arial"/>
          <w:b/>
          <w:color w:val="auto"/>
        </w:rPr>
        <w:t>CHN</w:t>
      </w:r>
      <w:r>
        <w:rPr>
          <w:rFonts w:eastAsia="Arial" w:cs="Arial"/>
          <w:bCs w:val="0"/>
          <w:color w:val="auto"/>
        </w:rPr>
        <w:t>, the employee is from China.</w:t>
      </w:r>
    </w:p>
    <w:p w14:paraId="190FC1CD" w14:textId="372142DF" w:rsidR="007D7775" w:rsidRDefault="007D7775" w:rsidP="00044A5A">
      <w:pPr>
        <w:pStyle w:val="PBodyText"/>
        <w:numPr>
          <w:ilvl w:val="1"/>
          <w:numId w:val="46"/>
        </w:numPr>
        <w:spacing w:before="0" w:line="240" w:lineRule="auto"/>
        <w:jc w:val="both"/>
        <w:rPr>
          <w:rFonts w:eastAsia="Arial" w:cs="Arial"/>
          <w:bCs w:val="0"/>
          <w:color w:val="auto"/>
        </w:rPr>
      </w:pPr>
      <w:r>
        <w:rPr>
          <w:rFonts w:eastAsia="Arial" w:cs="Arial"/>
          <w:bCs w:val="0"/>
          <w:color w:val="auto"/>
        </w:rPr>
        <w:t xml:space="preserve">If the Replication category value is </w:t>
      </w:r>
      <w:r w:rsidRPr="003E5BDE">
        <w:rPr>
          <w:rFonts w:eastAsia="Arial" w:cs="Arial"/>
          <w:bCs w:val="0"/>
          <w:color w:val="auto"/>
        </w:rPr>
        <w:t>NOT</w:t>
      </w:r>
      <w:r>
        <w:rPr>
          <w:rFonts w:eastAsia="Arial" w:cs="Arial"/>
          <w:b/>
          <w:i/>
          <w:iCs/>
          <w:color w:val="auto"/>
        </w:rPr>
        <w:t xml:space="preserve"> A</w:t>
      </w:r>
      <w:r w:rsidR="00352A34">
        <w:rPr>
          <w:rFonts w:eastAsia="Arial" w:cs="Arial"/>
          <w:b/>
          <w:i/>
          <w:iCs/>
          <w:color w:val="auto"/>
        </w:rPr>
        <w:t xml:space="preserve">, </w:t>
      </w:r>
      <w:r w:rsidR="00352A34" w:rsidRPr="00352A34">
        <w:rPr>
          <w:rFonts w:eastAsia="Arial" w:cs="Arial"/>
          <w:bCs w:val="0"/>
          <w:color w:val="auto"/>
        </w:rPr>
        <w:t>NOT</w:t>
      </w:r>
      <w:r w:rsidR="00352A34">
        <w:rPr>
          <w:rFonts w:eastAsia="Arial" w:cs="Arial"/>
          <w:b/>
          <w:i/>
          <w:iCs/>
          <w:color w:val="auto"/>
        </w:rPr>
        <w:t xml:space="preserve"> F </w:t>
      </w:r>
      <w:r w:rsidR="00352A34" w:rsidRPr="00352A34">
        <w:rPr>
          <w:rFonts w:eastAsia="Arial" w:cs="Arial"/>
          <w:bCs w:val="0"/>
          <w:color w:val="auto"/>
        </w:rPr>
        <w:t>and NOT</w:t>
      </w:r>
      <w:r w:rsidR="00352A34">
        <w:rPr>
          <w:rFonts w:eastAsia="Arial" w:cs="Arial"/>
          <w:b/>
          <w:i/>
          <w:iCs/>
          <w:color w:val="auto"/>
        </w:rPr>
        <w:t xml:space="preserve"> 2</w:t>
      </w:r>
      <w:r>
        <w:rPr>
          <w:rFonts w:eastAsia="Arial" w:cs="Arial"/>
          <w:b/>
          <w:i/>
          <w:iCs/>
          <w:color w:val="auto"/>
        </w:rPr>
        <w:t xml:space="preserve"> </w:t>
      </w:r>
      <w:r w:rsidR="00E44E85" w:rsidRPr="00E44E85">
        <w:rPr>
          <w:rFonts w:eastAsia="Arial" w:cs="Arial"/>
          <w:bCs w:val="0"/>
          <w:color w:val="auto"/>
        </w:rPr>
        <w:t>AND Country of company is</w:t>
      </w:r>
      <w:r w:rsidR="00E44E85">
        <w:rPr>
          <w:rFonts w:eastAsia="Arial" w:cs="Arial"/>
          <w:bCs w:val="0"/>
          <w:color w:val="auto"/>
        </w:rPr>
        <w:t xml:space="preserve"> NOT</w:t>
      </w:r>
      <w:r w:rsidR="00E44E85">
        <w:rPr>
          <w:rFonts w:eastAsia="Arial" w:cs="Arial"/>
          <w:b/>
          <w:i/>
          <w:iCs/>
          <w:color w:val="auto"/>
        </w:rPr>
        <w:t xml:space="preserve"> CHN </w:t>
      </w:r>
      <w:r>
        <w:rPr>
          <w:rFonts w:eastAsia="Arial" w:cs="Arial"/>
          <w:bCs w:val="0"/>
          <w:color w:val="auto"/>
        </w:rPr>
        <w:t xml:space="preserve">OR </w:t>
      </w:r>
      <w:r w:rsidRPr="003A5DF4">
        <w:rPr>
          <w:rFonts w:eastAsia="Arial" w:cs="Arial"/>
          <w:bCs w:val="0"/>
          <w:color w:val="auto"/>
        </w:rPr>
        <w:t xml:space="preserve">the employee is </w:t>
      </w:r>
      <w:r>
        <w:rPr>
          <w:rFonts w:eastAsia="Arial" w:cs="Arial"/>
          <w:bCs w:val="0"/>
          <w:color w:val="auto"/>
        </w:rPr>
        <w:t xml:space="preserve">a </w:t>
      </w:r>
      <w:r w:rsidRPr="003A5DF4">
        <w:rPr>
          <w:rFonts w:eastAsia="Arial" w:cs="Arial"/>
          <w:bCs w:val="0"/>
          <w:color w:val="auto"/>
        </w:rPr>
        <w:t>contingent</w:t>
      </w:r>
      <w:r>
        <w:rPr>
          <w:rFonts w:eastAsia="Arial" w:cs="Arial"/>
          <w:bCs w:val="0"/>
          <w:color w:val="auto"/>
        </w:rPr>
        <w:t xml:space="preserve"> worker, query the corresponding valid record in SAP from PA0</w:t>
      </w:r>
      <w:r w:rsidR="00352A34">
        <w:rPr>
          <w:rFonts w:eastAsia="Arial" w:cs="Arial"/>
          <w:bCs w:val="0"/>
          <w:color w:val="auto"/>
        </w:rPr>
        <w:t>182</w:t>
      </w:r>
      <w:r>
        <w:rPr>
          <w:rFonts w:eastAsia="Arial" w:cs="Arial"/>
          <w:bCs w:val="0"/>
          <w:color w:val="auto"/>
        </w:rPr>
        <w:t xml:space="preserve"> table effective on the Job information start date.</w:t>
      </w:r>
    </w:p>
    <w:p w14:paraId="0C8A831C" w14:textId="57C6C385" w:rsidR="007D7775" w:rsidRPr="003E5BDE" w:rsidRDefault="007D7775" w:rsidP="00044A5A">
      <w:pPr>
        <w:pStyle w:val="PBodyText"/>
        <w:numPr>
          <w:ilvl w:val="2"/>
          <w:numId w:val="46"/>
        </w:numPr>
        <w:spacing w:before="0" w:line="240" w:lineRule="auto"/>
        <w:jc w:val="both"/>
        <w:rPr>
          <w:rFonts w:eastAsia="Arial" w:cs="Arial"/>
          <w:bCs w:val="0"/>
          <w:color w:val="auto"/>
        </w:rPr>
      </w:pPr>
      <w:r>
        <w:rPr>
          <w:rFonts w:eastAsia="Arial" w:cs="Arial"/>
          <w:bCs w:val="0"/>
          <w:color w:val="auto"/>
        </w:rPr>
        <w:lastRenderedPageBreak/>
        <w:t xml:space="preserve">Replace the records in the </w:t>
      </w:r>
      <w:r w:rsidRPr="0044775A">
        <w:rPr>
          <w:rFonts w:eastAsia="Arial" w:cs="Arial"/>
          <w:color w:val="auto"/>
        </w:rPr>
        <w:t>PNNNN_PRIMARY_TAB</w:t>
      </w:r>
      <w:r>
        <w:rPr>
          <w:rFonts w:eastAsia="Arial" w:cs="Arial"/>
          <w:color w:val="auto"/>
        </w:rPr>
        <w:t xml:space="preserve"> with the values retrieved from PA0</w:t>
      </w:r>
      <w:r w:rsidR="00352A34">
        <w:rPr>
          <w:rFonts w:eastAsia="Arial" w:cs="Arial"/>
          <w:color w:val="auto"/>
        </w:rPr>
        <w:t>182</w:t>
      </w:r>
      <w:r>
        <w:rPr>
          <w:rFonts w:eastAsia="Arial" w:cs="Arial"/>
          <w:color w:val="auto"/>
        </w:rPr>
        <w:t xml:space="preserve"> for periods when the Replication category is NOT </w:t>
      </w:r>
      <w:r>
        <w:rPr>
          <w:rFonts w:eastAsia="Arial" w:cs="Arial"/>
          <w:b/>
          <w:bCs w:val="0"/>
          <w:i/>
          <w:iCs/>
          <w:color w:val="auto"/>
        </w:rPr>
        <w:t>A</w:t>
      </w:r>
      <w:r w:rsidR="00352A34">
        <w:rPr>
          <w:rFonts w:eastAsia="Arial" w:cs="Arial"/>
          <w:b/>
          <w:bCs w:val="0"/>
          <w:i/>
          <w:iCs/>
          <w:color w:val="auto"/>
        </w:rPr>
        <w:t xml:space="preserve">, </w:t>
      </w:r>
      <w:r w:rsidR="00352A34" w:rsidRPr="00352A34">
        <w:rPr>
          <w:rFonts w:eastAsia="Arial" w:cs="Arial"/>
          <w:color w:val="auto"/>
        </w:rPr>
        <w:t>NOT</w:t>
      </w:r>
      <w:r w:rsidR="00352A34">
        <w:rPr>
          <w:rFonts w:eastAsia="Arial" w:cs="Arial"/>
          <w:b/>
          <w:bCs w:val="0"/>
          <w:i/>
          <w:iCs/>
          <w:color w:val="auto"/>
        </w:rPr>
        <w:t xml:space="preserve"> F </w:t>
      </w:r>
      <w:r w:rsidR="00352A34" w:rsidRPr="00352A34">
        <w:rPr>
          <w:rFonts w:eastAsia="Arial" w:cs="Arial"/>
          <w:color w:val="auto"/>
        </w:rPr>
        <w:t>and NOT</w:t>
      </w:r>
      <w:r w:rsidR="00352A34">
        <w:rPr>
          <w:rFonts w:eastAsia="Arial" w:cs="Arial"/>
          <w:b/>
          <w:bCs w:val="0"/>
          <w:i/>
          <w:iCs/>
          <w:color w:val="auto"/>
        </w:rPr>
        <w:t xml:space="preserve"> 2</w:t>
      </w:r>
      <w:r>
        <w:rPr>
          <w:rFonts w:eastAsia="Arial" w:cs="Arial"/>
          <w:b/>
          <w:bCs w:val="0"/>
          <w:i/>
          <w:iCs/>
          <w:color w:val="auto"/>
        </w:rPr>
        <w:t xml:space="preserve"> OR </w:t>
      </w:r>
      <w:r w:rsidRPr="003A5DF4">
        <w:rPr>
          <w:rFonts w:eastAsia="Arial" w:cs="Arial"/>
          <w:color w:val="auto"/>
        </w:rPr>
        <w:t>the employee is a contingent worker.</w:t>
      </w:r>
    </w:p>
    <w:p w14:paraId="38D46E0A" w14:textId="77777777" w:rsidR="007D7775" w:rsidRDefault="007D7775" w:rsidP="00044A5A">
      <w:pPr>
        <w:pStyle w:val="PBodyText"/>
        <w:numPr>
          <w:ilvl w:val="2"/>
          <w:numId w:val="46"/>
        </w:numPr>
        <w:spacing w:before="0" w:line="240" w:lineRule="auto"/>
        <w:jc w:val="both"/>
        <w:rPr>
          <w:rFonts w:eastAsia="Arial" w:cs="Arial"/>
          <w:color w:val="auto"/>
        </w:rPr>
      </w:pPr>
      <w:r>
        <w:rPr>
          <w:rFonts w:eastAsia="Arial" w:cs="Arial"/>
          <w:color w:val="auto"/>
        </w:rPr>
        <w:t xml:space="preserve">Check </w:t>
      </w:r>
      <w:r w:rsidRPr="0044775A">
        <w:rPr>
          <w:rFonts w:eastAsia="Arial" w:cs="Arial"/>
          <w:color w:val="auto"/>
        </w:rPr>
        <w:t>PNNNN_PRIMARY_TAB</w:t>
      </w:r>
      <w:r>
        <w:rPr>
          <w:rFonts w:eastAsia="Arial" w:cs="Arial"/>
          <w:color w:val="auto"/>
        </w:rPr>
        <w:t xml:space="preserve"> for gaps or overlaps. Sort table PNNNN_PRIMARY_TAB by End Date &amp; Start Date descending.</w:t>
      </w:r>
    </w:p>
    <w:p w14:paraId="488E3732" w14:textId="77777777" w:rsidR="007D7775" w:rsidRPr="009A2B50" w:rsidRDefault="007D7775" w:rsidP="00044A5A">
      <w:pPr>
        <w:pStyle w:val="PBodyText"/>
        <w:numPr>
          <w:ilvl w:val="2"/>
          <w:numId w:val="46"/>
        </w:numPr>
        <w:spacing w:before="0" w:line="240" w:lineRule="auto"/>
        <w:jc w:val="both"/>
        <w:rPr>
          <w:rFonts w:eastAsia="Arial" w:cs="Arial"/>
          <w:color w:val="auto"/>
        </w:rPr>
      </w:pPr>
      <w:r>
        <w:rPr>
          <w:rFonts w:eastAsia="Arial" w:cs="Arial"/>
          <w:color w:val="auto"/>
        </w:rPr>
        <w:t>Remove duplicates comparing Start Date &amp; End Date</w:t>
      </w:r>
    </w:p>
    <w:p w14:paraId="12E85089" w14:textId="77777777" w:rsidR="007D7775" w:rsidRDefault="007D7775" w:rsidP="00044A5A">
      <w:pPr>
        <w:pStyle w:val="PBodyText"/>
        <w:numPr>
          <w:ilvl w:val="2"/>
          <w:numId w:val="46"/>
        </w:numPr>
        <w:spacing w:before="0" w:line="240" w:lineRule="auto"/>
        <w:jc w:val="both"/>
        <w:rPr>
          <w:rFonts w:eastAsia="Arial" w:cs="Arial"/>
          <w:color w:val="auto"/>
        </w:rPr>
      </w:pPr>
      <w:r>
        <w:rPr>
          <w:rFonts w:eastAsia="Arial" w:cs="Arial"/>
          <w:color w:val="auto"/>
        </w:rPr>
        <w:t>Loop into PNNNN_PRIMARY_TAB and compare Start Date of the previous record to the End Date of the next record. Next record End Date should be the day before the Start Date of the previous record, if not change the next record end date to the day before the Start Date of the previous record.</w:t>
      </w:r>
    </w:p>
    <w:p w14:paraId="7566434D" w14:textId="4E4B0182" w:rsidR="007D7775" w:rsidRDefault="002A7591" w:rsidP="00044A5A">
      <w:pPr>
        <w:pStyle w:val="PBodyText"/>
        <w:numPr>
          <w:ilvl w:val="2"/>
          <w:numId w:val="46"/>
        </w:numPr>
        <w:spacing w:before="0" w:line="240" w:lineRule="auto"/>
        <w:jc w:val="both"/>
        <w:rPr>
          <w:rFonts w:eastAsia="Arial" w:cs="Arial"/>
          <w:color w:val="auto"/>
        </w:rPr>
      </w:pPr>
      <w:r w:rsidRPr="002A7591">
        <w:rPr>
          <w:rFonts w:eastAsia="Arial" w:cs="Arial"/>
          <w:color w:val="auto"/>
          <w:highlight w:val="yellow"/>
        </w:rPr>
        <w:t>Check if the next record end date is less than the start date of the previous record</w:t>
      </w:r>
      <w:r w:rsidR="007D7775">
        <w:rPr>
          <w:rFonts w:eastAsia="Arial" w:cs="Arial"/>
          <w:color w:val="auto"/>
        </w:rPr>
        <w:t>, if so, remove the record from the table. Repeat the previous step to ensure no gaps in the record.</w:t>
      </w:r>
    </w:p>
    <w:p w14:paraId="760279B9" w14:textId="77777777" w:rsidR="00C47255" w:rsidRPr="00C47255" w:rsidRDefault="00C47255" w:rsidP="00044A5A">
      <w:pPr>
        <w:pStyle w:val="PBodyText"/>
        <w:numPr>
          <w:ilvl w:val="2"/>
          <w:numId w:val="46"/>
        </w:numPr>
        <w:spacing w:before="0" w:line="240" w:lineRule="auto"/>
        <w:jc w:val="both"/>
        <w:rPr>
          <w:rFonts w:eastAsia="Arial" w:cs="Arial"/>
          <w:color w:val="auto"/>
        </w:rPr>
      </w:pPr>
      <w:r>
        <w:rPr>
          <w:rFonts w:eastAsia="Arial" w:cs="Arial"/>
          <w:color w:val="auto"/>
        </w:rPr>
        <w:t>Please refer to the attached guide in section 11.1 on how the data would look and how data handled for these steps.</w:t>
      </w:r>
    </w:p>
    <w:p w14:paraId="49F8A09E" w14:textId="77777777" w:rsidR="007D7775" w:rsidRDefault="007D7775" w:rsidP="00C47255">
      <w:pPr>
        <w:pStyle w:val="PBodyText"/>
        <w:spacing w:before="0" w:line="240" w:lineRule="auto"/>
        <w:jc w:val="both"/>
        <w:rPr>
          <w:rFonts w:eastAsia="Arial" w:cs="Arial"/>
          <w:b/>
          <w:bCs w:val="0"/>
          <w:color w:val="auto"/>
        </w:rPr>
      </w:pPr>
    </w:p>
    <w:p w14:paraId="0E0D5201" w14:textId="7901B241" w:rsidR="001C719A" w:rsidRPr="0044775A" w:rsidRDefault="001C719A" w:rsidP="00044A5A">
      <w:pPr>
        <w:pStyle w:val="PBodyText"/>
        <w:numPr>
          <w:ilvl w:val="0"/>
          <w:numId w:val="46"/>
        </w:numPr>
        <w:spacing w:before="0" w:line="240" w:lineRule="auto"/>
        <w:jc w:val="both"/>
        <w:rPr>
          <w:rFonts w:eastAsia="Arial" w:cs="Arial"/>
          <w:b/>
          <w:bCs w:val="0"/>
          <w:color w:val="auto"/>
        </w:rPr>
      </w:pPr>
      <w:r w:rsidRPr="0044775A">
        <w:rPr>
          <w:rFonts w:eastAsia="Arial" w:cs="Arial"/>
          <w:b/>
          <w:bCs w:val="0"/>
          <w:color w:val="auto"/>
        </w:rPr>
        <w:t>Infotype 9001</w:t>
      </w:r>
      <w:r w:rsidRPr="0044775A">
        <w:rPr>
          <w:rFonts w:eastAsia="Arial" w:cs="Arial"/>
          <w:bCs w:val="0"/>
          <w:color w:val="auto"/>
        </w:rPr>
        <w:t xml:space="preserve"> – For all employees, fields from Job Information portlet needs to be mapped to Infotype 9001 as well. BIB can only accommodate one EC f</w:t>
      </w:r>
      <w:r w:rsidR="00AD3441" w:rsidRPr="0044775A">
        <w:rPr>
          <w:rFonts w:eastAsia="Arial" w:cs="Arial"/>
          <w:bCs w:val="0"/>
          <w:color w:val="auto"/>
        </w:rPr>
        <w:t>iel</w:t>
      </w:r>
      <w:r w:rsidRPr="0044775A">
        <w:rPr>
          <w:rFonts w:eastAsia="Arial" w:cs="Arial"/>
          <w:bCs w:val="0"/>
          <w:color w:val="auto"/>
        </w:rPr>
        <w:t>d to 1 infotype field mapping.</w:t>
      </w:r>
      <w:r w:rsidR="00991B63">
        <w:rPr>
          <w:rFonts w:eastAsia="Arial" w:cs="Arial"/>
          <w:bCs w:val="0"/>
          <w:color w:val="auto"/>
        </w:rPr>
        <w:t xml:space="preserve"> This logic would only be applicable for Non contingent employees.</w:t>
      </w:r>
    </w:p>
    <w:p w14:paraId="300FA184" w14:textId="77777777" w:rsidR="001C719A" w:rsidRPr="0044775A" w:rsidRDefault="001C719A" w:rsidP="001C719A">
      <w:pPr>
        <w:pStyle w:val="PBodyText"/>
        <w:spacing w:before="0" w:line="240" w:lineRule="auto"/>
        <w:ind w:left="1440"/>
        <w:jc w:val="both"/>
        <w:rPr>
          <w:rFonts w:eastAsia="Arial" w:cs="Arial"/>
          <w:bCs w:val="0"/>
          <w:color w:val="auto"/>
        </w:rPr>
      </w:pPr>
      <w:r w:rsidRPr="0044775A">
        <w:rPr>
          <w:rFonts w:eastAsia="Arial" w:cs="Arial"/>
          <w:bCs w:val="0"/>
          <w:color w:val="auto"/>
        </w:rPr>
        <w:t>Logic:</w:t>
      </w:r>
    </w:p>
    <w:p w14:paraId="62C8DBEF" w14:textId="5AFD8357" w:rsidR="007D7775" w:rsidRDefault="007D7775" w:rsidP="00044A5A">
      <w:pPr>
        <w:pStyle w:val="PBodyText"/>
        <w:numPr>
          <w:ilvl w:val="1"/>
          <w:numId w:val="46"/>
        </w:numPr>
        <w:spacing w:before="0" w:line="240" w:lineRule="auto"/>
        <w:jc w:val="both"/>
        <w:rPr>
          <w:rFonts w:eastAsia="Arial" w:cs="Arial"/>
          <w:bCs w:val="0"/>
          <w:color w:val="auto"/>
        </w:rPr>
      </w:pPr>
      <w:r w:rsidRPr="0056229F">
        <w:rPr>
          <w:rFonts w:eastAsia="Arial" w:cs="Arial"/>
          <w:bCs w:val="0"/>
          <w:color w:val="auto"/>
        </w:rPr>
        <w:t xml:space="preserve">Retrieve Job information payload using Entity ID </w:t>
      </w:r>
      <w:r w:rsidRPr="006C7FBC">
        <w:rPr>
          <w:rFonts w:eastAsia="Arial" w:cs="Arial"/>
          <w:b/>
          <w:i/>
          <w:iCs/>
          <w:color w:val="auto"/>
        </w:rPr>
        <w:t>WS_4</w:t>
      </w:r>
      <w:r w:rsidRPr="0056229F">
        <w:rPr>
          <w:rFonts w:eastAsia="Arial" w:cs="Arial"/>
          <w:bCs w:val="0"/>
          <w:color w:val="auto"/>
        </w:rPr>
        <w:t xml:space="preserve">, get </w:t>
      </w:r>
      <w:r>
        <w:rPr>
          <w:rFonts w:eastAsia="Arial" w:cs="Arial"/>
          <w:bCs w:val="0"/>
          <w:color w:val="auto"/>
        </w:rPr>
        <w:t xml:space="preserve">fields </w:t>
      </w:r>
      <w:r w:rsidRPr="007D7775">
        <w:rPr>
          <w:rFonts w:eastAsia="Arial" w:cs="Arial"/>
          <w:bCs w:val="0"/>
          <w:color w:val="auto"/>
        </w:rPr>
        <w:t>mapped to infotype 9001</w:t>
      </w:r>
      <w:r>
        <w:rPr>
          <w:rFonts w:eastAsia="Arial" w:cs="Arial"/>
          <w:bCs w:val="0"/>
          <w:color w:val="auto"/>
        </w:rPr>
        <w:t xml:space="preserve"> from section 7.5 and its corresponding field value.</w:t>
      </w:r>
    </w:p>
    <w:p w14:paraId="474269F1" w14:textId="46334271" w:rsidR="005441C5" w:rsidRPr="0044775A" w:rsidRDefault="005441C5" w:rsidP="00044A5A">
      <w:pPr>
        <w:pStyle w:val="PBodyText"/>
        <w:numPr>
          <w:ilvl w:val="1"/>
          <w:numId w:val="46"/>
        </w:numPr>
        <w:spacing w:before="0" w:line="240" w:lineRule="auto"/>
        <w:jc w:val="both"/>
        <w:rPr>
          <w:rFonts w:eastAsia="Arial" w:cs="Arial"/>
          <w:color w:val="auto"/>
        </w:rPr>
      </w:pPr>
      <w:r w:rsidRPr="0044775A">
        <w:rPr>
          <w:rFonts w:eastAsia="Arial" w:cs="Arial"/>
          <w:color w:val="auto"/>
        </w:rPr>
        <w:t xml:space="preserve">Loop </w:t>
      </w:r>
      <w:r w:rsidR="007D7775">
        <w:rPr>
          <w:rFonts w:eastAsia="Arial" w:cs="Arial"/>
          <w:color w:val="auto"/>
        </w:rPr>
        <w:t>t</w:t>
      </w:r>
      <w:r w:rsidR="00991B63">
        <w:rPr>
          <w:rFonts w:eastAsia="Arial" w:cs="Arial"/>
          <w:color w:val="auto"/>
        </w:rPr>
        <w:t xml:space="preserve">able PNNNN_PRIMARY_TAB and populate values from the corresponding valid </w:t>
      </w:r>
      <w:r w:rsidR="007D7775">
        <w:rPr>
          <w:rFonts w:eastAsia="Arial" w:cs="Arial"/>
          <w:color w:val="auto"/>
        </w:rPr>
        <w:t>Job information payload (</w:t>
      </w:r>
      <w:r w:rsidR="007D7775" w:rsidRPr="007D7775">
        <w:rPr>
          <w:rFonts w:eastAsia="Arial" w:cs="Arial"/>
          <w:b/>
          <w:bCs w:val="0"/>
          <w:i/>
          <w:iCs/>
          <w:color w:val="auto"/>
        </w:rPr>
        <w:t>WS_4</w:t>
      </w:r>
      <w:r w:rsidR="007D7775">
        <w:rPr>
          <w:rFonts w:eastAsia="Arial" w:cs="Arial"/>
          <w:color w:val="auto"/>
        </w:rPr>
        <w:t xml:space="preserve">) </w:t>
      </w:r>
      <w:r w:rsidR="00991B63">
        <w:rPr>
          <w:rFonts w:eastAsia="Arial" w:cs="Arial"/>
          <w:color w:val="auto"/>
        </w:rPr>
        <w:t>record</w:t>
      </w:r>
      <w:r w:rsidR="007D7775">
        <w:rPr>
          <w:rFonts w:eastAsia="Arial" w:cs="Arial"/>
          <w:color w:val="auto"/>
        </w:rPr>
        <w:t>. Please refer to section 7.5 for the field mapping reference.</w:t>
      </w:r>
    </w:p>
    <w:p w14:paraId="55F75012" w14:textId="07215F5C" w:rsidR="008F5A8F" w:rsidRPr="008F5A8F" w:rsidRDefault="00991B63" w:rsidP="00044A5A">
      <w:pPr>
        <w:pStyle w:val="PBodyText"/>
        <w:numPr>
          <w:ilvl w:val="1"/>
          <w:numId w:val="46"/>
        </w:numPr>
        <w:spacing w:before="0" w:line="240" w:lineRule="auto"/>
        <w:jc w:val="both"/>
        <w:rPr>
          <w:rFonts w:eastAsia="Arial" w:cs="Arial"/>
          <w:b/>
          <w:bCs w:val="0"/>
          <w:color w:val="auto"/>
        </w:rPr>
      </w:pPr>
      <w:r>
        <w:rPr>
          <w:rFonts w:eastAsia="Arial" w:cs="Arial"/>
          <w:bCs w:val="0"/>
          <w:color w:val="auto"/>
        </w:rPr>
        <w:t xml:space="preserve">Modify (if existing) or </w:t>
      </w:r>
      <w:proofErr w:type="gramStart"/>
      <w:r w:rsidR="00CC2219" w:rsidRPr="0044775A">
        <w:rPr>
          <w:rFonts w:eastAsia="Arial" w:cs="Arial"/>
          <w:bCs w:val="0"/>
          <w:color w:val="auto"/>
        </w:rPr>
        <w:t>Append</w:t>
      </w:r>
      <w:proofErr w:type="gramEnd"/>
      <w:r w:rsidR="00CC2219" w:rsidRPr="0044775A">
        <w:rPr>
          <w:rFonts w:eastAsia="Arial" w:cs="Arial"/>
          <w:bCs w:val="0"/>
          <w:color w:val="auto"/>
        </w:rPr>
        <w:t xml:space="preserve"> mapped records in changing parameter </w:t>
      </w:r>
      <w:r w:rsidR="00E63D69" w:rsidRPr="0044775A">
        <w:rPr>
          <w:rFonts w:eastAsia="Arial" w:cs="Arial"/>
          <w:bCs w:val="0"/>
          <w:color w:val="auto"/>
        </w:rPr>
        <w:t>PNNNN_PRIMARY_TAB</w:t>
      </w:r>
      <w:r w:rsidR="00CC2219" w:rsidRPr="0044775A">
        <w:rPr>
          <w:rFonts w:eastAsia="Arial" w:cs="Arial"/>
          <w:bCs w:val="0"/>
          <w:color w:val="auto"/>
        </w:rPr>
        <w:t>.</w:t>
      </w:r>
    </w:p>
    <w:p w14:paraId="2653FFE6" w14:textId="77777777" w:rsidR="008F5A8F" w:rsidRPr="008F5A8F" w:rsidRDefault="008F5A8F" w:rsidP="008F5A8F">
      <w:pPr>
        <w:pStyle w:val="PBodyText"/>
        <w:spacing w:before="0" w:line="240" w:lineRule="auto"/>
        <w:ind w:left="1800"/>
        <w:jc w:val="both"/>
        <w:rPr>
          <w:rFonts w:eastAsia="Arial" w:cs="Arial"/>
          <w:b/>
          <w:bCs w:val="0"/>
          <w:color w:val="auto"/>
        </w:rPr>
      </w:pPr>
    </w:p>
    <w:p w14:paraId="05C43B22" w14:textId="66A30C9F" w:rsidR="008F5A8F" w:rsidRPr="008F5A8F" w:rsidRDefault="008F5A8F" w:rsidP="008F5A8F">
      <w:pPr>
        <w:pStyle w:val="PBodyText"/>
        <w:spacing w:before="0" w:line="240" w:lineRule="auto"/>
        <w:ind w:left="1440"/>
        <w:jc w:val="both"/>
        <w:rPr>
          <w:rFonts w:eastAsia="Arial" w:cs="Arial"/>
          <w:bCs w:val="0"/>
          <w:color w:val="auto"/>
          <w:highlight w:val="cyan"/>
        </w:rPr>
      </w:pPr>
      <w:r w:rsidRPr="008F5A8F">
        <w:rPr>
          <w:rFonts w:eastAsia="Arial" w:cs="Arial"/>
          <w:bCs w:val="0"/>
          <w:color w:val="auto"/>
          <w:highlight w:val="cyan"/>
        </w:rPr>
        <w:t>Additional Condition:</w:t>
      </w:r>
    </w:p>
    <w:p w14:paraId="182825A0" w14:textId="705F69B0" w:rsidR="008F5A8F" w:rsidRPr="008F5A8F" w:rsidRDefault="008F5A8F" w:rsidP="00044A5A">
      <w:pPr>
        <w:pStyle w:val="PBodyText"/>
        <w:numPr>
          <w:ilvl w:val="1"/>
          <w:numId w:val="46"/>
        </w:numPr>
        <w:spacing w:before="0" w:line="240" w:lineRule="auto"/>
        <w:jc w:val="both"/>
        <w:rPr>
          <w:rFonts w:eastAsia="Arial" w:cs="Arial"/>
          <w:b/>
          <w:bCs w:val="0"/>
          <w:color w:val="auto"/>
          <w:highlight w:val="cyan"/>
        </w:rPr>
      </w:pPr>
      <w:r w:rsidRPr="008F5A8F">
        <w:rPr>
          <w:rFonts w:eastAsia="Arial" w:cs="Arial"/>
          <w:color w:val="auto"/>
          <w:highlight w:val="cyan"/>
        </w:rPr>
        <w:t>Call BADI ZCL_IM_BADIHRPAD00INFTY when inserting new record in IT9001 (PNNNN_PRIMARY_TAB).</w:t>
      </w:r>
    </w:p>
    <w:p w14:paraId="0359CBD4" w14:textId="77777777" w:rsidR="008F5A8F" w:rsidRPr="0044775A" w:rsidRDefault="008F5A8F" w:rsidP="008F5A8F">
      <w:pPr>
        <w:pStyle w:val="PBodyText"/>
        <w:spacing w:before="0" w:line="240" w:lineRule="auto"/>
        <w:jc w:val="both"/>
        <w:rPr>
          <w:rFonts w:eastAsia="Arial" w:cs="Arial"/>
          <w:b/>
          <w:bCs w:val="0"/>
          <w:color w:val="auto"/>
        </w:rPr>
      </w:pPr>
    </w:p>
    <w:p w14:paraId="59649A08" w14:textId="3698F0E8" w:rsidR="0026631A" w:rsidRPr="00993ECF" w:rsidRDefault="0026631A" w:rsidP="007D7775">
      <w:pPr>
        <w:pStyle w:val="PBodyText"/>
        <w:spacing w:before="0" w:line="240" w:lineRule="auto"/>
        <w:jc w:val="both"/>
        <w:rPr>
          <w:rFonts w:eastAsia="Arial" w:cs="Arial"/>
          <w:color w:val="auto"/>
        </w:rPr>
      </w:pPr>
    </w:p>
    <w:p w14:paraId="734810A3" w14:textId="77777777" w:rsidR="00C47255" w:rsidRDefault="00C47255" w:rsidP="002851C6">
      <w:pPr>
        <w:pStyle w:val="PBodyText"/>
        <w:spacing w:before="0" w:line="240" w:lineRule="auto"/>
        <w:ind w:left="1080"/>
        <w:jc w:val="both"/>
        <w:rPr>
          <w:rFonts w:eastAsia="Arial" w:cs="Arial"/>
          <w:b/>
          <w:bCs w:val="0"/>
          <w:color w:val="000000" w:themeColor="text1"/>
        </w:rPr>
      </w:pPr>
    </w:p>
    <w:p w14:paraId="349227CE" w14:textId="24F2021E" w:rsidR="002851C6" w:rsidRPr="002851C6" w:rsidRDefault="002851C6" w:rsidP="002851C6">
      <w:pPr>
        <w:pStyle w:val="PBodyText"/>
        <w:spacing w:before="0" w:line="240" w:lineRule="auto"/>
        <w:ind w:left="1080"/>
        <w:jc w:val="both"/>
        <w:rPr>
          <w:rFonts w:eastAsia="Arial" w:cs="Arial"/>
          <w:b/>
          <w:bCs w:val="0"/>
          <w:color w:val="000000" w:themeColor="text1"/>
        </w:rPr>
      </w:pPr>
      <w:r w:rsidRPr="002851C6">
        <w:rPr>
          <w:rFonts w:eastAsia="Arial" w:cs="Arial"/>
          <w:b/>
          <w:bCs w:val="0"/>
          <w:color w:val="000000" w:themeColor="text1"/>
        </w:rPr>
        <w:t>BADIs Implemented</w:t>
      </w:r>
    </w:p>
    <w:tbl>
      <w:tblPr>
        <w:tblW w:w="6446" w:type="dxa"/>
        <w:jc w:val="center"/>
        <w:tblLook w:val="04A0" w:firstRow="1" w:lastRow="0" w:firstColumn="1" w:lastColumn="0" w:noHBand="0" w:noVBand="1"/>
      </w:tblPr>
      <w:tblGrid>
        <w:gridCol w:w="3325"/>
        <w:gridCol w:w="3121"/>
      </w:tblGrid>
      <w:tr w:rsidR="002851C6" w:rsidRPr="00215B1C" w14:paraId="58FBA607" w14:textId="77777777" w:rsidTr="00C47255">
        <w:trPr>
          <w:trHeight w:val="300"/>
          <w:tblHeader/>
          <w:jc w:val="center"/>
        </w:trPr>
        <w:tc>
          <w:tcPr>
            <w:tcW w:w="3325"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3587AE1" w14:textId="34BC06FF" w:rsidR="002851C6" w:rsidRPr="00215B1C" w:rsidRDefault="002851C6" w:rsidP="00AB0A56">
            <w:pPr>
              <w:spacing w:before="0" w:line="240" w:lineRule="auto"/>
              <w:rPr>
                <w:rFonts w:ascii="Calibri" w:eastAsia="Times New Roman" w:hAnsi="Calibri" w:cs="Calibri"/>
                <w:color w:val="FFFFFF"/>
                <w:sz w:val="22"/>
                <w:szCs w:val="22"/>
                <w:lang w:val="en-US" w:eastAsia="en-US"/>
              </w:rPr>
            </w:pPr>
            <w:r>
              <w:rPr>
                <w:rFonts w:ascii="Calibri" w:eastAsia="Times New Roman" w:hAnsi="Calibri" w:cs="Calibri"/>
                <w:color w:val="FFFFFF"/>
                <w:sz w:val="22"/>
                <w:szCs w:val="22"/>
                <w:lang w:val="en-US" w:eastAsia="en-US"/>
              </w:rPr>
              <w:t>BADI Name</w:t>
            </w:r>
          </w:p>
        </w:tc>
        <w:tc>
          <w:tcPr>
            <w:tcW w:w="3121" w:type="dxa"/>
            <w:tcBorders>
              <w:top w:val="single" w:sz="4" w:space="0" w:color="auto"/>
              <w:left w:val="nil"/>
              <w:bottom w:val="single" w:sz="4" w:space="0" w:color="auto"/>
              <w:right w:val="single" w:sz="4" w:space="0" w:color="auto"/>
            </w:tcBorders>
            <w:shd w:val="clear" w:color="000000" w:fill="4472C4"/>
            <w:noWrap/>
            <w:vAlign w:val="center"/>
            <w:hideMark/>
          </w:tcPr>
          <w:p w14:paraId="746EC800" w14:textId="5D83D299" w:rsidR="002851C6" w:rsidRPr="00215B1C" w:rsidRDefault="002851C6" w:rsidP="00AB0A56">
            <w:pPr>
              <w:spacing w:before="0" w:line="240" w:lineRule="auto"/>
              <w:rPr>
                <w:rFonts w:eastAsia="Times New Roman"/>
                <w:b/>
                <w:bCs/>
                <w:i/>
                <w:iCs/>
                <w:color w:val="FFFFFF"/>
                <w:szCs w:val="20"/>
                <w:lang w:val="en-US" w:eastAsia="en-US"/>
              </w:rPr>
            </w:pPr>
            <w:r>
              <w:rPr>
                <w:rFonts w:eastAsia="Symbol" w:cs="Symbol"/>
                <w:b/>
                <w:bCs/>
                <w:i/>
                <w:iCs/>
                <w:color w:val="FFFFFF"/>
                <w:szCs w:val="20"/>
                <w:lang w:eastAsia="en-US"/>
              </w:rPr>
              <w:t>Implementation Name</w:t>
            </w:r>
          </w:p>
        </w:tc>
      </w:tr>
      <w:tr w:rsidR="002851C6" w:rsidRPr="00215B1C" w14:paraId="3E43E284" w14:textId="77777777" w:rsidTr="002851C6">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491D4876" w14:textId="2E0794FA" w:rsidR="002851C6" w:rsidRPr="00D83DF3" w:rsidRDefault="002851C6" w:rsidP="00AB0A56">
            <w:pPr>
              <w:spacing w:before="0" w:line="240" w:lineRule="auto"/>
              <w:rPr>
                <w:rFonts w:ascii="Calibri" w:eastAsia="Times New Roman" w:hAnsi="Calibri" w:cs="Calibri"/>
                <w:color w:val="000000"/>
                <w:sz w:val="22"/>
                <w:szCs w:val="22"/>
                <w:lang w:val="en-US" w:eastAsia="en-US"/>
              </w:rPr>
            </w:pPr>
          </w:p>
        </w:tc>
        <w:tc>
          <w:tcPr>
            <w:tcW w:w="3121" w:type="dxa"/>
            <w:tcBorders>
              <w:top w:val="nil"/>
              <w:left w:val="nil"/>
              <w:bottom w:val="single" w:sz="4" w:space="0" w:color="auto"/>
              <w:right w:val="single" w:sz="4" w:space="0" w:color="auto"/>
            </w:tcBorders>
            <w:shd w:val="clear" w:color="auto" w:fill="auto"/>
            <w:noWrap/>
            <w:vAlign w:val="bottom"/>
            <w:hideMark/>
          </w:tcPr>
          <w:p w14:paraId="0371C29E" w14:textId="1A5A126B" w:rsidR="002851C6" w:rsidRPr="00215B1C" w:rsidRDefault="002851C6" w:rsidP="00AB0A56">
            <w:pPr>
              <w:spacing w:before="0" w:line="240" w:lineRule="auto"/>
              <w:rPr>
                <w:rFonts w:ascii="Calibri" w:eastAsia="Times New Roman" w:hAnsi="Calibri" w:cs="Calibri"/>
                <w:color w:val="000000"/>
                <w:sz w:val="22"/>
                <w:szCs w:val="22"/>
                <w:lang w:val="en-US" w:eastAsia="en-US"/>
              </w:rPr>
            </w:pPr>
          </w:p>
        </w:tc>
      </w:tr>
      <w:tr w:rsidR="002851C6" w:rsidRPr="00215B1C" w14:paraId="478776A8" w14:textId="77777777" w:rsidTr="002851C6">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4D55C7DB" w14:textId="5211E2F3" w:rsidR="002851C6" w:rsidRPr="00215B1C" w:rsidRDefault="002851C6" w:rsidP="00AB0A56">
            <w:pPr>
              <w:spacing w:before="0" w:line="240" w:lineRule="auto"/>
              <w:rPr>
                <w:rFonts w:ascii="Calibri" w:eastAsia="Times New Roman" w:hAnsi="Calibri" w:cs="Calibri"/>
                <w:color w:val="000000"/>
                <w:sz w:val="22"/>
                <w:szCs w:val="22"/>
                <w:lang w:val="en-US" w:eastAsia="en-US"/>
              </w:rPr>
            </w:pPr>
          </w:p>
        </w:tc>
        <w:tc>
          <w:tcPr>
            <w:tcW w:w="3121" w:type="dxa"/>
            <w:tcBorders>
              <w:top w:val="nil"/>
              <w:left w:val="nil"/>
              <w:bottom w:val="single" w:sz="4" w:space="0" w:color="auto"/>
              <w:right w:val="single" w:sz="4" w:space="0" w:color="auto"/>
            </w:tcBorders>
            <w:shd w:val="clear" w:color="auto" w:fill="auto"/>
            <w:noWrap/>
            <w:vAlign w:val="bottom"/>
            <w:hideMark/>
          </w:tcPr>
          <w:p w14:paraId="6EE0F798" w14:textId="02D3F1B2" w:rsidR="002851C6" w:rsidRPr="00215B1C" w:rsidRDefault="002851C6" w:rsidP="00AB0A56">
            <w:pPr>
              <w:spacing w:before="0" w:line="240" w:lineRule="auto"/>
              <w:rPr>
                <w:rFonts w:ascii="Calibri" w:eastAsia="Times New Roman" w:hAnsi="Calibri" w:cs="Calibri"/>
                <w:color w:val="000000"/>
                <w:sz w:val="22"/>
                <w:szCs w:val="22"/>
                <w:lang w:val="en-US" w:eastAsia="en-US"/>
              </w:rPr>
            </w:pPr>
          </w:p>
        </w:tc>
      </w:tr>
      <w:tr w:rsidR="002851C6" w:rsidRPr="00215B1C" w14:paraId="7F7ACBA7" w14:textId="77777777" w:rsidTr="002851C6">
        <w:trPr>
          <w:trHeight w:val="300"/>
          <w:jc w:val="center"/>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32DFEF5D" w14:textId="133C5C52" w:rsidR="002851C6" w:rsidRPr="00215B1C" w:rsidRDefault="002851C6" w:rsidP="00AB0A56">
            <w:pPr>
              <w:spacing w:before="0" w:line="240" w:lineRule="auto"/>
              <w:rPr>
                <w:rFonts w:ascii="Calibri" w:eastAsia="Times New Roman" w:hAnsi="Calibri" w:cs="Calibri"/>
                <w:color w:val="000000"/>
                <w:sz w:val="22"/>
                <w:szCs w:val="22"/>
                <w:lang w:val="en-US" w:eastAsia="en-US"/>
              </w:rPr>
            </w:pPr>
          </w:p>
        </w:tc>
        <w:tc>
          <w:tcPr>
            <w:tcW w:w="3121" w:type="dxa"/>
            <w:tcBorders>
              <w:top w:val="nil"/>
              <w:left w:val="nil"/>
              <w:bottom w:val="single" w:sz="4" w:space="0" w:color="auto"/>
              <w:right w:val="single" w:sz="4" w:space="0" w:color="auto"/>
            </w:tcBorders>
            <w:shd w:val="clear" w:color="auto" w:fill="auto"/>
            <w:noWrap/>
            <w:vAlign w:val="bottom"/>
            <w:hideMark/>
          </w:tcPr>
          <w:p w14:paraId="53EE7E94" w14:textId="17EBF48F" w:rsidR="002851C6" w:rsidRPr="00215B1C" w:rsidRDefault="002851C6" w:rsidP="00AB0A56">
            <w:pPr>
              <w:spacing w:before="0" w:line="240" w:lineRule="auto"/>
              <w:rPr>
                <w:rFonts w:ascii="Calibri" w:eastAsia="Times New Roman" w:hAnsi="Calibri" w:cs="Calibri"/>
                <w:color w:val="000000"/>
                <w:sz w:val="22"/>
                <w:szCs w:val="22"/>
                <w:lang w:val="en-US" w:eastAsia="en-US"/>
              </w:rPr>
            </w:pPr>
          </w:p>
        </w:tc>
      </w:tr>
    </w:tbl>
    <w:p w14:paraId="3C6AFDAE" w14:textId="223AE41D" w:rsidR="0027149D" w:rsidRDefault="0027149D" w:rsidP="00946BE2">
      <w:pPr>
        <w:pStyle w:val="PBodyText"/>
        <w:spacing w:before="0" w:line="240" w:lineRule="auto"/>
        <w:rPr>
          <w:rFonts w:eastAsia="Arial" w:cs="Arial"/>
          <w:bCs w:val="0"/>
          <w:color w:val="000000" w:themeColor="text1"/>
        </w:rPr>
      </w:pPr>
    </w:p>
    <w:p w14:paraId="5CF96BA8" w14:textId="49CDA352" w:rsidR="00880BCD" w:rsidRDefault="001540B4" w:rsidP="00946BE2">
      <w:pPr>
        <w:pStyle w:val="PBodyText"/>
        <w:spacing w:before="0" w:line="240" w:lineRule="auto"/>
        <w:rPr>
          <w:rFonts w:eastAsia="Arial" w:cs="Arial"/>
          <w:b/>
          <w:bCs w:val="0"/>
          <w:color w:val="000000" w:themeColor="text1"/>
        </w:rPr>
      </w:pPr>
      <w:r w:rsidRPr="001540B4">
        <w:rPr>
          <w:rFonts w:eastAsia="Arial" w:cs="Arial"/>
          <w:b/>
          <w:bCs w:val="0"/>
          <w:color w:val="000000" w:themeColor="text1"/>
        </w:rPr>
        <w:t>Field Mapping for Organizational Data Replication</w:t>
      </w:r>
    </w:p>
    <w:p w14:paraId="452B3510" w14:textId="77777777" w:rsidR="00615C16" w:rsidRDefault="00615C16" w:rsidP="00946BE2">
      <w:pPr>
        <w:pStyle w:val="PBodyText"/>
        <w:spacing w:before="0" w:line="240" w:lineRule="auto"/>
        <w:rPr>
          <w:rFonts w:eastAsia="Arial" w:cs="Arial"/>
          <w:bCs w:val="0"/>
          <w:color w:val="000000" w:themeColor="text1"/>
        </w:rPr>
      </w:pPr>
    </w:p>
    <w:p w14:paraId="70FF6AF6" w14:textId="259F7C02" w:rsidR="001540B4" w:rsidRPr="00C4064F" w:rsidRDefault="00615C16" w:rsidP="00C4064F">
      <w:pPr>
        <w:pStyle w:val="PBodyText"/>
        <w:spacing w:before="0" w:line="240" w:lineRule="auto"/>
        <w:ind w:firstLine="360"/>
        <w:jc w:val="both"/>
        <w:rPr>
          <w:rFonts w:eastAsia="Arial" w:cs="Arial"/>
        </w:rPr>
      </w:pPr>
      <w:r w:rsidRPr="00C4064F">
        <w:rPr>
          <w:rFonts w:eastAsia="Arial" w:cs="Arial"/>
        </w:rPr>
        <w:t>We will Map SAP ERP HCM fields with Employee Central fields to enable the data replication process to extract the information your need from Employee Central and transfer it to the appropriate SAP ERP HCM fields.</w:t>
      </w:r>
    </w:p>
    <w:p w14:paraId="7265205B" w14:textId="2C9735C6" w:rsidR="00615C16" w:rsidRPr="00C4064F" w:rsidRDefault="00615C16" w:rsidP="00C4064F">
      <w:pPr>
        <w:pStyle w:val="PBodyText"/>
        <w:spacing w:before="0" w:line="240" w:lineRule="auto"/>
        <w:ind w:firstLine="360"/>
        <w:jc w:val="both"/>
        <w:rPr>
          <w:rFonts w:eastAsia="Arial" w:cs="Arial"/>
        </w:rPr>
      </w:pPr>
    </w:p>
    <w:p w14:paraId="3FF6CA5E" w14:textId="79BE3F07" w:rsidR="00615C16" w:rsidRPr="00C4064F" w:rsidRDefault="00615C16" w:rsidP="00C4064F">
      <w:pPr>
        <w:pStyle w:val="PBodyText"/>
        <w:spacing w:before="0" w:line="240" w:lineRule="auto"/>
        <w:ind w:firstLine="360"/>
        <w:jc w:val="both"/>
        <w:rPr>
          <w:rFonts w:eastAsia="Arial" w:cs="Arial"/>
        </w:rPr>
      </w:pPr>
    </w:p>
    <w:p w14:paraId="1A8764D9" w14:textId="4BE466A7" w:rsidR="00880BCD" w:rsidRPr="00C4064F" w:rsidRDefault="00615C16" w:rsidP="00C4064F">
      <w:pPr>
        <w:pStyle w:val="PBodyText"/>
        <w:spacing w:before="0" w:line="240" w:lineRule="auto"/>
        <w:ind w:firstLine="360"/>
        <w:jc w:val="both"/>
        <w:rPr>
          <w:rFonts w:eastAsia="Arial" w:cs="Arial"/>
        </w:rPr>
      </w:pPr>
      <w:r w:rsidRPr="00C4064F">
        <w:rPr>
          <w:rFonts w:eastAsia="Arial" w:cs="Arial"/>
        </w:rPr>
        <w:t xml:space="preserve">To map organizational data fields between Employee Central and SAP ERP HCM, go to Customizing for </w:t>
      </w:r>
      <w:r w:rsidRPr="00326AA7">
        <w:rPr>
          <w:rFonts w:eastAsia="Arial" w:cs="Arial"/>
          <w:b/>
        </w:rPr>
        <w:t>Personnel Management</w:t>
      </w:r>
      <w:r w:rsidRPr="00C4064F">
        <w:rPr>
          <w:rFonts w:eastAsia="Arial" w:cs="Arial"/>
        </w:rPr>
        <w:t xml:space="preserve"> and choose &gt;&gt;</w:t>
      </w:r>
      <w:r w:rsidRPr="00326AA7">
        <w:rPr>
          <w:rFonts w:eastAsia="Arial" w:cs="Arial"/>
          <w:b/>
        </w:rPr>
        <w:t>Integration with SuccessFactors Employee Central</w:t>
      </w:r>
      <w:r w:rsidRPr="00C4064F">
        <w:rPr>
          <w:rFonts w:eastAsia="Arial" w:cs="Arial"/>
        </w:rPr>
        <w:t>&gt;&gt;</w:t>
      </w:r>
      <w:r w:rsidRPr="00326AA7">
        <w:rPr>
          <w:rFonts w:eastAsia="Arial" w:cs="Arial"/>
          <w:b/>
        </w:rPr>
        <w:t>Business Integration Builder</w:t>
      </w:r>
      <w:r w:rsidRPr="00C4064F">
        <w:rPr>
          <w:rFonts w:eastAsia="Arial" w:cs="Arial"/>
        </w:rPr>
        <w:t>&gt;&gt;</w:t>
      </w:r>
      <w:r w:rsidRPr="00326AA7">
        <w:rPr>
          <w:rFonts w:eastAsia="Arial" w:cs="Arial"/>
          <w:b/>
        </w:rPr>
        <w:t>Organizational Data Integration</w:t>
      </w:r>
      <w:r w:rsidRPr="00C4064F">
        <w:rPr>
          <w:rFonts w:eastAsia="Arial" w:cs="Arial"/>
        </w:rPr>
        <w:t xml:space="preserve">&gt;&gt; </w:t>
      </w:r>
      <w:r w:rsidRPr="00326AA7">
        <w:rPr>
          <w:rFonts w:eastAsia="Arial" w:cs="Arial"/>
          <w:b/>
        </w:rPr>
        <w:t>Define Field Mapping for Organizational Data</w:t>
      </w:r>
      <w:r w:rsidRPr="00C4064F">
        <w:rPr>
          <w:rFonts w:eastAsia="Arial" w:cs="Arial"/>
        </w:rPr>
        <w:t>. Create a transformation template group and transformation templates and add the mapping information to each transformation template</w:t>
      </w:r>
    </w:p>
    <w:p w14:paraId="7E0862D6" w14:textId="22C498EA" w:rsidR="00615C16" w:rsidRPr="00C4064F" w:rsidRDefault="00615C16" w:rsidP="00C4064F">
      <w:pPr>
        <w:pStyle w:val="PBodyText"/>
        <w:spacing w:before="0" w:line="240" w:lineRule="auto"/>
        <w:ind w:firstLine="360"/>
        <w:jc w:val="both"/>
        <w:rPr>
          <w:rFonts w:eastAsia="Arial" w:cs="Arial"/>
        </w:rPr>
      </w:pPr>
    </w:p>
    <w:p w14:paraId="6B2B1582" w14:textId="44E3B039" w:rsidR="00615C16" w:rsidRPr="00C4064F" w:rsidRDefault="00615C16" w:rsidP="00C4064F">
      <w:pPr>
        <w:pStyle w:val="PBodyText"/>
        <w:spacing w:before="0" w:line="240" w:lineRule="auto"/>
        <w:ind w:firstLine="360"/>
        <w:jc w:val="both"/>
        <w:rPr>
          <w:rFonts w:eastAsia="Arial" w:cs="Arial"/>
        </w:rPr>
      </w:pPr>
      <w:r w:rsidRPr="00C4064F">
        <w:rPr>
          <w:rFonts w:eastAsia="Arial" w:cs="Arial"/>
        </w:rPr>
        <w:lastRenderedPageBreak/>
        <w:t>**** Tip You can automate the configuration to some extent using the Generate Sample Configuration for Generic Object Replication (SFIOM_ORGOBJ_GENERATE_SPL_CUST).</w:t>
      </w:r>
    </w:p>
    <w:p w14:paraId="6DEC4AF4" w14:textId="1D046116" w:rsidR="00615C16" w:rsidRPr="00C4064F" w:rsidRDefault="00615C16" w:rsidP="00C4064F">
      <w:pPr>
        <w:pStyle w:val="PBodyText"/>
        <w:spacing w:before="0" w:line="240" w:lineRule="auto"/>
        <w:ind w:firstLine="360"/>
        <w:jc w:val="both"/>
        <w:rPr>
          <w:rFonts w:eastAsia="Arial" w:cs="Arial"/>
        </w:rPr>
      </w:pPr>
    </w:p>
    <w:p w14:paraId="4C0D58F1" w14:textId="6A3A3E92" w:rsidR="00615C16" w:rsidRDefault="00615C16" w:rsidP="00946BE2">
      <w:pPr>
        <w:pStyle w:val="PBodyText"/>
        <w:spacing w:before="0" w:line="240" w:lineRule="auto"/>
        <w:rPr>
          <w:rFonts w:eastAsia="Arial" w:cs="Arial"/>
          <w:bCs w:val="0"/>
          <w:color w:val="000000" w:themeColor="text1"/>
        </w:rPr>
      </w:pPr>
      <w:r>
        <w:rPr>
          <w:rFonts w:eastAsia="Arial" w:cs="Arial"/>
          <w:bCs w:val="0"/>
          <w:color w:val="000000" w:themeColor="text1"/>
        </w:rPr>
        <w:t xml:space="preserve">Procedure </w:t>
      </w:r>
    </w:p>
    <w:p w14:paraId="35674B4E" w14:textId="77777777" w:rsidR="00615C16" w:rsidRDefault="00615C16" w:rsidP="00044A5A">
      <w:pPr>
        <w:pStyle w:val="PBodyText"/>
        <w:numPr>
          <w:ilvl w:val="0"/>
          <w:numId w:val="43"/>
        </w:numPr>
        <w:spacing w:before="0" w:line="240" w:lineRule="auto"/>
        <w:rPr>
          <w:rFonts w:eastAsia="Arial" w:cs="Arial"/>
          <w:bCs w:val="0"/>
          <w:color w:val="000000" w:themeColor="text1"/>
        </w:rPr>
      </w:pPr>
      <w:r w:rsidRPr="00615C16">
        <w:rPr>
          <w:rFonts w:eastAsia="Arial" w:cs="Arial"/>
          <w:b/>
          <w:bCs w:val="0"/>
          <w:color w:val="000000" w:themeColor="text1"/>
        </w:rPr>
        <w:t>Define the transformation template group:</w:t>
      </w:r>
      <w:r w:rsidRPr="00615C16">
        <w:rPr>
          <w:rFonts w:eastAsia="Arial" w:cs="Arial"/>
          <w:bCs w:val="0"/>
          <w:color w:val="000000" w:themeColor="text1"/>
        </w:rPr>
        <w:t xml:space="preserve"> Create at least one transformation template group. The template group bundles the field mappings that you want to use. You can create one template group if you want to replicate all object types together, or several template groups if you want to replicate the object types separately. </w:t>
      </w:r>
    </w:p>
    <w:p w14:paraId="3A21157B" w14:textId="77777777" w:rsidR="00615C16" w:rsidRDefault="00615C16" w:rsidP="00615C16">
      <w:pPr>
        <w:pStyle w:val="PBodyText"/>
        <w:spacing w:before="0" w:line="240" w:lineRule="auto"/>
        <w:ind w:left="720"/>
        <w:rPr>
          <w:rFonts w:eastAsia="Arial" w:cs="Arial"/>
          <w:bCs w:val="0"/>
          <w:color w:val="000000" w:themeColor="text1"/>
        </w:rPr>
      </w:pPr>
    </w:p>
    <w:p w14:paraId="577F457C" w14:textId="56C0B65E" w:rsidR="00615C16" w:rsidRDefault="00615C16" w:rsidP="00615C16">
      <w:pPr>
        <w:pStyle w:val="PBodyText"/>
        <w:spacing w:before="0" w:line="240" w:lineRule="auto"/>
        <w:ind w:left="720"/>
        <w:rPr>
          <w:rFonts w:eastAsia="Arial" w:cs="Arial"/>
          <w:bCs w:val="0"/>
          <w:color w:val="000000" w:themeColor="text1"/>
        </w:rPr>
      </w:pPr>
      <w:r w:rsidRPr="00615C16">
        <w:rPr>
          <w:rFonts w:eastAsia="Arial" w:cs="Arial"/>
          <w:bCs w:val="0"/>
          <w:color w:val="000000" w:themeColor="text1"/>
        </w:rPr>
        <w:t>This example shows one template group that comprises all default object types:</w:t>
      </w:r>
    </w:p>
    <w:p w14:paraId="29912CC0" w14:textId="2241E7A7" w:rsidR="00615C16" w:rsidRDefault="00615C16" w:rsidP="00615C16">
      <w:pPr>
        <w:pStyle w:val="PBodyText"/>
        <w:spacing w:before="0" w:line="240" w:lineRule="auto"/>
        <w:ind w:left="720"/>
        <w:rPr>
          <w:rFonts w:eastAsia="Arial" w:cs="Arial"/>
          <w:bCs w:val="0"/>
          <w:color w:val="000000" w:themeColor="text1"/>
        </w:rPr>
      </w:pPr>
      <w:r>
        <w:rPr>
          <w:noProof/>
        </w:rPr>
        <w:drawing>
          <wp:inline distT="0" distB="0" distL="0" distR="0" wp14:anchorId="45CF773E" wp14:editId="27C05DA8">
            <wp:extent cx="5400675" cy="1880870"/>
            <wp:effectExtent l="0" t="0" r="9525"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675" cy="1880870"/>
                    </a:xfrm>
                    <a:prstGeom prst="rect">
                      <a:avLst/>
                    </a:prstGeom>
                  </pic:spPr>
                </pic:pic>
              </a:graphicData>
            </a:graphic>
          </wp:inline>
        </w:drawing>
      </w:r>
    </w:p>
    <w:p w14:paraId="69FEDC23" w14:textId="484FC889" w:rsidR="00615C16" w:rsidRDefault="00615C16" w:rsidP="00044A5A">
      <w:pPr>
        <w:pStyle w:val="PBodyText"/>
        <w:numPr>
          <w:ilvl w:val="0"/>
          <w:numId w:val="43"/>
        </w:numPr>
        <w:spacing w:before="0" w:line="240" w:lineRule="auto"/>
        <w:rPr>
          <w:rFonts w:eastAsia="Arial" w:cs="Arial"/>
          <w:bCs w:val="0"/>
          <w:color w:val="000000" w:themeColor="text1"/>
        </w:rPr>
      </w:pPr>
      <w:r w:rsidRPr="00615C16">
        <w:rPr>
          <w:rFonts w:eastAsia="Arial" w:cs="Arial"/>
          <w:bCs w:val="0"/>
          <w:color w:val="000000" w:themeColor="text1"/>
        </w:rPr>
        <w:t xml:space="preserve">Define the transformation template: Create at least one transformation template for your template group. </w:t>
      </w:r>
    </w:p>
    <w:p w14:paraId="37CD01F7" w14:textId="5402C4F1" w:rsidR="00615C16" w:rsidRDefault="00615C16" w:rsidP="00615C16">
      <w:pPr>
        <w:pStyle w:val="PBodyText"/>
        <w:spacing w:before="0" w:line="240" w:lineRule="auto"/>
        <w:rPr>
          <w:rFonts w:eastAsia="Arial" w:cs="Arial"/>
          <w:bCs w:val="0"/>
          <w:color w:val="000000" w:themeColor="text1"/>
        </w:rPr>
      </w:pPr>
    </w:p>
    <w:p w14:paraId="5651C28F" w14:textId="27850E03" w:rsidR="00615C16" w:rsidRDefault="00615C16" w:rsidP="00615C16">
      <w:pPr>
        <w:pStyle w:val="PBodyText"/>
        <w:spacing w:before="0" w:line="240" w:lineRule="auto"/>
        <w:rPr>
          <w:rFonts w:eastAsia="Arial" w:cs="Arial"/>
          <w:bCs w:val="0"/>
          <w:color w:val="000000" w:themeColor="text1"/>
        </w:rPr>
      </w:pPr>
      <w:r>
        <w:rPr>
          <w:noProof/>
        </w:rPr>
        <w:drawing>
          <wp:inline distT="0" distB="0" distL="0" distR="0" wp14:anchorId="17159634" wp14:editId="0DF5BDF5">
            <wp:extent cx="5400675" cy="23939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675" cy="2393950"/>
                    </a:xfrm>
                    <a:prstGeom prst="rect">
                      <a:avLst/>
                    </a:prstGeom>
                  </pic:spPr>
                </pic:pic>
              </a:graphicData>
            </a:graphic>
          </wp:inline>
        </w:drawing>
      </w:r>
    </w:p>
    <w:p w14:paraId="367750CC" w14:textId="641EABE7" w:rsidR="00615C16" w:rsidRDefault="00615C16" w:rsidP="00044A5A">
      <w:pPr>
        <w:pStyle w:val="PBodyText"/>
        <w:numPr>
          <w:ilvl w:val="0"/>
          <w:numId w:val="43"/>
        </w:numPr>
        <w:spacing w:before="0" w:line="240" w:lineRule="auto"/>
        <w:rPr>
          <w:rFonts w:eastAsia="Arial" w:cs="Arial"/>
          <w:bCs w:val="0"/>
          <w:color w:val="000000" w:themeColor="text1"/>
        </w:rPr>
      </w:pPr>
      <w:r w:rsidRPr="00615C16">
        <w:rPr>
          <w:rFonts w:eastAsia="Arial" w:cs="Arial"/>
          <w:b/>
          <w:bCs w:val="0"/>
          <w:color w:val="000000" w:themeColor="text1"/>
        </w:rPr>
        <w:t>Define the field mapping: In</w:t>
      </w:r>
      <w:r w:rsidRPr="00615C16">
        <w:rPr>
          <w:rFonts w:eastAsia="Arial" w:cs="Arial"/>
          <w:bCs w:val="0"/>
          <w:color w:val="000000" w:themeColor="text1"/>
        </w:rPr>
        <w:t xml:space="preserve"> the Primary Mapping view, you map the Employee Central fields provided by the Employee Central entity to SAP ERP HCM fields.</w:t>
      </w:r>
    </w:p>
    <w:p w14:paraId="07B5AC57" w14:textId="596EBB5A" w:rsidR="00615C16" w:rsidRDefault="00615C16" w:rsidP="00044A5A">
      <w:pPr>
        <w:pStyle w:val="PBodyText"/>
        <w:numPr>
          <w:ilvl w:val="0"/>
          <w:numId w:val="43"/>
        </w:numPr>
        <w:spacing w:before="0" w:line="240" w:lineRule="auto"/>
        <w:rPr>
          <w:rFonts w:eastAsia="Arial" w:cs="Arial"/>
          <w:bCs w:val="0"/>
          <w:color w:val="000000" w:themeColor="text1"/>
        </w:rPr>
      </w:pPr>
      <w:r w:rsidRPr="00615C16">
        <w:rPr>
          <w:rFonts w:eastAsia="Arial" w:cs="Arial"/>
          <w:b/>
          <w:bCs w:val="0"/>
          <w:color w:val="000000" w:themeColor="text1"/>
        </w:rPr>
        <w:t>Optional step – Define the conditional mapping</w:t>
      </w:r>
      <w:r w:rsidRPr="00615C16">
        <w:rPr>
          <w:rFonts w:eastAsia="Arial" w:cs="Arial"/>
          <w:bCs w:val="0"/>
          <w:color w:val="000000" w:themeColor="text1"/>
        </w:rPr>
        <w:t>: In the Secondary Mapping view, define your conditional mapping if required (see below for details).</w:t>
      </w:r>
    </w:p>
    <w:p w14:paraId="081643AA" w14:textId="77777777" w:rsidR="00615C16" w:rsidRDefault="00615C16" w:rsidP="00615C16">
      <w:pPr>
        <w:pStyle w:val="PBodyText"/>
        <w:spacing w:before="0" w:line="240" w:lineRule="auto"/>
        <w:ind w:left="720"/>
        <w:rPr>
          <w:rFonts w:eastAsia="Arial" w:cs="Arial"/>
          <w:bCs w:val="0"/>
          <w:color w:val="000000" w:themeColor="text1"/>
        </w:rPr>
      </w:pPr>
    </w:p>
    <w:p w14:paraId="6C8BBFF3" w14:textId="77777777" w:rsidR="00615C16" w:rsidRDefault="00615C16" w:rsidP="00615C16">
      <w:pPr>
        <w:pStyle w:val="PBodyText"/>
        <w:spacing w:before="0" w:line="240" w:lineRule="auto"/>
        <w:rPr>
          <w:rFonts w:eastAsia="Arial" w:cs="Arial"/>
          <w:bCs w:val="0"/>
          <w:color w:val="000000" w:themeColor="text1"/>
        </w:rPr>
      </w:pPr>
    </w:p>
    <w:p w14:paraId="25F183D0" w14:textId="2F2C682D" w:rsidR="00615C16" w:rsidRDefault="00615C16" w:rsidP="00615C16">
      <w:pPr>
        <w:pStyle w:val="PBodyText"/>
        <w:spacing w:before="0" w:line="240" w:lineRule="auto"/>
        <w:rPr>
          <w:rFonts w:eastAsia="Arial" w:cs="Arial"/>
          <w:b/>
          <w:bCs w:val="0"/>
          <w:color w:val="000000" w:themeColor="text1"/>
        </w:rPr>
      </w:pPr>
      <w:r w:rsidRPr="00615C16">
        <w:rPr>
          <w:rFonts w:eastAsia="Arial" w:cs="Arial"/>
          <w:b/>
          <w:bCs w:val="0"/>
          <w:color w:val="000000" w:themeColor="text1"/>
        </w:rPr>
        <w:t>Formatting Employee Central Fields Using Value Conversion</w:t>
      </w:r>
    </w:p>
    <w:p w14:paraId="55A55EC3" w14:textId="01667693" w:rsidR="00615C16" w:rsidRPr="00C4064F" w:rsidRDefault="000306CC" w:rsidP="00C4064F">
      <w:pPr>
        <w:pStyle w:val="PBodyText"/>
        <w:spacing w:before="0" w:line="240" w:lineRule="auto"/>
        <w:ind w:firstLine="360"/>
        <w:jc w:val="both"/>
        <w:rPr>
          <w:rFonts w:eastAsia="Arial" w:cs="Arial"/>
        </w:rPr>
      </w:pPr>
      <w:r w:rsidRPr="00C4064F">
        <w:rPr>
          <w:rFonts w:eastAsia="Arial" w:cs="Arial"/>
        </w:rPr>
        <w:t>G</w:t>
      </w:r>
      <w:r w:rsidR="00615C16" w:rsidRPr="00C4064F">
        <w:rPr>
          <w:rFonts w:eastAsia="Arial" w:cs="Arial"/>
        </w:rPr>
        <w:t xml:space="preserve">eneric value conversion </w:t>
      </w:r>
      <w:r w:rsidRPr="00C4064F">
        <w:rPr>
          <w:rFonts w:eastAsia="Arial" w:cs="Arial"/>
        </w:rPr>
        <w:t xml:space="preserve">will be </w:t>
      </w:r>
      <w:proofErr w:type="gramStart"/>
      <w:r w:rsidRPr="00C4064F">
        <w:rPr>
          <w:rFonts w:eastAsia="Arial" w:cs="Arial"/>
        </w:rPr>
        <w:t>use</w:t>
      </w:r>
      <w:proofErr w:type="gramEnd"/>
      <w:r w:rsidRPr="00C4064F">
        <w:rPr>
          <w:rFonts w:eastAsia="Arial" w:cs="Arial"/>
        </w:rPr>
        <w:t xml:space="preserve"> </w:t>
      </w:r>
      <w:r w:rsidR="00615C16" w:rsidRPr="00C4064F">
        <w:rPr>
          <w:rFonts w:eastAsia="Arial" w:cs="Arial"/>
        </w:rPr>
        <w:t>to format the value of Employee Central fields used in organizational data replication, before the primary field mapping and the value mapping are processed in SAP ERP HCM.</w:t>
      </w:r>
    </w:p>
    <w:p w14:paraId="52DF95CE" w14:textId="6682E6B6" w:rsidR="000306CC" w:rsidRPr="00C4064F" w:rsidRDefault="000306CC" w:rsidP="00C4064F">
      <w:pPr>
        <w:pStyle w:val="PBodyText"/>
        <w:spacing w:before="0" w:line="240" w:lineRule="auto"/>
        <w:ind w:firstLine="360"/>
        <w:jc w:val="both"/>
        <w:rPr>
          <w:rFonts w:eastAsia="Arial" w:cs="Arial"/>
        </w:rPr>
      </w:pPr>
    </w:p>
    <w:p w14:paraId="46D9C87B" w14:textId="6892B757" w:rsidR="000306CC" w:rsidRDefault="000306CC" w:rsidP="00615C16">
      <w:pPr>
        <w:pStyle w:val="PBodyText"/>
        <w:spacing w:before="0" w:line="240" w:lineRule="auto"/>
        <w:rPr>
          <w:rFonts w:eastAsia="Arial" w:cs="Arial"/>
          <w:bCs w:val="0"/>
          <w:color w:val="000000" w:themeColor="text1"/>
        </w:rPr>
      </w:pPr>
      <w:r w:rsidRPr="000306CC">
        <w:rPr>
          <w:rFonts w:eastAsia="Arial" w:cs="Arial"/>
          <w:bCs w:val="0"/>
          <w:color w:val="000000" w:themeColor="text1"/>
        </w:rPr>
        <w:t>Here's how to define generic value conversion:</w:t>
      </w:r>
    </w:p>
    <w:p w14:paraId="46B7C913" w14:textId="5229923C" w:rsidR="000306CC" w:rsidRDefault="000306CC" w:rsidP="00044A5A">
      <w:pPr>
        <w:pStyle w:val="PBodyText"/>
        <w:numPr>
          <w:ilvl w:val="0"/>
          <w:numId w:val="44"/>
        </w:numPr>
        <w:spacing w:before="0" w:line="240" w:lineRule="auto"/>
        <w:rPr>
          <w:rFonts w:eastAsia="Arial" w:cs="Arial"/>
          <w:bCs w:val="0"/>
          <w:color w:val="000000" w:themeColor="text1"/>
        </w:rPr>
      </w:pPr>
      <w:r w:rsidRPr="000306CC">
        <w:rPr>
          <w:rFonts w:eastAsia="Arial" w:cs="Arial"/>
          <w:bCs w:val="0"/>
          <w:color w:val="000000" w:themeColor="text1"/>
        </w:rPr>
        <w:t xml:space="preserve">Go to Customizing for Personnel Management and choose Integration with SuccessFactors Employee Central Business Integration Builder Organizational Data Integration Define Field Mapping for Organizational Data Primary </w:t>
      </w:r>
      <w:proofErr w:type="gramStart"/>
      <w:r w:rsidRPr="000306CC">
        <w:rPr>
          <w:rFonts w:eastAsia="Arial" w:cs="Arial"/>
          <w:bCs w:val="0"/>
          <w:color w:val="000000" w:themeColor="text1"/>
        </w:rPr>
        <w:t>Mapping .</w:t>
      </w:r>
      <w:proofErr w:type="gramEnd"/>
    </w:p>
    <w:p w14:paraId="5F9071B3" w14:textId="7CD5DEED" w:rsidR="000306CC" w:rsidRDefault="000306CC" w:rsidP="00044A5A">
      <w:pPr>
        <w:pStyle w:val="PBodyText"/>
        <w:numPr>
          <w:ilvl w:val="0"/>
          <w:numId w:val="44"/>
        </w:numPr>
        <w:spacing w:before="0" w:line="240" w:lineRule="auto"/>
        <w:rPr>
          <w:rFonts w:eastAsia="Arial" w:cs="Arial"/>
          <w:bCs w:val="0"/>
          <w:color w:val="000000" w:themeColor="text1"/>
        </w:rPr>
      </w:pPr>
      <w:r w:rsidRPr="000306CC">
        <w:rPr>
          <w:rFonts w:eastAsia="Arial" w:cs="Arial"/>
          <w:bCs w:val="0"/>
          <w:color w:val="000000" w:themeColor="text1"/>
        </w:rPr>
        <w:lastRenderedPageBreak/>
        <w:t>Map an Employee Central to an SAP ERP HCM field, using the Infotype Mapping mapping mode.</w:t>
      </w:r>
    </w:p>
    <w:p w14:paraId="33D626DB" w14:textId="07DFEA59" w:rsidR="000306CC" w:rsidRPr="000306CC" w:rsidRDefault="000306CC" w:rsidP="00044A5A">
      <w:pPr>
        <w:pStyle w:val="PBodyText"/>
        <w:numPr>
          <w:ilvl w:val="0"/>
          <w:numId w:val="44"/>
        </w:numPr>
        <w:spacing w:before="0" w:line="240" w:lineRule="auto"/>
        <w:rPr>
          <w:rFonts w:eastAsia="Arial" w:cs="Arial"/>
          <w:bCs w:val="0"/>
          <w:color w:val="000000" w:themeColor="text1"/>
        </w:rPr>
      </w:pPr>
      <w:r w:rsidRPr="000306CC">
        <w:rPr>
          <w:rFonts w:eastAsia="Arial" w:cs="Arial"/>
          <w:bCs w:val="0"/>
          <w:color w:val="000000" w:themeColor="text1"/>
        </w:rPr>
        <w:t>Select your entry, go to the Generic Value Conversion view in the same Customizing activity, and make the following entries:</w:t>
      </w:r>
    </w:p>
    <w:p w14:paraId="296EE35C" w14:textId="17D10558" w:rsidR="00615C16" w:rsidRDefault="000306CC" w:rsidP="00615C16">
      <w:pPr>
        <w:pStyle w:val="PBodyText"/>
        <w:spacing w:before="0" w:line="240" w:lineRule="auto"/>
        <w:ind w:left="720"/>
        <w:rPr>
          <w:rFonts w:eastAsia="Arial" w:cs="Arial"/>
          <w:bCs w:val="0"/>
          <w:color w:val="000000" w:themeColor="text1"/>
        </w:rPr>
      </w:pPr>
      <w:r>
        <w:rPr>
          <w:noProof/>
        </w:rPr>
        <w:drawing>
          <wp:inline distT="0" distB="0" distL="0" distR="0" wp14:anchorId="0671F9DA" wp14:editId="0D83E411">
            <wp:extent cx="5400675" cy="3165475"/>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675" cy="3165475"/>
                    </a:xfrm>
                    <a:prstGeom prst="rect">
                      <a:avLst/>
                    </a:prstGeom>
                  </pic:spPr>
                </pic:pic>
              </a:graphicData>
            </a:graphic>
          </wp:inline>
        </w:drawing>
      </w:r>
    </w:p>
    <w:p w14:paraId="776F9B29" w14:textId="77777777" w:rsidR="000306CC" w:rsidRDefault="000306CC" w:rsidP="00615C16">
      <w:pPr>
        <w:pStyle w:val="PBodyText"/>
        <w:spacing w:before="0" w:line="240" w:lineRule="auto"/>
        <w:ind w:left="720"/>
        <w:rPr>
          <w:rFonts w:eastAsia="Arial" w:cs="Arial"/>
          <w:bCs w:val="0"/>
          <w:color w:val="000000" w:themeColor="text1"/>
        </w:rPr>
      </w:pPr>
    </w:p>
    <w:p w14:paraId="48C6B80A" w14:textId="0FA05FDF" w:rsidR="000306CC" w:rsidRDefault="000306CC" w:rsidP="00615C16">
      <w:pPr>
        <w:pStyle w:val="PBodyText"/>
        <w:spacing w:before="0" w:line="240" w:lineRule="auto"/>
        <w:ind w:left="720"/>
        <w:rPr>
          <w:rFonts w:eastAsia="Arial" w:cs="Arial"/>
          <w:bCs w:val="0"/>
          <w:color w:val="000000" w:themeColor="text1"/>
        </w:rPr>
      </w:pPr>
      <w:r w:rsidRPr="000306CC">
        <w:rPr>
          <w:rFonts w:eastAsia="Arial" w:cs="Arial"/>
          <w:bCs w:val="0"/>
          <w:color w:val="000000" w:themeColor="text1"/>
        </w:rPr>
        <w:t>The following conversion rules are available:</w:t>
      </w:r>
    </w:p>
    <w:p w14:paraId="168A97C0" w14:textId="77777777" w:rsidR="000306CC" w:rsidRDefault="000306CC" w:rsidP="00615C16">
      <w:pPr>
        <w:pStyle w:val="PBodyText"/>
        <w:spacing w:before="0" w:line="240" w:lineRule="auto"/>
        <w:ind w:left="720"/>
        <w:rPr>
          <w:rFonts w:eastAsia="Arial" w:cs="Arial"/>
          <w:bCs w:val="0"/>
          <w:color w:val="000000" w:themeColor="text1"/>
        </w:rPr>
      </w:pPr>
    </w:p>
    <w:p w14:paraId="64F54ECA" w14:textId="21A5FF61" w:rsid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Multiply with a number</w:t>
      </w:r>
    </w:p>
    <w:p w14:paraId="7842E3E8" w14:textId="77777777" w:rsidR="000306CC" w:rsidRDefault="000306CC" w:rsidP="000306CC">
      <w:pPr>
        <w:pStyle w:val="PBodyText"/>
        <w:spacing w:before="0" w:line="240" w:lineRule="auto"/>
        <w:ind w:left="720"/>
        <w:rPr>
          <w:rFonts w:eastAsia="Arial" w:cs="Arial"/>
          <w:bCs w:val="0"/>
          <w:color w:val="000000" w:themeColor="text1"/>
        </w:rPr>
      </w:pPr>
    </w:p>
    <w:p w14:paraId="16EE12C8" w14:textId="392E39E9" w:rsidR="000306CC" w:rsidRDefault="000306CC" w:rsidP="000306CC">
      <w:pPr>
        <w:pStyle w:val="PBodyText"/>
        <w:spacing w:before="0" w:line="240" w:lineRule="auto"/>
        <w:rPr>
          <w:rFonts w:eastAsia="Arial" w:cs="Arial"/>
          <w:bCs w:val="0"/>
          <w:color w:val="000000" w:themeColor="text1"/>
        </w:rPr>
      </w:pPr>
      <w:r>
        <w:rPr>
          <w:noProof/>
        </w:rPr>
        <w:drawing>
          <wp:inline distT="0" distB="0" distL="0" distR="0" wp14:anchorId="1E563FF4" wp14:editId="753F8A35">
            <wp:extent cx="5400675" cy="568325"/>
            <wp:effectExtent l="0" t="0" r="952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675" cy="568325"/>
                    </a:xfrm>
                    <a:prstGeom prst="rect">
                      <a:avLst/>
                    </a:prstGeom>
                  </pic:spPr>
                </pic:pic>
              </a:graphicData>
            </a:graphic>
          </wp:inline>
        </w:drawing>
      </w:r>
    </w:p>
    <w:p w14:paraId="3D707896" w14:textId="1063A25A" w:rsid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Replace using patterns with string or Employee Central field</w:t>
      </w:r>
    </w:p>
    <w:p w14:paraId="59580BD1" w14:textId="322AAF23" w:rsidR="000306CC" w:rsidRDefault="000306CC" w:rsidP="000306CC">
      <w:pPr>
        <w:pStyle w:val="PBodyText"/>
        <w:spacing w:before="0" w:line="240" w:lineRule="auto"/>
        <w:rPr>
          <w:rFonts w:eastAsia="Arial" w:cs="Arial"/>
          <w:bCs w:val="0"/>
          <w:color w:val="000000" w:themeColor="text1"/>
        </w:rPr>
      </w:pPr>
      <w:r>
        <w:rPr>
          <w:noProof/>
        </w:rPr>
        <w:drawing>
          <wp:inline distT="0" distB="0" distL="0" distR="0" wp14:anchorId="55B74541" wp14:editId="61B9DB9B">
            <wp:extent cx="5400675" cy="126301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675" cy="1263015"/>
                    </a:xfrm>
                    <a:prstGeom prst="rect">
                      <a:avLst/>
                    </a:prstGeom>
                  </pic:spPr>
                </pic:pic>
              </a:graphicData>
            </a:graphic>
          </wp:inline>
        </w:drawing>
      </w:r>
    </w:p>
    <w:p w14:paraId="2A8DA5C9" w14:textId="59896CC2" w:rsid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Append string or Employee Central field</w:t>
      </w:r>
    </w:p>
    <w:p w14:paraId="081E405F" w14:textId="189C7CE6" w:rsidR="000306CC" w:rsidRDefault="000306CC" w:rsidP="000306CC">
      <w:pPr>
        <w:pStyle w:val="PBodyText"/>
        <w:spacing w:before="0" w:line="240" w:lineRule="auto"/>
        <w:rPr>
          <w:rFonts w:eastAsia="Arial" w:cs="Arial"/>
          <w:bCs w:val="0"/>
          <w:color w:val="000000" w:themeColor="text1"/>
        </w:rPr>
      </w:pPr>
      <w:r>
        <w:rPr>
          <w:noProof/>
        </w:rPr>
        <w:drawing>
          <wp:inline distT="0" distB="0" distL="0" distR="0" wp14:anchorId="6B4EB6C1" wp14:editId="4B3703E0">
            <wp:extent cx="5400675" cy="1265555"/>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675" cy="1265555"/>
                    </a:xfrm>
                    <a:prstGeom prst="rect">
                      <a:avLst/>
                    </a:prstGeom>
                  </pic:spPr>
                </pic:pic>
              </a:graphicData>
            </a:graphic>
          </wp:inline>
        </w:drawing>
      </w:r>
    </w:p>
    <w:p w14:paraId="467032D6" w14:textId="22B8151D" w:rsidR="000306CC" w:rsidRP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Adjust string to length</w:t>
      </w:r>
    </w:p>
    <w:p w14:paraId="17BED7D8" w14:textId="4709BFC9" w:rsidR="00615C16" w:rsidRDefault="000306CC" w:rsidP="00946BE2">
      <w:pPr>
        <w:pStyle w:val="PBodyText"/>
        <w:spacing w:before="0" w:line="240" w:lineRule="auto"/>
        <w:rPr>
          <w:rFonts w:eastAsia="Arial" w:cs="Arial"/>
          <w:b/>
          <w:bCs w:val="0"/>
          <w:color w:val="000000" w:themeColor="text1"/>
        </w:rPr>
      </w:pPr>
      <w:r>
        <w:rPr>
          <w:noProof/>
        </w:rPr>
        <w:lastRenderedPageBreak/>
        <w:drawing>
          <wp:inline distT="0" distB="0" distL="0" distR="0" wp14:anchorId="18242A93" wp14:editId="6A0E70C9">
            <wp:extent cx="5400675" cy="1581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675" cy="1581150"/>
                    </a:xfrm>
                    <a:prstGeom prst="rect">
                      <a:avLst/>
                    </a:prstGeom>
                  </pic:spPr>
                </pic:pic>
              </a:graphicData>
            </a:graphic>
          </wp:inline>
        </w:drawing>
      </w:r>
    </w:p>
    <w:p w14:paraId="5C0F6A05" w14:textId="391E44EC" w:rsidR="000306CC" w:rsidRP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Prepend string or Employee Central field</w:t>
      </w:r>
    </w:p>
    <w:p w14:paraId="59DBACBC" w14:textId="77777777" w:rsidR="000306CC" w:rsidRDefault="000306CC" w:rsidP="000306CC">
      <w:pPr>
        <w:pStyle w:val="PBodyText"/>
        <w:spacing w:before="0" w:line="240" w:lineRule="auto"/>
        <w:rPr>
          <w:rFonts w:eastAsia="Arial" w:cs="Arial"/>
          <w:b/>
          <w:bCs w:val="0"/>
          <w:color w:val="000000" w:themeColor="text1"/>
        </w:rPr>
      </w:pPr>
      <w:r>
        <w:rPr>
          <w:noProof/>
        </w:rPr>
        <w:drawing>
          <wp:inline distT="0" distB="0" distL="0" distR="0" wp14:anchorId="10D7AF9B" wp14:editId="2DE68E09">
            <wp:extent cx="5400675" cy="127825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675" cy="1278255"/>
                    </a:xfrm>
                    <a:prstGeom prst="rect">
                      <a:avLst/>
                    </a:prstGeom>
                  </pic:spPr>
                </pic:pic>
              </a:graphicData>
            </a:graphic>
          </wp:inline>
        </w:drawing>
      </w:r>
    </w:p>
    <w:p w14:paraId="213354CB" w14:textId="77777777" w:rsidR="000306CC" w:rsidRDefault="000306CC" w:rsidP="000306CC">
      <w:pPr>
        <w:pStyle w:val="PBodyText"/>
        <w:spacing w:before="0" w:line="240" w:lineRule="auto"/>
        <w:rPr>
          <w:rFonts w:eastAsia="Arial" w:cs="Arial"/>
          <w:bCs w:val="0"/>
          <w:color w:val="000000" w:themeColor="text1"/>
        </w:rPr>
      </w:pPr>
    </w:p>
    <w:p w14:paraId="3A73CDB4" w14:textId="5B7E8EA6" w:rsid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Replace with string or Employee Central field</w:t>
      </w:r>
    </w:p>
    <w:p w14:paraId="06E14DDC" w14:textId="2FA29E76" w:rsidR="000306CC" w:rsidRDefault="000306CC" w:rsidP="000306CC">
      <w:pPr>
        <w:pStyle w:val="PBodyText"/>
        <w:spacing w:before="0" w:line="240" w:lineRule="auto"/>
        <w:rPr>
          <w:rFonts w:eastAsia="Arial" w:cs="Arial"/>
          <w:bCs w:val="0"/>
          <w:color w:val="000000" w:themeColor="text1"/>
        </w:rPr>
      </w:pPr>
      <w:r>
        <w:rPr>
          <w:noProof/>
        </w:rPr>
        <w:drawing>
          <wp:inline distT="0" distB="0" distL="0" distR="0" wp14:anchorId="532C818D" wp14:editId="682520E4">
            <wp:extent cx="5400675" cy="117094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675" cy="1170940"/>
                    </a:xfrm>
                    <a:prstGeom prst="rect">
                      <a:avLst/>
                    </a:prstGeom>
                  </pic:spPr>
                </pic:pic>
              </a:graphicData>
            </a:graphic>
          </wp:inline>
        </w:drawing>
      </w:r>
    </w:p>
    <w:p w14:paraId="0CA5EDBC" w14:textId="09CC13AD" w:rsidR="000306CC" w:rsidRDefault="000306CC" w:rsidP="000306CC">
      <w:pPr>
        <w:pStyle w:val="PBodyText"/>
        <w:spacing w:before="0" w:line="240" w:lineRule="auto"/>
        <w:rPr>
          <w:rFonts w:eastAsia="Arial" w:cs="Arial"/>
          <w:bCs w:val="0"/>
          <w:color w:val="000000" w:themeColor="text1"/>
        </w:rPr>
      </w:pPr>
    </w:p>
    <w:p w14:paraId="751B78C9" w14:textId="7E098BD1" w:rsidR="000306CC" w:rsidRDefault="000306CC" w:rsidP="00044A5A">
      <w:pPr>
        <w:pStyle w:val="PBodyText"/>
        <w:numPr>
          <w:ilvl w:val="0"/>
          <w:numId w:val="39"/>
        </w:numPr>
        <w:spacing w:before="0" w:line="240" w:lineRule="auto"/>
        <w:rPr>
          <w:rFonts w:eastAsia="Arial" w:cs="Arial"/>
          <w:bCs w:val="0"/>
          <w:color w:val="000000" w:themeColor="text1"/>
        </w:rPr>
      </w:pPr>
      <w:r w:rsidRPr="000306CC">
        <w:rPr>
          <w:rFonts w:eastAsia="Arial" w:cs="Arial"/>
          <w:bCs w:val="0"/>
          <w:color w:val="000000" w:themeColor="text1"/>
        </w:rPr>
        <w:t>Split before string or character</w:t>
      </w:r>
    </w:p>
    <w:p w14:paraId="4F45CD62" w14:textId="77777777" w:rsidR="000306CC" w:rsidRDefault="000306CC" w:rsidP="000306CC">
      <w:pPr>
        <w:pStyle w:val="PBodyText"/>
        <w:spacing w:before="0" w:line="240" w:lineRule="auto"/>
        <w:ind w:left="720"/>
        <w:rPr>
          <w:rFonts w:eastAsia="Arial" w:cs="Arial"/>
          <w:bCs w:val="0"/>
          <w:color w:val="000000" w:themeColor="text1"/>
        </w:rPr>
      </w:pPr>
    </w:p>
    <w:p w14:paraId="217DD900" w14:textId="540CFFBA" w:rsidR="000306CC" w:rsidRDefault="000306CC" w:rsidP="000306CC">
      <w:pPr>
        <w:pStyle w:val="PBodyText"/>
        <w:spacing w:before="0" w:line="240" w:lineRule="auto"/>
        <w:rPr>
          <w:rFonts w:eastAsia="Arial" w:cs="Arial"/>
          <w:bCs w:val="0"/>
          <w:color w:val="000000" w:themeColor="text1"/>
        </w:rPr>
      </w:pPr>
      <w:r>
        <w:rPr>
          <w:noProof/>
        </w:rPr>
        <w:drawing>
          <wp:inline distT="0" distB="0" distL="0" distR="0" wp14:anchorId="54F500B4" wp14:editId="4AC18B4B">
            <wp:extent cx="5400675" cy="115189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675" cy="1151890"/>
                    </a:xfrm>
                    <a:prstGeom prst="rect">
                      <a:avLst/>
                    </a:prstGeom>
                  </pic:spPr>
                </pic:pic>
              </a:graphicData>
            </a:graphic>
          </wp:inline>
        </w:drawing>
      </w:r>
    </w:p>
    <w:p w14:paraId="11BB5E10" w14:textId="27EB818A" w:rsidR="000306CC" w:rsidRDefault="000306CC" w:rsidP="000306CC">
      <w:pPr>
        <w:pStyle w:val="PBodyText"/>
        <w:spacing w:before="0" w:line="240" w:lineRule="auto"/>
        <w:rPr>
          <w:rFonts w:eastAsia="Arial" w:cs="Arial"/>
          <w:bCs w:val="0"/>
          <w:color w:val="000000" w:themeColor="text1"/>
        </w:rPr>
      </w:pPr>
    </w:p>
    <w:p w14:paraId="6FB09EA8" w14:textId="1D755010" w:rsidR="003143CC" w:rsidRDefault="003143CC" w:rsidP="00044A5A">
      <w:pPr>
        <w:pStyle w:val="PBodyText"/>
        <w:numPr>
          <w:ilvl w:val="0"/>
          <w:numId w:val="39"/>
        </w:numPr>
        <w:spacing w:before="0" w:line="240" w:lineRule="auto"/>
        <w:rPr>
          <w:rFonts w:eastAsia="Arial" w:cs="Arial"/>
          <w:bCs w:val="0"/>
          <w:color w:val="000000" w:themeColor="text1"/>
        </w:rPr>
      </w:pPr>
      <w:r w:rsidRPr="003143CC">
        <w:rPr>
          <w:rFonts w:eastAsia="Arial" w:cs="Arial"/>
          <w:bCs w:val="0"/>
          <w:color w:val="000000" w:themeColor="text1"/>
        </w:rPr>
        <w:t>Edit using pattern</w:t>
      </w:r>
    </w:p>
    <w:p w14:paraId="388D3FFE" w14:textId="1DDCC65F" w:rsidR="003143CC" w:rsidRDefault="003143CC" w:rsidP="003143CC">
      <w:pPr>
        <w:pStyle w:val="PBodyText"/>
        <w:spacing w:before="0" w:line="240" w:lineRule="auto"/>
        <w:rPr>
          <w:rFonts w:eastAsia="Arial" w:cs="Arial"/>
          <w:bCs w:val="0"/>
          <w:color w:val="000000" w:themeColor="text1"/>
        </w:rPr>
      </w:pPr>
    </w:p>
    <w:p w14:paraId="39B2EED9" w14:textId="544B6169" w:rsidR="003143CC" w:rsidRDefault="003143CC" w:rsidP="003143CC">
      <w:pPr>
        <w:pStyle w:val="PBodyText"/>
        <w:spacing w:before="0" w:line="240" w:lineRule="auto"/>
        <w:rPr>
          <w:rFonts w:eastAsia="Arial" w:cs="Arial"/>
          <w:bCs w:val="0"/>
          <w:color w:val="000000" w:themeColor="text1"/>
        </w:rPr>
      </w:pPr>
      <w:r>
        <w:rPr>
          <w:noProof/>
        </w:rPr>
        <w:drawing>
          <wp:inline distT="0" distB="0" distL="0" distR="0" wp14:anchorId="73B1905B" wp14:editId="15435CCA">
            <wp:extent cx="5400675" cy="17526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675" cy="1752600"/>
                    </a:xfrm>
                    <a:prstGeom prst="rect">
                      <a:avLst/>
                    </a:prstGeom>
                  </pic:spPr>
                </pic:pic>
              </a:graphicData>
            </a:graphic>
          </wp:inline>
        </w:drawing>
      </w:r>
    </w:p>
    <w:p w14:paraId="6AE4E38A" w14:textId="277F3764" w:rsidR="003143CC" w:rsidRDefault="003143CC" w:rsidP="003143CC">
      <w:pPr>
        <w:pStyle w:val="PBodyText"/>
        <w:spacing w:before="0" w:line="240" w:lineRule="auto"/>
        <w:rPr>
          <w:rFonts w:eastAsia="Arial" w:cs="Arial"/>
          <w:bCs w:val="0"/>
          <w:color w:val="000000" w:themeColor="text1"/>
        </w:rPr>
      </w:pPr>
    </w:p>
    <w:p w14:paraId="567CC9D3" w14:textId="77777777" w:rsidR="003143CC" w:rsidRDefault="003143CC" w:rsidP="003143CC">
      <w:pPr>
        <w:pStyle w:val="PBodyText"/>
        <w:spacing w:before="0" w:line="240" w:lineRule="auto"/>
        <w:rPr>
          <w:rFonts w:eastAsia="Arial" w:cs="Arial"/>
          <w:bCs w:val="0"/>
          <w:color w:val="000000" w:themeColor="text1"/>
        </w:rPr>
      </w:pPr>
    </w:p>
    <w:p w14:paraId="45006AD4" w14:textId="10E9245E" w:rsidR="003143CC" w:rsidRDefault="003143CC" w:rsidP="00044A5A">
      <w:pPr>
        <w:pStyle w:val="PBodyText"/>
        <w:numPr>
          <w:ilvl w:val="0"/>
          <w:numId w:val="39"/>
        </w:numPr>
        <w:spacing w:before="0" w:line="240" w:lineRule="auto"/>
        <w:rPr>
          <w:rFonts w:eastAsia="Arial" w:cs="Arial"/>
          <w:bCs w:val="0"/>
          <w:color w:val="000000" w:themeColor="text1"/>
        </w:rPr>
      </w:pPr>
      <w:r w:rsidRPr="003143CC">
        <w:rPr>
          <w:rFonts w:eastAsia="Arial" w:cs="Arial"/>
          <w:bCs w:val="0"/>
          <w:color w:val="000000" w:themeColor="text1"/>
        </w:rPr>
        <w:t>Check and replace</w:t>
      </w:r>
    </w:p>
    <w:p w14:paraId="5B24ECFC" w14:textId="27984943" w:rsidR="003143CC" w:rsidRPr="003143CC" w:rsidRDefault="003143CC" w:rsidP="003143CC">
      <w:pPr>
        <w:pStyle w:val="PBodyText"/>
        <w:spacing w:before="0" w:line="240" w:lineRule="auto"/>
        <w:rPr>
          <w:rFonts w:eastAsia="Arial" w:cs="Arial"/>
          <w:bCs w:val="0"/>
          <w:color w:val="000000" w:themeColor="text1"/>
        </w:rPr>
      </w:pPr>
      <w:r>
        <w:rPr>
          <w:noProof/>
        </w:rPr>
        <w:drawing>
          <wp:inline distT="0" distB="0" distL="0" distR="0" wp14:anchorId="183F57B9" wp14:editId="73C6AA46">
            <wp:extent cx="5400675" cy="1303655"/>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675" cy="1303655"/>
                    </a:xfrm>
                    <a:prstGeom prst="rect">
                      <a:avLst/>
                    </a:prstGeom>
                  </pic:spPr>
                </pic:pic>
              </a:graphicData>
            </a:graphic>
          </wp:inline>
        </w:drawing>
      </w:r>
    </w:p>
    <w:p w14:paraId="040920C1" w14:textId="270B7CF2" w:rsidR="000306CC" w:rsidRDefault="000306CC" w:rsidP="000306CC">
      <w:pPr>
        <w:pStyle w:val="PBodyText"/>
        <w:spacing w:before="0" w:line="240" w:lineRule="auto"/>
        <w:rPr>
          <w:rFonts w:eastAsia="Arial" w:cs="Arial"/>
          <w:bCs w:val="0"/>
          <w:color w:val="000000" w:themeColor="text1"/>
        </w:rPr>
      </w:pPr>
    </w:p>
    <w:p w14:paraId="3A4AD873" w14:textId="0684A853" w:rsidR="002B0F85" w:rsidRDefault="002B0F85" w:rsidP="002B0F85">
      <w:pPr>
        <w:pStyle w:val="PBodyText"/>
        <w:rPr>
          <w:rFonts w:eastAsia="Arial" w:cs="Arial"/>
          <w:b/>
          <w:bCs w:val="0"/>
          <w:color w:val="000000" w:themeColor="text1"/>
        </w:rPr>
      </w:pPr>
    </w:p>
    <w:p w14:paraId="2A3A349F" w14:textId="160181A5" w:rsidR="00AA735D" w:rsidRDefault="00AA735D" w:rsidP="002B0F85">
      <w:pPr>
        <w:pStyle w:val="PBodyText"/>
        <w:rPr>
          <w:rFonts w:eastAsia="Arial" w:cs="Arial"/>
          <w:b/>
          <w:bCs w:val="0"/>
          <w:color w:val="000000" w:themeColor="text1"/>
        </w:rPr>
      </w:pPr>
    </w:p>
    <w:p w14:paraId="52D74E2A" w14:textId="28DE7614" w:rsidR="00AA735D" w:rsidRDefault="00AA735D" w:rsidP="002B0F85">
      <w:pPr>
        <w:pStyle w:val="PBodyText"/>
        <w:rPr>
          <w:rFonts w:eastAsia="Arial" w:cs="Arial"/>
          <w:b/>
          <w:bCs w:val="0"/>
          <w:color w:val="000000" w:themeColor="text1"/>
        </w:rPr>
      </w:pPr>
    </w:p>
    <w:p w14:paraId="7964A86A" w14:textId="259DF1D5" w:rsidR="00AA735D" w:rsidRDefault="00AA735D" w:rsidP="002B0F85">
      <w:pPr>
        <w:pStyle w:val="PBodyText"/>
        <w:rPr>
          <w:rFonts w:eastAsia="Arial" w:cs="Arial"/>
          <w:b/>
          <w:bCs w:val="0"/>
          <w:color w:val="000000" w:themeColor="text1"/>
        </w:rPr>
      </w:pPr>
    </w:p>
    <w:p w14:paraId="37532DA7" w14:textId="77777777" w:rsidR="00AA735D" w:rsidRPr="002B0F85" w:rsidRDefault="00AA735D" w:rsidP="002B0F85">
      <w:pPr>
        <w:pStyle w:val="PBodyText"/>
        <w:rPr>
          <w:lang w:val="en-SG" w:eastAsia="en-SG"/>
        </w:rPr>
      </w:pPr>
    </w:p>
    <w:p w14:paraId="72AA823B" w14:textId="77777777" w:rsidR="000306CC" w:rsidRPr="0059761C" w:rsidRDefault="000306CC" w:rsidP="0059761C">
      <w:pPr>
        <w:shd w:val="clear" w:color="auto" w:fill="FFFFFF"/>
        <w:spacing w:before="0" w:line="240" w:lineRule="auto"/>
        <w:ind w:firstLine="360"/>
        <w:rPr>
          <w:rFonts w:eastAsia="Times New Roman"/>
          <w:color w:val="000000"/>
          <w:szCs w:val="20"/>
          <w:lang w:val="en-SG" w:eastAsia="en-SG"/>
        </w:rPr>
      </w:pPr>
    </w:p>
    <w:p w14:paraId="0E37DC39" w14:textId="50DBC1E9" w:rsidR="00B75599" w:rsidRDefault="00705A89" w:rsidP="00946BE2">
      <w:pPr>
        <w:pStyle w:val="PHeading2"/>
        <w:spacing w:before="0" w:after="0"/>
        <w:ind w:hanging="3276"/>
        <w:rPr>
          <w:szCs w:val="20"/>
        </w:rPr>
      </w:pPr>
      <w:bookmarkStart w:id="16" w:name="_Toc94797570"/>
      <w:r>
        <w:rPr>
          <w:szCs w:val="20"/>
        </w:rPr>
        <w:t xml:space="preserve">Middleware: </w:t>
      </w:r>
      <w:r w:rsidR="00B75599">
        <w:rPr>
          <w:szCs w:val="20"/>
        </w:rPr>
        <w:t>SAP Cloud Platform Integration</w:t>
      </w:r>
      <w:bookmarkEnd w:id="16"/>
    </w:p>
    <w:p w14:paraId="1F1CF949" w14:textId="77777777" w:rsidR="00946BE2" w:rsidRDefault="00946BE2" w:rsidP="00946BE2">
      <w:pPr>
        <w:shd w:val="clear" w:color="auto" w:fill="FFFFFF"/>
        <w:spacing w:before="0" w:line="240" w:lineRule="auto"/>
        <w:ind w:firstLine="360"/>
        <w:rPr>
          <w:b/>
          <w:lang w:val="en-SG" w:eastAsia="en-SG"/>
        </w:rPr>
      </w:pPr>
    </w:p>
    <w:p w14:paraId="39F7C839" w14:textId="1966FDA2" w:rsidR="00BE2EE4" w:rsidRPr="00BE2EE4" w:rsidRDefault="00BE2EE4" w:rsidP="00946BE2">
      <w:pPr>
        <w:shd w:val="clear" w:color="auto" w:fill="FFFFFF"/>
        <w:spacing w:before="0" w:line="240" w:lineRule="auto"/>
        <w:ind w:firstLine="360"/>
        <w:rPr>
          <w:rFonts w:eastAsia="Times New Roman"/>
          <w:b/>
          <w:color w:val="000000"/>
          <w:szCs w:val="20"/>
          <w:lang w:val="en-SG" w:eastAsia="en-SG"/>
        </w:rPr>
      </w:pPr>
      <w:r w:rsidRPr="00BE2EE4">
        <w:rPr>
          <w:b/>
          <w:lang w:val="en-SG" w:eastAsia="en-SG"/>
        </w:rPr>
        <w:t>Connecting to SAP CPI</w:t>
      </w:r>
    </w:p>
    <w:p w14:paraId="1CE1ECB7" w14:textId="71C90E44" w:rsidR="00BE2EE4" w:rsidRDefault="00BE2EE4" w:rsidP="00946BE2">
      <w:pPr>
        <w:shd w:val="clear" w:color="auto" w:fill="FFFFFF"/>
        <w:spacing w:before="0" w:line="240" w:lineRule="auto"/>
        <w:ind w:firstLine="360"/>
        <w:rPr>
          <w:rFonts w:eastAsia="Times New Roman"/>
          <w:color w:val="000000"/>
          <w:szCs w:val="20"/>
          <w:lang w:val="en-SG" w:eastAsia="en-SG"/>
        </w:rPr>
      </w:pPr>
      <w:r>
        <w:rPr>
          <w:rFonts w:eastAsia="Times New Roman"/>
          <w:color w:val="000000"/>
          <w:szCs w:val="20"/>
          <w:lang w:val="en-SG" w:eastAsia="en-SG"/>
        </w:rPr>
        <w:t xml:space="preserve">A dedicated SAP CPI user is required to serve as the Integration User which will be used to call exposed webservices deployed in SAP CPI. </w:t>
      </w:r>
      <w:r w:rsidRPr="00BE2EE4">
        <w:rPr>
          <w:rFonts w:eastAsia="Times New Roman"/>
          <w:color w:val="000000"/>
          <w:szCs w:val="20"/>
          <w:lang w:val="en-SG" w:eastAsia="en-SG"/>
        </w:rPr>
        <w:t xml:space="preserve">To enable </w:t>
      </w:r>
      <w:r>
        <w:rPr>
          <w:rFonts w:eastAsia="Times New Roman"/>
          <w:color w:val="000000"/>
          <w:szCs w:val="20"/>
          <w:lang w:val="en-SG" w:eastAsia="en-SG"/>
        </w:rPr>
        <w:t>SAP ERP HCM</w:t>
      </w:r>
      <w:r w:rsidRPr="00BE2EE4">
        <w:rPr>
          <w:rFonts w:eastAsia="Times New Roman"/>
          <w:color w:val="000000"/>
          <w:szCs w:val="20"/>
          <w:lang w:val="en-SG" w:eastAsia="en-SG"/>
        </w:rPr>
        <w:t xml:space="preserve"> to process messages on a tenant using HTTPS/basic authentication, </w:t>
      </w:r>
      <w:r>
        <w:rPr>
          <w:rFonts w:eastAsia="Times New Roman"/>
          <w:color w:val="000000"/>
          <w:szCs w:val="20"/>
          <w:lang w:val="en-SG" w:eastAsia="en-SG"/>
        </w:rPr>
        <w:t>the Integration</w:t>
      </w:r>
      <w:r w:rsidRPr="00BE2EE4">
        <w:rPr>
          <w:rFonts w:eastAsia="Times New Roman"/>
          <w:color w:val="000000"/>
          <w:szCs w:val="20"/>
          <w:lang w:val="en-SG" w:eastAsia="en-SG"/>
        </w:rPr>
        <w:t xml:space="preserve"> user </w:t>
      </w:r>
      <w:r>
        <w:rPr>
          <w:rFonts w:eastAsia="Times New Roman"/>
          <w:color w:val="000000"/>
          <w:szCs w:val="20"/>
          <w:lang w:val="en-SG" w:eastAsia="en-SG"/>
        </w:rPr>
        <w:t xml:space="preserve">requires </w:t>
      </w:r>
      <w:r w:rsidRPr="00BE2EE4">
        <w:rPr>
          <w:rFonts w:eastAsia="Times New Roman"/>
          <w:color w:val="000000"/>
          <w:szCs w:val="20"/>
          <w:lang w:val="en-SG" w:eastAsia="en-SG"/>
        </w:rPr>
        <w:t xml:space="preserve">the role </w:t>
      </w:r>
      <w:r w:rsidRPr="00BE2EE4">
        <w:rPr>
          <w:rFonts w:eastAsia="Times New Roman"/>
          <w:b/>
          <w:i/>
          <w:color w:val="000000"/>
          <w:szCs w:val="20"/>
          <w:lang w:val="en-SG" w:eastAsia="en-SG"/>
        </w:rPr>
        <w:t>ESBmessaging.send</w:t>
      </w:r>
      <w:r w:rsidRPr="00BE2EE4">
        <w:rPr>
          <w:rFonts w:eastAsia="Times New Roman"/>
          <w:color w:val="000000"/>
          <w:szCs w:val="20"/>
          <w:lang w:val="en-SG" w:eastAsia="en-SG"/>
        </w:rPr>
        <w:t xml:space="preserve">. </w:t>
      </w:r>
    </w:p>
    <w:p w14:paraId="096CDECC" w14:textId="182B488D" w:rsidR="00BE2EE4" w:rsidRDefault="00BE2EE4" w:rsidP="00946BE2">
      <w:pPr>
        <w:pStyle w:val="PBodyText"/>
        <w:spacing w:before="0" w:line="240" w:lineRule="auto"/>
        <w:rPr>
          <w:b/>
          <w:lang w:val="en-SG" w:eastAsia="en-SG"/>
        </w:rPr>
      </w:pPr>
    </w:p>
    <w:p w14:paraId="36058F07" w14:textId="77777777" w:rsidR="00946BE2" w:rsidRPr="00BE2EE4" w:rsidRDefault="00946BE2" w:rsidP="00946BE2">
      <w:pPr>
        <w:pStyle w:val="PBodyText"/>
        <w:spacing w:before="0" w:line="240" w:lineRule="auto"/>
        <w:rPr>
          <w:b/>
          <w:color w:val="000000"/>
          <w:lang w:val="en-SG" w:eastAsia="en-SG"/>
        </w:rPr>
      </w:pPr>
      <w:r>
        <w:rPr>
          <w:b/>
          <w:color w:val="000000"/>
          <w:lang w:val="en-SG" w:eastAsia="en-SG"/>
        </w:rPr>
        <w:t>Securing communications</w:t>
      </w:r>
    </w:p>
    <w:p w14:paraId="0E4CD916" w14:textId="77777777" w:rsidR="00946BE2" w:rsidRPr="00BE2EE4" w:rsidRDefault="00946BE2" w:rsidP="00946BE2">
      <w:pPr>
        <w:pStyle w:val="PBodyText"/>
        <w:spacing w:before="0" w:line="240" w:lineRule="auto"/>
        <w:ind w:firstLine="360"/>
        <w:jc w:val="both"/>
      </w:pPr>
      <w:r w:rsidRPr="00BE2EE4">
        <w:t>To enable secure HTTPS communication between SAP ERP HCM and SAP CPI, the root certificate of SAP CPI needs to be stored in the Trust Manager (transaction STRUST) in SAP ERP HCM.</w:t>
      </w:r>
    </w:p>
    <w:p w14:paraId="3530D6CB" w14:textId="77777777" w:rsidR="00946BE2" w:rsidRPr="00946BE2" w:rsidRDefault="00946BE2" w:rsidP="00946BE2">
      <w:pPr>
        <w:pStyle w:val="PBodyText"/>
        <w:spacing w:before="0" w:line="240" w:lineRule="auto"/>
        <w:ind w:firstLine="360"/>
        <w:jc w:val="both"/>
      </w:pPr>
      <w:r w:rsidRPr="00946BE2">
        <w:t xml:space="preserve">For connections initiated by SAP Cloud Platform Integration to the SAP ERP HCM system, the root certificate from </w:t>
      </w:r>
      <w:r>
        <w:t>the</w:t>
      </w:r>
      <w:r w:rsidRPr="00946BE2">
        <w:t xml:space="preserve"> SAP ERP HCM system needs to be added in the keystore in </w:t>
      </w:r>
      <w:r>
        <w:t xml:space="preserve">the </w:t>
      </w:r>
      <w:r w:rsidRPr="00946BE2">
        <w:t>SAP Cloud Platform Integration tenant.</w:t>
      </w:r>
    </w:p>
    <w:p w14:paraId="4F8B034B" w14:textId="1D8AE233" w:rsidR="00946BE2" w:rsidRDefault="00946BE2" w:rsidP="00946BE2">
      <w:pPr>
        <w:pStyle w:val="PBodyText"/>
        <w:spacing w:before="0" w:line="240" w:lineRule="auto"/>
        <w:rPr>
          <w:b/>
          <w:lang w:val="en-SG" w:eastAsia="en-SG"/>
        </w:rPr>
      </w:pPr>
    </w:p>
    <w:p w14:paraId="74148CC0" w14:textId="7A4F8AE5" w:rsidR="00946BE2" w:rsidRDefault="00946BE2" w:rsidP="00946BE2">
      <w:pPr>
        <w:pStyle w:val="PBodyText"/>
        <w:spacing w:before="0" w:line="240" w:lineRule="auto"/>
        <w:rPr>
          <w:b/>
          <w:lang w:val="en-SG" w:eastAsia="en-SG"/>
        </w:rPr>
      </w:pPr>
      <w:r>
        <w:rPr>
          <w:b/>
          <w:lang w:val="en-SG" w:eastAsia="en-SG"/>
        </w:rPr>
        <w:t>Deploying Security Artefacts</w:t>
      </w:r>
    </w:p>
    <w:p w14:paraId="589076B0" w14:textId="30C15FE0" w:rsidR="00946BE2" w:rsidRPr="00946BE2" w:rsidRDefault="00946BE2" w:rsidP="00946BE2">
      <w:pPr>
        <w:pStyle w:val="PBodyText"/>
        <w:spacing w:before="0" w:line="240" w:lineRule="auto"/>
        <w:ind w:firstLine="360"/>
        <w:jc w:val="both"/>
      </w:pPr>
      <w:r w:rsidRPr="00946BE2">
        <w:t xml:space="preserve">To communicate with other systems, a security artefact needs to be deployed </w:t>
      </w:r>
      <w:r>
        <w:t xml:space="preserve">in the SAP CPI tenant </w:t>
      </w:r>
      <w:r w:rsidRPr="00946BE2">
        <w:t>for each of the system/instance SAP CPI will connect with. The SAP ERP HCM Data Replication user and the Successfactors Integration User is required to have a security artefact created (and deployed) so it could be utilized in the Integration flow deployment. Both users should have the permissions or authorizations as have been stated on previous sections of these document.</w:t>
      </w:r>
    </w:p>
    <w:p w14:paraId="0D9B3FCB" w14:textId="77777777" w:rsidR="00946BE2" w:rsidRPr="00B378F7" w:rsidRDefault="00946BE2" w:rsidP="00946BE2">
      <w:pPr>
        <w:pStyle w:val="PBodyText"/>
        <w:spacing w:before="0" w:line="240" w:lineRule="auto"/>
        <w:rPr>
          <w:b/>
          <w:lang w:val="en-SG" w:eastAsia="en-SG"/>
        </w:rPr>
      </w:pPr>
    </w:p>
    <w:p w14:paraId="09E8CB3D" w14:textId="2B206B0F" w:rsidR="00946BE2" w:rsidRPr="00B378F7" w:rsidRDefault="00946BE2" w:rsidP="00946BE2">
      <w:pPr>
        <w:pStyle w:val="PBodyText"/>
        <w:spacing w:before="0" w:line="240" w:lineRule="auto"/>
        <w:rPr>
          <w:b/>
          <w:lang w:val="en-SG" w:eastAsia="en-SG"/>
        </w:rPr>
      </w:pPr>
      <w:r w:rsidRPr="00B378F7">
        <w:rPr>
          <w:b/>
          <w:lang w:val="en-SG" w:eastAsia="en-SG"/>
        </w:rPr>
        <w:t>Deploying Integration Flows</w:t>
      </w:r>
    </w:p>
    <w:p w14:paraId="0204E7B4" w14:textId="3FD56B7E" w:rsidR="00A62E6F" w:rsidRPr="00B378F7" w:rsidRDefault="00A62E6F" w:rsidP="00946BE2">
      <w:pPr>
        <w:shd w:val="clear" w:color="auto" w:fill="FFFFFF"/>
        <w:spacing w:before="0" w:line="240" w:lineRule="auto"/>
        <w:ind w:firstLine="360"/>
        <w:rPr>
          <w:rFonts w:eastAsia="Times New Roman"/>
          <w:color w:val="000000"/>
          <w:szCs w:val="20"/>
          <w:lang w:val="en-SG" w:eastAsia="en-SG"/>
        </w:rPr>
      </w:pPr>
      <w:r w:rsidRPr="00B378F7">
        <w:rPr>
          <w:rFonts w:eastAsia="Times New Roman"/>
          <w:color w:val="000000"/>
          <w:szCs w:val="20"/>
          <w:lang w:val="en-SG" w:eastAsia="en-SG"/>
        </w:rPr>
        <w:t>The standard SAP SuccessFactors Employee Central to ERP Employee and Organizational Data Integration Package contains 2 Integration flows in SAP Cloud Platform Integration which are both required to be deployed</w:t>
      </w:r>
      <w:r w:rsidR="009B19E1" w:rsidRPr="00B378F7">
        <w:rPr>
          <w:rFonts w:eastAsia="Times New Roman"/>
          <w:color w:val="000000"/>
          <w:szCs w:val="20"/>
          <w:lang w:val="en-SG" w:eastAsia="en-SG"/>
        </w:rPr>
        <w:t xml:space="preserve">. This package needs to be copied into the </w:t>
      </w:r>
      <w:r w:rsidR="00C026D3">
        <w:rPr>
          <w:rFonts w:eastAsia="Times New Roman"/>
          <w:color w:val="000000"/>
          <w:szCs w:val="20"/>
          <w:lang w:val="en-SG" w:eastAsia="en-SG"/>
        </w:rPr>
        <w:t>TENNECO</w:t>
      </w:r>
      <w:r w:rsidR="009B19E1" w:rsidRPr="00B378F7">
        <w:rPr>
          <w:rFonts w:eastAsia="Times New Roman"/>
          <w:color w:val="000000"/>
          <w:szCs w:val="20"/>
          <w:lang w:val="en-SG" w:eastAsia="en-SG"/>
        </w:rPr>
        <w:t>’s CPI tenant to be utilized for data replication.</w:t>
      </w:r>
    </w:p>
    <w:p w14:paraId="355E6B67" w14:textId="5F1FBC3D" w:rsidR="00B378F7" w:rsidRDefault="00B378F7" w:rsidP="00044A5A">
      <w:pPr>
        <w:pStyle w:val="ListParagraph"/>
        <w:numPr>
          <w:ilvl w:val="0"/>
          <w:numId w:val="38"/>
        </w:numPr>
        <w:shd w:val="clear" w:color="auto" w:fill="FFFFFF"/>
        <w:spacing w:before="0" w:line="240" w:lineRule="auto"/>
        <w:rPr>
          <w:rFonts w:eastAsia="Times New Roman"/>
          <w:color w:val="000000"/>
          <w:szCs w:val="20"/>
          <w:lang w:val="en-SG" w:eastAsia="en-SG"/>
        </w:rPr>
      </w:pPr>
      <w:r w:rsidRPr="00B378F7">
        <w:rPr>
          <w:rFonts w:eastAsia="Times New Roman"/>
          <w:color w:val="000000"/>
          <w:szCs w:val="20"/>
          <w:lang w:val="en-SG" w:eastAsia="en-SG"/>
        </w:rPr>
        <w:t>SAP SuccessFactors Employee Central to ERP Employee Data and Organizational Assignment</w:t>
      </w:r>
    </w:p>
    <w:p w14:paraId="5F855B15" w14:textId="6B92BA5E" w:rsidR="00215B1C"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t xml:space="preserve">Configure the sender, </w:t>
      </w:r>
      <w:r w:rsidRPr="00201296">
        <w:rPr>
          <w:rFonts w:eastAsia="Times New Roman"/>
          <w:b/>
          <w:color w:val="000000"/>
          <w:szCs w:val="20"/>
          <w:lang w:val="en-SG" w:eastAsia="en-SG"/>
        </w:rPr>
        <w:t>ERP_Query</w:t>
      </w:r>
      <w:r w:rsidRPr="00534797">
        <w:rPr>
          <w:rFonts w:eastAsia="Times New Roman"/>
          <w:color w:val="000000"/>
          <w:szCs w:val="20"/>
          <w:lang w:val="en-SG" w:eastAsia="en-SG"/>
        </w:rPr>
        <w:t>, which is used by the SAP ERP HCM system to send the query to the middleware</w:t>
      </w:r>
      <w:r>
        <w:rPr>
          <w:rFonts w:eastAsia="Times New Roman"/>
          <w:color w:val="000000"/>
          <w:szCs w:val="20"/>
          <w:lang w:val="en-SG" w:eastAsia="en-SG"/>
        </w:rPr>
        <w:t>:</w:t>
      </w:r>
    </w:p>
    <w:p w14:paraId="7704A3B4" w14:textId="0B830EF6" w:rsidR="00534797" w:rsidRDefault="00534797" w:rsidP="00534797">
      <w:pPr>
        <w:pStyle w:val="ListParagraph"/>
        <w:shd w:val="clear" w:color="auto" w:fill="FFFFFF"/>
        <w:spacing w:before="0" w:line="240" w:lineRule="auto"/>
        <w:ind w:left="1440"/>
        <w:rPr>
          <w:rFonts w:eastAsia="Times New Roman"/>
          <w:color w:val="000000"/>
          <w:szCs w:val="20"/>
          <w:lang w:val="en-SG" w:eastAsia="en-SG"/>
        </w:rPr>
      </w:pPr>
      <w:r w:rsidRPr="00534797">
        <w:rPr>
          <w:rFonts w:eastAsia="Times New Roman"/>
          <w:noProof/>
          <w:color w:val="000000"/>
          <w:szCs w:val="20"/>
          <w:lang w:val="en-SG" w:eastAsia="en-SG"/>
        </w:rPr>
        <w:lastRenderedPageBreak/>
        <w:drawing>
          <wp:inline distT="0" distB="0" distL="0" distR="0" wp14:anchorId="2292E9A6" wp14:editId="4E4D6E08">
            <wp:extent cx="5400675" cy="4014470"/>
            <wp:effectExtent l="0" t="0" r="952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675" cy="4014470"/>
                    </a:xfrm>
                    <a:prstGeom prst="rect">
                      <a:avLst/>
                    </a:prstGeom>
                  </pic:spPr>
                </pic:pic>
              </a:graphicData>
            </a:graphic>
          </wp:inline>
        </w:drawing>
      </w:r>
    </w:p>
    <w:p w14:paraId="3DE1B5FB" w14:textId="0CAD1D40" w:rsidR="00534797" w:rsidRDefault="00534797" w:rsidP="00534797">
      <w:pPr>
        <w:pStyle w:val="ListParagraph"/>
        <w:shd w:val="clear" w:color="auto" w:fill="FFFFFF"/>
        <w:spacing w:before="0" w:line="240" w:lineRule="auto"/>
        <w:ind w:left="1440"/>
        <w:rPr>
          <w:rFonts w:eastAsia="Times New Roman"/>
          <w:color w:val="000000"/>
          <w:szCs w:val="20"/>
          <w:lang w:val="en-SG" w:eastAsia="en-SG"/>
        </w:rPr>
      </w:pPr>
      <w:r w:rsidRPr="00534797">
        <w:rPr>
          <w:rFonts w:eastAsia="Times New Roman"/>
          <w:noProof/>
          <w:color w:val="000000"/>
          <w:szCs w:val="20"/>
          <w:lang w:val="en-SG" w:eastAsia="en-SG"/>
        </w:rPr>
        <w:drawing>
          <wp:inline distT="0" distB="0" distL="0" distR="0" wp14:anchorId="6847CB08" wp14:editId="6C8668BE">
            <wp:extent cx="5400675" cy="5029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675" cy="502920"/>
                    </a:xfrm>
                    <a:prstGeom prst="rect">
                      <a:avLst/>
                    </a:prstGeom>
                  </pic:spPr>
                </pic:pic>
              </a:graphicData>
            </a:graphic>
          </wp:inline>
        </w:drawing>
      </w:r>
    </w:p>
    <w:p w14:paraId="4E8E872F" w14:textId="51108332" w:rsidR="00534797"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t xml:space="preserve">Configure the </w:t>
      </w:r>
      <w:r w:rsidRPr="00534797">
        <w:rPr>
          <w:rFonts w:eastAsia="Times New Roman"/>
          <w:b/>
          <w:color w:val="000000"/>
          <w:szCs w:val="20"/>
          <w:lang w:val="en-SG" w:eastAsia="en-SG"/>
        </w:rPr>
        <w:t>Employee_Central</w:t>
      </w:r>
      <w:r w:rsidRPr="00534797">
        <w:rPr>
          <w:rFonts w:eastAsia="Times New Roman"/>
          <w:color w:val="000000"/>
          <w:szCs w:val="20"/>
          <w:lang w:val="en-SG" w:eastAsia="en-SG"/>
        </w:rPr>
        <w:t xml:space="preserve"> receiver, which is used by the middleware to request the queried data from Employee Central</w:t>
      </w:r>
    </w:p>
    <w:p w14:paraId="0185F706" w14:textId="14972806" w:rsidR="00534797" w:rsidRDefault="00534797" w:rsidP="00534797">
      <w:pPr>
        <w:pStyle w:val="ListParagraph"/>
        <w:shd w:val="clear" w:color="auto" w:fill="FFFFFF"/>
        <w:spacing w:before="0" w:line="240" w:lineRule="auto"/>
        <w:ind w:left="1440"/>
        <w:rPr>
          <w:rFonts w:eastAsia="Times New Roman"/>
          <w:color w:val="000000"/>
          <w:szCs w:val="20"/>
          <w:lang w:val="en-SG" w:eastAsia="en-SG"/>
        </w:rPr>
      </w:pPr>
      <w:r w:rsidRPr="00534797">
        <w:rPr>
          <w:rFonts w:eastAsia="Times New Roman"/>
          <w:noProof/>
          <w:color w:val="000000"/>
          <w:szCs w:val="20"/>
          <w:lang w:val="en-SG" w:eastAsia="en-SG"/>
        </w:rPr>
        <w:lastRenderedPageBreak/>
        <w:drawing>
          <wp:inline distT="0" distB="0" distL="0" distR="0" wp14:anchorId="05E7312B" wp14:editId="159F863D">
            <wp:extent cx="5400675" cy="362648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675" cy="3626485"/>
                    </a:xfrm>
                    <a:prstGeom prst="rect">
                      <a:avLst/>
                    </a:prstGeom>
                  </pic:spPr>
                </pic:pic>
              </a:graphicData>
            </a:graphic>
          </wp:inline>
        </w:drawing>
      </w:r>
    </w:p>
    <w:p w14:paraId="42AB89A5" w14:textId="283F5F52" w:rsidR="00534797"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t xml:space="preserve">Configure the </w:t>
      </w:r>
      <w:r w:rsidRPr="00534797">
        <w:rPr>
          <w:rFonts w:eastAsia="Times New Roman"/>
          <w:b/>
          <w:color w:val="000000"/>
          <w:szCs w:val="20"/>
          <w:lang w:val="en-SG" w:eastAsia="en-SG"/>
        </w:rPr>
        <w:t>ERP_Response</w:t>
      </w:r>
      <w:r w:rsidRPr="00534797">
        <w:rPr>
          <w:rFonts w:eastAsia="Times New Roman"/>
          <w:color w:val="000000"/>
          <w:szCs w:val="20"/>
          <w:lang w:val="en-SG" w:eastAsia="en-SG"/>
        </w:rPr>
        <w:t xml:space="preserve"> receiver, which is used by the middleware to send back the queried data from Employee Central to the SAP ERP HCM system</w:t>
      </w:r>
    </w:p>
    <w:p w14:paraId="223893E6" w14:textId="2ADB8055" w:rsidR="00201296" w:rsidRDefault="00201296" w:rsidP="00201296">
      <w:pPr>
        <w:pStyle w:val="ListParagraph"/>
        <w:shd w:val="clear" w:color="auto" w:fill="FFFFFF"/>
        <w:spacing w:before="0" w:line="240" w:lineRule="auto"/>
        <w:ind w:left="1440"/>
        <w:rPr>
          <w:rFonts w:eastAsia="Times New Roman"/>
          <w:color w:val="000000"/>
          <w:szCs w:val="20"/>
          <w:lang w:val="en-SG" w:eastAsia="en-SG"/>
        </w:rPr>
      </w:pPr>
      <w:r w:rsidRPr="00201296">
        <w:rPr>
          <w:rFonts w:eastAsia="Times New Roman"/>
          <w:noProof/>
          <w:color w:val="000000"/>
          <w:szCs w:val="20"/>
          <w:lang w:val="en-SG" w:eastAsia="en-SG"/>
        </w:rPr>
        <w:lastRenderedPageBreak/>
        <w:drawing>
          <wp:inline distT="0" distB="0" distL="0" distR="0" wp14:anchorId="04CAB983" wp14:editId="4D04F149">
            <wp:extent cx="5400675" cy="213868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675" cy="2138680"/>
                    </a:xfrm>
                    <a:prstGeom prst="rect">
                      <a:avLst/>
                    </a:prstGeom>
                  </pic:spPr>
                </pic:pic>
              </a:graphicData>
            </a:graphic>
          </wp:inline>
        </w:drawing>
      </w:r>
      <w:r w:rsidRPr="00201296">
        <w:rPr>
          <w:noProof/>
        </w:rPr>
        <w:t xml:space="preserve"> </w:t>
      </w:r>
      <w:r w:rsidRPr="00201296">
        <w:rPr>
          <w:rFonts w:eastAsia="Times New Roman"/>
          <w:noProof/>
          <w:color w:val="000000"/>
          <w:szCs w:val="20"/>
          <w:lang w:val="en-SG" w:eastAsia="en-SG"/>
        </w:rPr>
        <w:drawing>
          <wp:inline distT="0" distB="0" distL="0" distR="0" wp14:anchorId="12D492FE" wp14:editId="324F3686">
            <wp:extent cx="5400675" cy="6243320"/>
            <wp:effectExtent l="0" t="0" r="952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675" cy="6243320"/>
                    </a:xfrm>
                    <a:prstGeom prst="rect">
                      <a:avLst/>
                    </a:prstGeom>
                  </pic:spPr>
                </pic:pic>
              </a:graphicData>
            </a:graphic>
          </wp:inline>
        </w:drawing>
      </w:r>
    </w:p>
    <w:p w14:paraId="6CCD319F" w14:textId="61EDF2E7" w:rsidR="00534797"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lastRenderedPageBreak/>
        <w:t xml:space="preserve">Make the same settings for the </w:t>
      </w:r>
      <w:r w:rsidRPr="00534797">
        <w:rPr>
          <w:rFonts w:eastAsia="Times New Roman"/>
          <w:b/>
          <w:color w:val="000000"/>
          <w:szCs w:val="20"/>
          <w:lang w:val="en-SG" w:eastAsia="en-SG"/>
        </w:rPr>
        <w:t>ERP_Notification</w:t>
      </w:r>
      <w:r w:rsidRPr="00534797">
        <w:rPr>
          <w:rFonts w:eastAsia="Times New Roman"/>
          <w:color w:val="000000"/>
          <w:szCs w:val="20"/>
          <w:lang w:val="en-SG" w:eastAsia="en-SG"/>
        </w:rPr>
        <w:t xml:space="preserve"> receiver as for the </w:t>
      </w:r>
      <w:r w:rsidRPr="00534797">
        <w:rPr>
          <w:rFonts w:eastAsia="Times New Roman"/>
          <w:b/>
          <w:color w:val="000000"/>
          <w:szCs w:val="20"/>
          <w:lang w:val="en-SG" w:eastAsia="en-SG"/>
        </w:rPr>
        <w:t>ERP_Response</w:t>
      </w:r>
      <w:r w:rsidRPr="00534797">
        <w:rPr>
          <w:rFonts w:eastAsia="Times New Roman"/>
          <w:color w:val="000000"/>
          <w:szCs w:val="20"/>
          <w:lang w:val="en-SG" w:eastAsia="en-SG"/>
        </w:rPr>
        <w:t xml:space="preserve"> receiver. </w:t>
      </w:r>
      <w:r w:rsidRPr="00534797">
        <w:rPr>
          <w:rFonts w:eastAsia="Times New Roman"/>
          <w:b/>
          <w:color w:val="000000"/>
          <w:szCs w:val="20"/>
          <w:lang w:val="en-SG" w:eastAsia="en-SG"/>
        </w:rPr>
        <w:t>ERP_Notification</w:t>
      </w:r>
      <w:r w:rsidRPr="00534797">
        <w:rPr>
          <w:rFonts w:eastAsia="Times New Roman"/>
          <w:color w:val="000000"/>
          <w:szCs w:val="20"/>
          <w:lang w:val="en-SG" w:eastAsia="en-SG"/>
        </w:rPr>
        <w:t xml:space="preserve"> is used by the middleware to send notifications about the status of the query in Employee Central to the SAP ERP HCM system</w:t>
      </w:r>
    </w:p>
    <w:p w14:paraId="008C7983" w14:textId="0E691834" w:rsidR="00534797"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t xml:space="preserve">Make the same settings for the </w:t>
      </w:r>
      <w:r w:rsidRPr="00534797">
        <w:rPr>
          <w:rFonts w:eastAsia="Times New Roman"/>
          <w:b/>
          <w:color w:val="000000"/>
          <w:szCs w:val="20"/>
          <w:lang w:val="en-SG" w:eastAsia="en-SG"/>
        </w:rPr>
        <w:t>ERP_Exception_Notification_Main</w:t>
      </w:r>
      <w:r w:rsidRPr="00534797">
        <w:rPr>
          <w:rFonts w:eastAsia="Times New Roman"/>
          <w:color w:val="000000"/>
          <w:szCs w:val="20"/>
          <w:lang w:val="en-SG" w:eastAsia="en-SG"/>
        </w:rPr>
        <w:t xml:space="preserve"> receiver as for the </w:t>
      </w:r>
      <w:r w:rsidRPr="00534797">
        <w:rPr>
          <w:rFonts w:eastAsia="Times New Roman"/>
          <w:b/>
          <w:color w:val="000000"/>
          <w:szCs w:val="20"/>
          <w:lang w:val="en-SG" w:eastAsia="en-SG"/>
        </w:rPr>
        <w:t>ERP_Response</w:t>
      </w:r>
      <w:r w:rsidRPr="00534797">
        <w:rPr>
          <w:rFonts w:eastAsia="Times New Roman"/>
          <w:color w:val="000000"/>
          <w:szCs w:val="20"/>
          <w:lang w:val="en-SG" w:eastAsia="en-SG"/>
        </w:rPr>
        <w:t xml:space="preserve"> receiver. </w:t>
      </w:r>
      <w:r w:rsidRPr="00534797">
        <w:rPr>
          <w:rFonts w:eastAsia="Times New Roman"/>
          <w:b/>
          <w:color w:val="000000"/>
          <w:szCs w:val="20"/>
          <w:lang w:val="en-SG" w:eastAsia="en-SG"/>
        </w:rPr>
        <w:t>ERP_Exception_Notification_Main</w:t>
      </w:r>
      <w:r w:rsidRPr="00534797">
        <w:rPr>
          <w:rFonts w:eastAsia="Times New Roman"/>
          <w:color w:val="000000"/>
          <w:szCs w:val="20"/>
          <w:lang w:val="en-SG" w:eastAsia="en-SG"/>
        </w:rPr>
        <w:t xml:space="preserve"> is used by the middleware to send error messages to the SAP ERP HCM system</w:t>
      </w:r>
    </w:p>
    <w:p w14:paraId="70D24520" w14:textId="4F8B95E6" w:rsidR="00534797" w:rsidRDefault="0053479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534797">
        <w:rPr>
          <w:rFonts w:eastAsia="Times New Roman"/>
          <w:color w:val="000000"/>
          <w:szCs w:val="20"/>
          <w:lang w:val="en-SG" w:eastAsia="en-SG"/>
        </w:rPr>
        <w:t xml:space="preserve">Make the same settings for the </w:t>
      </w:r>
      <w:r w:rsidRPr="00534797">
        <w:rPr>
          <w:rFonts w:eastAsia="Times New Roman"/>
          <w:b/>
          <w:color w:val="000000"/>
          <w:szCs w:val="20"/>
          <w:lang w:val="en-SG" w:eastAsia="en-SG"/>
        </w:rPr>
        <w:t>ERP_Exception_Notification_Sub</w:t>
      </w:r>
      <w:r w:rsidRPr="00534797">
        <w:rPr>
          <w:rFonts w:eastAsia="Times New Roman"/>
          <w:color w:val="000000"/>
          <w:szCs w:val="20"/>
          <w:lang w:val="en-SG" w:eastAsia="en-SG"/>
        </w:rPr>
        <w:t xml:space="preserve"> receiver as for the </w:t>
      </w:r>
      <w:r w:rsidRPr="00534797">
        <w:rPr>
          <w:rFonts w:eastAsia="Times New Roman"/>
          <w:b/>
          <w:color w:val="000000"/>
          <w:szCs w:val="20"/>
          <w:lang w:val="en-SG" w:eastAsia="en-SG"/>
        </w:rPr>
        <w:t>ERP_Response</w:t>
      </w:r>
      <w:r w:rsidRPr="00534797">
        <w:rPr>
          <w:rFonts w:eastAsia="Times New Roman"/>
          <w:color w:val="000000"/>
          <w:szCs w:val="20"/>
          <w:lang w:val="en-SG" w:eastAsia="en-SG"/>
        </w:rPr>
        <w:t xml:space="preserve"> receiver. </w:t>
      </w:r>
      <w:r w:rsidRPr="00534797">
        <w:rPr>
          <w:rFonts w:eastAsia="Times New Roman"/>
          <w:b/>
          <w:color w:val="000000"/>
          <w:szCs w:val="20"/>
          <w:lang w:val="en-SG" w:eastAsia="en-SG"/>
        </w:rPr>
        <w:t>ERP_Exception_Notification_Sub</w:t>
      </w:r>
      <w:r w:rsidRPr="00534797">
        <w:rPr>
          <w:rFonts w:eastAsia="Times New Roman"/>
          <w:color w:val="000000"/>
          <w:szCs w:val="20"/>
          <w:lang w:val="en-SG" w:eastAsia="en-SG"/>
        </w:rPr>
        <w:t xml:space="preserve"> is used by the middleware to send error messages to the SAP ERP HCM system</w:t>
      </w:r>
      <w:r>
        <w:rPr>
          <w:rFonts w:eastAsia="Times New Roman"/>
          <w:color w:val="000000"/>
          <w:szCs w:val="20"/>
          <w:lang w:val="en-SG" w:eastAsia="en-SG"/>
        </w:rPr>
        <w:t>.</w:t>
      </w:r>
    </w:p>
    <w:p w14:paraId="6908054F" w14:textId="48F50A20" w:rsidR="00DB496D" w:rsidRDefault="00DB496D" w:rsidP="00DB496D">
      <w:pPr>
        <w:shd w:val="clear" w:color="auto" w:fill="FFFFFF"/>
        <w:spacing w:before="0" w:line="240" w:lineRule="auto"/>
        <w:rPr>
          <w:rFonts w:eastAsia="Times New Roman"/>
          <w:color w:val="000000"/>
          <w:szCs w:val="20"/>
          <w:lang w:val="en-SG" w:eastAsia="en-SG"/>
        </w:rPr>
      </w:pPr>
    </w:p>
    <w:p w14:paraId="37871DFD" w14:textId="77777777" w:rsidR="00DB496D" w:rsidRPr="00DB496D" w:rsidRDefault="00DB496D" w:rsidP="00DB496D">
      <w:pPr>
        <w:pStyle w:val="ListParagraph"/>
        <w:shd w:val="clear" w:color="auto" w:fill="FFFFFF"/>
        <w:spacing w:before="0" w:line="240" w:lineRule="auto"/>
        <w:ind w:left="0"/>
        <w:rPr>
          <w:rFonts w:eastAsia="Times New Roman"/>
          <w:b/>
          <w:i/>
          <w:color w:val="000000"/>
          <w:szCs w:val="20"/>
          <w:lang w:val="en-SG" w:eastAsia="en-SG"/>
        </w:rPr>
      </w:pPr>
      <w:r w:rsidRPr="00DB496D">
        <w:rPr>
          <w:rFonts w:eastAsia="Times New Roman"/>
          <w:b/>
          <w:i/>
          <w:color w:val="000000"/>
          <w:szCs w:val="20"/>
          <w:lang w:val="en-SG" w:eastAsia="en-SG"/>
        </w:rPr>
        <w:t>URLs and Credentials for Integration Flow parameters</w:t>
      </w:r>
    </w:p>
    <w:tbl>
      <w:tblPr>
        <w:tblW w:w="8720" w:type="dxa"/>
        <w:jc w:val="center"/>
        <w:tblLook w:val="04A0" w:firstRow="1" w:lastRow="0" w:firstColumn="1" w:lastColumn="0" w:noHBand="0" w:noVBand="1"/>
      </w:tblPr>
      <w:tblGrid>
        <w:gridCol w:w="3560"/>
        <w:gridCol w:w="3560"/>
        <w:gridCol w:w="1600"/>
      </w:tblGrid>
      <w:tr w:rsidR="00DB496D" w:rsidRPr="00534797" w14:paraId="07A9C1D8" w14:textId="77777777" w:rsidTr="001873AA">
        <w:trPr>
          <w:trHeight w:val="300"/>
          <w:jc w:val="center"/>
        </w:trPr>
        <w:tc>
          <w:tcPr>
            <w:tcW w:w="3560"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55963778" w14:textId="77777777" w:rsidR="00DB496D" w:rsidRPr="00534797" w:rsidRDefault="00DB496D" w:rsidP="001873AA">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Receiver</w:t>
            </w:r>
          </w:p>
        </w:tc>
        <w:tc>
          <w:tcPr>
            <w:tcW w:w="3560" w:type="dxa"/>
            <w:tcBorders>
              <w:top w:val="single" w:sz="4" w:space="0" w:color="auto"/>
              <w:left w:val="nil"/>
              <w:bottom w:val="single" w:sz="4" w:space="0" w:color="auto"/>
              <w:right w:val="single" w:sz="4" w:space="0" w:color="auto"/>
            </w:tcBorders>
            <w:shd w:val="clear" w:color="000000" w:fill="4472C4"/>
            <w:noWrap/>
            <w:vAlign w:val="bottom"/>
            <w:hideMark/>
          </w:tcPr>
          <w:p w14:paraId="7EDAD826" w14:textId="77777777" w:rsidR="00DB496D" w:rsidRPr="00534797" w:rsidRDefault="00DB496D" w:rsidP="001873AA">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URL</w:t>
            </w:r>
          </w:p>
        </w:tc>
        <w:tc>
          <w:tcPr>
            <w:tcW w:w="1600" w:type="dxa"/>
            <w:tcBorders>
              <w:top w:val="single" w:sz="4" w:space="0" w:color="auto"/>
              <w:left w:val="nil"/>
              <w:bottom w:val="single" w:sz="4" w:space="0" w:color="auto"/>
              <w:right w:val="single" w:sz="4" w:space="0" w:color="auto"/>
            </w:tcBorders>
            <w:shd w:val="clear" w:color="000000" w:fill="4472C4"/>
            <w:noWrap/>
            <w:vAlign w:val="bottom"/>
            <w:hideMark/>
          </w:tcPr>
          <w:p w14:paraId="2CA316AD" w14:textId="77777777" w:rsidR="00DB496D" w:rsidRPr="00534797" w:rsidRDefault="00DB496D" w:rsidP="001873AA">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Credentials</w:t>
            </w:r>
          </w:p>
        </w:tc>
      </w:tr>
      <w:tr w:rsidR="00DB496D" w:rsidRPr="00534797" w14:paraId="01323338"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167E2A87" w14:textId="1DFB1795" w:rsidR="00DB496D" w:rsidRPr="00745D00" w:rsidRDefault="00745D00" w:rsidP="001873AA">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ERP_Query</w:t>
            </w:r>
          </w:p>
        </w:tc>
      </w:tr>
      <w:tr w:rsidR="00DB496D" w:rsidRPr="00534797" w14:paraId="074F4386"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7DE3AB54"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2230BA5E"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26A691D"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43C3534A"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06DE11D2"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105E6A3A"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111DEABF"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40DFD760"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375F16AC"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55F5A7B0"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C2EF7A8"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18F71E96"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66565491" w14:textId="35BFD0E3" w:rsidR="00DB496D" w:rsidRPr="00745D00" w:rsidRDefault="00745D00" w:rsidP="001873AA">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Employee_Central</w:t>
            </w:r>
          </w:p>
        </w:tc>
      </w:tr>
      <w:tr w:rsidR="00DB496D" w:rsidRPr="00534797" w14:paraId="3850935A"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B5D2726"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1FB3C1A9"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E19369A"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55694510"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0631C2A2"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3E0479A6"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CBBA301"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5B2BEF7D"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428B5FA3"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77E0CE79"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065DE522"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7E3CF2C9"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F8F79B5" w14:textId="08257D4E" w:rsidR="00DB496D" w:rsidRPr="00745D00" w:rsidRDefault="00745D00" w:rsidP="001873AA">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ERP_Response</w:t>
            </w:r>
          </w:p>
        </w:tc>
      </w:tr>
      <w:tr w:rsidR="00DB496D" w:rsidRPr="00534797" w14:paraId="62CE483A"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033B07A7"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0AA14440"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67C3EFAA"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01D2644B"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1EB5D72D"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410CA7B9"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1D8B3DE6"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23A60879"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7F5E4C83"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5FAA316E"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1F3732D6"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12331D00"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39FBD6F" w14:textId="04D47FAF" w:rsidR="00DB496D" w:rsidRPr="00745D00" w:rsidRDefault="00745D00" w:rsidP="001873AA">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ERP_Notification</w:t>
            </w:r>
          </w:p>
        </w:tc>
      </w:tr>
      <w:tr w:rsidR="00DB496D" w:rsidRPr="00534797" w14:paraId="67CDD8D7"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4DEC3C07"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7AC7A6C4"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58559F51"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303D933F"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F0497F4"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4E466267"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7D39DF6F"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DB496D" w:rsidRPr="00534797" w14:paraId="1EA0CD15" w14:textId="77777777" w:rsidTr="00745D00">
        <w:trPr>
          <w:trHeight w:val="300"/>
          <w:jc w:val="center"/>
        </w:trPr>
        <w:tc>
          <w:tcPr>
            <w:tcW w:w="3560" w:type="dxa"/>
            <w:tcBorders>
              <w:top w:val="nil"/>
              <w:left w:val="single" w:sz="4" w:space="0" w:color="auto"/>
              <w:bottom w:val="nil"/>
              <w:right w:val="single" w:sz="4" w:space="0" w:color="auto"/>
            </w:tcBorders>
            <w:shd w:val="clear" w:color="auto" w:fill="auto"/>
            <w:noWrap/>
            <w:vAlign w:val="bottom"/>
            <w:hideMark/>
          </w:tcPr>
          <w:p w14:paraId="45469D58"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nil"/>
              <w:right w:val="single" w:sz="4" w:space="0" w:color="auto"/>
            </w:tcBorders>
            <w:shd w:val="clear" w:color="auto" w:fill="auto"/>
            <w:noWrap/>
            <w:vAlign w:val="bottom"/>
            <w:hideMark/>
          </w:tcPr>
          <w:p w14:paraId="410F216B"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nil"/>
              <w:right w:val="single" w:sz="4" w:space="0" w:color="auto"/>
            </w:tcBorders>
            <w:shd w:val="clear" w:color="auto" w:fill="auto"/>
            <w:noWrap/>
            <w:vAlign w:val="bottom"/>
            <w:hideMark/>
          </w:tcPr>
          <w:p w14:paraId="7C81E7A6" w14:textId="77777777" w:rsidR="00DB496D" w:rsidRPr="00534797" w:rsidRDefault="00DB496D" w:rsidP="001873AA">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745D00" w:rsidRPr="00745D00" w14:paraId="36F881EA"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54A0C6D3" w14:textId="120E565A" w:rsidR="00745D00" w:rsidRPr="00745D00" w:rsidRDefault="00745D00" w:rsidP="001873AA">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ERP_Exception_Notification_Main</w:t>
            </w:r>
          </w:p>
        </w:tc>
      </w:tr>
      <w:tr w:rsidR="00745D00" w:rsidRPr="00534797" w14:paraId="2D38A28A"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32811249" w14:textId="676D1E55"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tcPr>
          <w:p w14:paraId="1CA745AD"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5828B871"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r w:rsidR="00745D00" w:rsidRPr="00534797" w14:paraId="524C9833"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7C0192FA" w14:textId="60317E84"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tcPr>
          <w:p w14:paraId="6370763B"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6C74A78C"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r w:rsidR="00745D00" w:rsidRPr="00534797" w14:paraId="5BB05377"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45DBE05C" w14:textId="65CF6D69"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tcPr>
          <w:p w14:paraId="1F3B0762"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36970BE6"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r w:rsidR="00745D00" w:rsidRPr="00745D00" w14:paraId="54319DC8" w14:textId="77777777" w:rsidTr="001873AA">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728ADC48" w14:textId="37CDA18F" w:rsidR="00745D00" w:rsidRPr="00745D00" w:rsidRDefault="00745D00" w:rsidP="00745D00">
            <w:pPr>
              <w:spacing w:before="0" w:line="240" w:lineRule="auto"/>
              <w:rPr>
                <w:rFonts w:ascii="Calibri" w:eastAsia="Times New Roman" w:hAnsi="Calibri" w:cs="Calibri"/>
                <w:b/>
                <w:bCs/>
                <w:i/>
                <w:iCs/>
                <w:color w:val="000000"/>
                <w:sz w:val="22"/>
                <w:szCs w:val="22"/>
                <w:lang w:val="en-US" w:eastAsia="en-US"/>
              </w:rPr>
            </w:pPr>
            <w:r w:rsidRPr="00745D00">
              <w:rPr>
                <w:rFonts w:eastAsia="Times New Roman"/>
                <w:b/>
                <w:i/>
                <w:color w:val="000000"/>
                <w:szCs w:val="20"/>
                <w:lang w:val="en-SG" w:eastAsia="en-SG"/>
              </w:rPr>
              <w:t>ERP_Exception_Notification_Sub</w:t>
            </w:r>
          </w:p>
        </w:tc>
      </w:tr>
      <w:tr w:rsidR="00745D00" w:rsidRPr="00534797" w14:paraId="2089DB3D"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1DC90F72" w14:textId="3B87B9EC"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tcPr>
          <w:p w14:paraId="45624123"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6569A272"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r w:rsidR="00745D00" w:rsidRPr="00534797" w14:paraId="702C9BD7"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4B47D92B" w14:textId="60F466A7"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tcPr>
          <w:p w14:paraId="1E632DF3"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5DE68942"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r w:rsidR="00745D00" w:rsidRPr="00534797" w14:paraId="502C1AC5" w14:textId="77777777" w:rsidTr="001873AA">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tcPr>
          <w:p w14:paraId="4BA2D5D8" w14:textId="1B12FF4B" w:rsidR="00745D00" w:rsidRPr="00534797" w:rsidRDefault="00745D00" w:rsidP="00745D00">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tcPr>
          <w:p w14:paraId="40F2AB37"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c>
          <w:tcPr>
            <w:tcW w:w="1600" w:type="dxa"/>
            <w:tcBorders>
              <w:top w:val="nil"/>
              <w:left w:val="nil"/>
              <w:bottom w:val="single" w:sz="4" w:space="0" w:color="auto"/>
              <w:right w:val="single" w:sz="4" w:space="0" w:color="auto"/>
            </w:tcBorders>
            <w:shd w:val="clear" w:color="auto" w:fill="auto"/>
            <w:noWrap/>
            <w:vAlign w:val="bottom"/>
          </w:tcPr>
          <w:p w14:paraId="389F3E77" w14:textId="77777777" w:rsidR="00745D00" w:rsidRPr="00534797" w:rsidRDefault="00745D00" w:rsidP="00745D00">
            <w:pPr>
              <w:spacing w:before="0" w:line="240" w:lineRule="auto"/>
              <w:rPr>
                <w:rFonts w:ascii="Calibri" w:eastAsia="Times New Roman" w:hAnsi="Calibri" w:cs="Calibri"/>
                <w:color w:val="000000"/>
                <w:sz w:val="22"/>
                <w:szCs w:val="22"/>
                <w:lang w:val="en-US" w:eastAsia="en-US"/>
              </w:rPr>
            </w:pPr>
          </w:p>
        </w:tc>
      </w:tr>
    </w:tbl>
    <w:p w14:paraId="7B925300" w14:textId="77777777" w:rsidR="00DB496D" w:rsidRPr="00DB496D" w:rsidRDefault="00DB496D" w:rsidP="00DB496D">
      <w:pPr>
        <w:pStyle w:val="PBodyText"/>
        <w:rPr>
          <w:lang w:val="en-SG" w:eastAsia="en-SG"/>
        </w:rPr>
      </w:pPr>
    </w:p>
    <w:p w14:paraId="074A6C11" w14:textId="752177CC" w:rsidR="00A62E6F" w:rsidRPr="00B378F7" w:rsidRDefault="00B378F7" w:rsidP="00044A5A">
      <w:pPr>
        <w:pStyle w:val="ListParagraph"/>
        <w:numPr>
          <w:ilvl w:val="0"/>
          <w:numId w:val="38"/>
        </w:numPr>
        <w:shd w:val="clear" w:color="auto" w:fill="FFFFFF"/>
        <w:spacing w:before="0" w:line="240" w:lineRule="auto"/>
        <w:rPr>
          <w:rFonts w:eastAsia="Times New Roman"/>
          <w:color w:val="000000"/>
          <w:szCs w:val="20"/>
          <w:lang w:val="en-SG" w:eastAsia="en-SG"/>
        </w:rPr>
      </w:pPr>
      <w:r w:rsidRPr="00B378F7">
        <w:rPr>
          <w:color w:val="000000"/>
          <w:szCs w:val="20"/>
          <w:lang w:val="en-SG" w:eastAsia="en-SG"/>
        </w:rPr>
        <w:t>SAP SuccessFactors Employee Central to ERP Generic Object</w:t>
      </w:r>
    </w:p>
    <w:p w14:paraId="13AC378C" w14:textId="6EDC5A5C" w:rsidR="00A62E6F" w:rsidRPr="00B378F7" w:rsidRDefault="00B378F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B378F7">
        <w:rPr>
          <w:szCs w:val="20"/>
        </w:rPr>
        <w:t xml:space="preserve">Configure the sender, </w:t>
      </w:r>
      <w:r w:rsidRPr="00534797">
        <w:rPr>
          <w:b/>
          <w:szCs w:val="20"/>
        </w:rPr>
        <w:t>SAP_ERP_OUT</w:t>
      </w:r>
      <w:r w:rsidRPr="00B378F7">
        <w:rPr>
          <w:szCs w:val="20"/>
        </w:rPr>
        <w:t>, which is used by the middleware to get the query sent by the SAP ERP HCM system</w:t>
      </w:r>
    </w:p>
    <w:p w14:paraId="5D165EF5" w14:textId="77777777" w:rsidR="00B378F7" w:rsidRPr="00B378F7" w:rsidRDefault="00B378F7" w:rsidP="00B378F7">
      <w:pPr>
        <w:pStyle w:val="ListParagraph"/>
        <w:shd w:val="clear" w:color="auto" w:fill="FFFFFF"/>
        <w:spacing w:before="0" w:line="240" w:lineRule="auto"/>
        <w:ind w:left="1080"/>
        <w:rPr>
          <w:noProof/>
          <w:szCs w:val="20"/>
        </w:rPr>
      </w:pPr>
      <w:r w:rsidRPr="00B378F7">
        <w:rPr>
          <w:rFonts w:eastAsia="Times New Roman"/>
          <w:noProof/>
          <w:color w:val="000000"/>
          <w:szCs w:val="20"/>
          <w:lang w:val="en-SG" w:eastAsia="en-SG"/>
        </w:rPr>
        <w:lastRenderedPageBreak/>
        <w:drawing>
          <wp:inline distT="0" distB="0" distL="0" distR="0" wp14:anchorId="6C9B5AED" wp14:editId="3C2C032F">
            <wp:extent cx="5400675" cy="3765550"/>
            <wp:effectExtent l="0" t="0" r="9525"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675" cy="3765550"/>
                    </a:xfrm>
                    <a:prstGeom prst="rect">
                      <a:avLst/>
                    </a:prstGeom>
                  </pic:spPr>
                </pic:pic>
              </a:graphicData>
            </a:graphic>
          </wp:inline>
        </w:drawing>
      </w:r>
    </w:p>
    <w:p w14:paraId="454F100F" w14:textId="47969823" w:rsidR="00B378F7" w:rsidRDefault="00B378F7" w:rsidP="00B378F7">
      <w:pPr>
        <w:pStyle w:val="ListParagraph"/>
        <w:shd w:val="clear" w:color="auto" w:fill="FFFFFF"/>
        <w:spacing w:before="0" w:line="240" w:lineRule="auto"/>
        <w:ind w:left="1080"/>
        <w:rPr>
          <w:noProof/>
          <w:szCs w:val="20"/>
        </w:rPr>
      </w:pPr>
      <w:r w:rsidRPr="00B378F7">
        <w:rPr>
          <w:noProof/>
          <w:szCs w:val="20"/>
        </w:rPr>
        <w:t xml:space="preserve"> </w:t>
      </w:r>
      <w:r w:rsidRPr="00B378F7">
        <w:rPr>
          <w:rFonts w:eastAsia="Times New Roman"/>
          <w:noProof/>
          <w:color w:val="000000"/>
          <w:szCs w:val="20"/>
          <w:lang w:val="en-SG" w:eastAsia="en-SG"/>
        </w:rPr>
        <w:drawing>
          <wp:inline distT="0" distB="0" distL="0" distR="0" wp14:anchorId="11C21964" wp14:editId="1BDAD4AF">
            <wp:extent cx="5400675" cy="11080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675" cy="1108075"/>
                    </a:xfrm>
                    <a:prstGeom prst="rect">
                      <a:avLst/>
                    </a:prstGeom>
                  </pic:spPr>
                </pic:pic>
              </a:graphicData>
            </a:graphic>
          </wp:inline>
        </w:drawing>
      </w:r>
    </w:p>
    <w:p w14:paraId="77574131" w14:textId="77777777" w:rsidR="00B378F7" w:rsidRPr="00B378F7" w:rsidRDefault="00B378F7" w:rsidP="00B378F7">
      <w:pPr>
        <w:pStyle w:val="ListParagraph"/>
        <w:shd w:val="clear" w:color="auto" w:fill="FFFFFF"/>
        <w:spacing w:before="0" w:line="240" w:lineRule="auto"/>
        <w:ind w:left="1080"/>
        <w:rPr>
          <w:rFonts w:eastAsia="Times New Roman"/>
          <w:color w:val="000000"/>
          <w:szCs w:val="20"/>
          <w:lang w:val="en-SG" w:eastAsia="en-SG"/>
        </w:rPr>
      </w:pPr>
    </w:p>
    <w:p w14:paraId="7D6D6907" w14:textId="3E45BA71" w:rsidR="00B378F7" w:rsidRPr="00B378F7" w:rsidRDefault="00B378F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B378F7">
        <w:rPr>
          <w:szCs w:val="20"/>
        </w:rPr>
        <w:t>Configure the SFSF_EC receiver, which is used by the middleware to request the queried data from Employee Central</w:t>
      </w:r>
    </w:p>
    <w:p w14:paraId="140E47F0" w14:textId="784027DF" w:rsidR="00B378F7" w:rsidRDefault="00B378F7" w:rsidP="00B378F7">
      <w:pPr>
        <w:shd w:val="clear" w:color="auto" w:fill="FFFFFF"/>
        <w:spacing w:before="0" w:line="240" w:lineRule="auto"/>
        <w:ind w:left="1080"/>
        <w:rPr>
          <w:rFonts w:eastAsia="Times New Roman"/>
          <w:color w:val="000000"/>
          <w:szCs w:val="20"/>
          <w:lang w:val="en-SG" w:eastAsia="en-SG"/>
        </w:rPr>
      </w:pPr>
      <w:r w:rsidRPr="00B378F7">
        <w:rPr>
          <w:rFonts w:eastAsia="Times New Roman"/>
          <w:noProof/>
          <w:color w:val="000000"/>
          <w:szCs w:val="20"/>
          <w:lang w:val="en-SG" w:eastAsia="en-SG"/>
        </w:rPr>
        <w:lastRenderedPageBreak/>
        <w:drawing>
          <wp:inline distT="0" distB="0" distL="0" distR="0" wp14:anchorId="33EA1DDC" wp14:editId="0EA2FCFD">
            <wp:extent cx="5400675" cy="3367405"/>
            <wp:effectExtent l="0" t="0" r="952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675" cy="3367405"/>
                    </a:xfrm>
                    <a:prstGeom prst="rect">
                      <a:avLst/>
                    </a:prstGeom>
                  </pic:spPr>
                </pic:pic>
              </a:graphicData>
            </a:graphic>
          </wp:inline>
        </w:drawing>
      </w:r>
    </w:p>
    <w:p w14:paraId="50468CD9" w14:textId="77777777" w:rsidR="00B378F7" w:rsidRPr="00B378F7" w:rsidRDefault="00B378F7" w:rsidP="00B378F7">
      <w:pPr>
        <w:pStyle w:val="PBodyText"/>
        <w:rPr>
          <w:lang w:val="en-SG" w:eastAsia="en-SG"/>
        </w:rPr>
      </w:pPr>
    </w:p>
    <w:p w14:paraId="75E9F04C" w14:textId="2D6E6980" w:rsidR="00B378F7" w:rsidRPr="00B378F7" w:rsidRDefault="00B378F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B378F7">
        <w:rPr>
          <w:szCs w:val="20"/>
        </w:rPr>
        <w:t xml:space="preserve">Configure the </w:t>
      </w:r>
      <w:r w:rsidRPr="00B378F7">
        <w:rPr>
          <w:b/>
          <w:i/>
          <w:szCs w:val="20"/>
        </w:rPr>
        <w:t>SAP_ERP_IN</w:t>
      </w:r>
      <w:r w:rsidRPr="00B378F7">
        <w:rPr>
          <w:szCs w:val="20"/>
        </w:rPr>
        <w:t xml:space="preserve"> receiver, which is used by the middleware to send back the queried data from Employee Central to the SAP ERP HCM system</w:t>
      </w:r>
    </w:p>
    <w:p w14:paraId="073642E4" w14:textId="77777777" w:rsidR="00B378F7" w:rsidRDefault="00B378F7" w:rsidP="00B378F7">
      <w:pPr>
        <w:shd w:val="clear" w:color="auto" w:fill="FFFFFF"/>
        <w:spacing w:before="0" w:line="240" w:lineRule="auto"/>
        <w:ind w:left="1080"/>
        <w:rPr>
          <w:noProof/>
        </w:rPr>
      </w:pPr>
      <w:r w:rsidRPr="00B378F7">
        <w:rPr>
          <w:rFonts w:eastAsia="Times New Roman"/>
          <w:noProof/>
          <w:color w:val="000000"/>
          <w:szCs w:val="20"/>
          <w:lang w:val="en-SG" w:eastAsia="en-SG"/>
        </w:rPr>
        <w:drawing>
          <wp:inline distT="0" distB="0" distL="0" distR="0" wp14:anchorId="38B2371D" wp14:editId="22981654">
            <wp:extent cx="5400675" cy="1861185"/>
            <wp:effectExtent l="0" t="0" r="9525"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675" cy="1861185"/>
                    </a:xfrm>
                    <a:prstGeom prst="rect">
                      <a:avLst/>
                    </a:prstGeom>
                  </pic:spPr>
                </pic:pic>
              </a:graphicData>
            </a:graphic>
          </wp:inline>
        </w:drawing>
      </w:r>
    </w:p>
    <w:p w14:paraId="7FD22CBC" w14:textId="3D963DF8" w:rsidR="00B378F7" w:rsidRDefault="00B378F7" w:rsidP="00B378F7">
      <w:pPr>
        <w:shd w:val="clear" w:color="auto" w:fill="FFFFFF"/>
        <w:spacing w:before="0" w:line="240" w:lineRule="auto"/>
        <w:ind w:left="1080"/>
        <w:rPr>
          <w:noProof/>
        </w:rPr>
      </w:pPr>
      <w:r w:rsidRPr="00B378F7">
        <w:rPr>
          <w:noProof/>
        </w:rPr>
        <w:lastRenderedPageBreak/>
        <w:t xml:space="preserve"> </w:t>
      </w:r>
      <w:r w:rsidRPr="00B378F7">
        <w:rPr>
          <w:rFonts w:eastAsia="Times New Roman"/>
          <w:noProof/>
          <w:color w:val="000000"/>
          <w:szCs w:val="20"/>
          <w:lang w:val="en-SG" w:eastAsia="en-SG"/>
        </w:rPr>
        <w:drawing>
          <wp:inline distT="0" distB="0" distL="0" distR="0" wp14:anchorId="4287F885" wp14:editId="7007B94B">
            <wp:extent cx="5400675" cy="5499735"/>
            <wp:effectExtent l="0" t="0" r="9525"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675" cy="5499735"/>
                    </a:xfrm>
                    <a:prstGeom prst="rect">
                      <a:avLst/>
                    </a:prstGeom>
                  </pic:spPr>
                </pic:pic>
              </a:graphicData>
            </a:graphic>
          </wp:inline>
        </w:drawing>
      </w:r>
      <w:r w:rsidRPr="00B378F7">
        <w:rPr>
          <w:noProof/>
        </w:rPr>
        <w:t xml:space="preserve"> </w:t>
      </w:r>
      <w:r w:rsidRPr="00B378F7">
        <w:rPr>
          <w:noProof/>
        </w:rPr>
        <w:drawing>
          <wp:inline distT="0" distB="0" distL="0" distR="0" wp14:anchorId="3E30E709" wp14:editId="2CCAB98A">
            <wp:extent cx="5400675" cy="72834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675" cy="728345"/>
                    </a:xfrm>
                    <a:prstGeom prst="rect">
                      <a:avLst/>
                    </a:prstGeom>
                  </pic:spPr>
                </pic:pic>
              </a:graphicData>
            </a:graphic>
          </wp:inline>
        </w:drawing>
      </w:r>
    </w:p>
    <w:p w14:paraId="47D42477" w14:textId="77777777" w:rsidR="00B378F7" w:rsidRPr="00B378F7" w:rsidRDefault="00B378F7" w:rsidP="00B378F7">
      <w:pPr>
        <w:pStyle w:val="PBodyText"/>
        <w:rPr>
          <w:lang w:val="en-SG" w:eastAsia="zh-CN"/>
        </w:rPr>
      </w:pPr>
    </w:p>
    <w:p w14:paraId="5931C5B5" w14:textId="783CC00A" w:rsidR="00B378F7" w:rsidRPr="00B378F7" w:rsidRDefault="00B378F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B378F7">
        <w:rPr>
          <w:szCs w:val="20"/>
        </w:rPr>
        <w:t xml:space="preserve">Configure the </w:t>
      </w:r>
      <w:r w:rsidRPr="00B378F7">
        <w:rPr>
          <w:b/>
          <w:i/>
          <w:szCs w:val="20"/>
        </w:rPr>
        <w:t>SAP_ERP_Notification_IN</w:t>
      </w:r>
      <w:r w:rsidRPr="00B378F7">
        <w:rPr>
          <w:szCs w:val="20"/>
        </w:rPr>
        <w:t xml:space="preserve"> receiver, which is used by the middleware to send notifications about the status of the query in Employee Central to the SAP ERP HCM system</w:t>
      </w:r>
    </w:p>
    <w:p w14:paraId="3FAC7BF9" w14:textId="77777777" w:rsidR="00B378F7" w:rsidRDefault="00B378F7" w:rsidP="00B378F7">
      <w:pPr>
        <w:shd w:val="clear" w:color="auto" w:fill="FFFFFF"/>
        <w:spacing w:before="0" w:line="240" w:lineRule="auto"/>
        <w:ind w:left="1080"/>
        <w:rPr>
          <w:noProof/>
        </w:rPr>
      </w:pPr>
      <w:r w:rsidRPr="00B378F7">
        <w:rPr>
          <w:rFonts w:eastAsia="Times New Roman"/>
          <w:noProof/>
          <w:color w:val="000000"/>
          <w:szCs w:val="20"/>
          <w:lang w:val="en-SG" w:eastAsia="en-SG"/>
        </w:rPr>
        <w:lastRenderedPageBreak/>
        <w:drawing>
          <wp:inline distT="0" distB="0" distL="0" distR="0" wp14:anchorId="28728D7F" wp14:editId="1F4D4CCF">
            <wp:extent cx="5400675" cy="17811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675" cy="1781175"/>
                    </a:xfrm>
                    <a:prstGeom prst="rect">
                      <a:avLst/>
                    </a:prstGeom>
                  </pic:spPr>
                </pic:pic>
              </a:graphicData>
            </a:graphic>
          </wp:inline>
        </w:drawing>
      </w:r>
    </w:p>
    <w:p w14:paraId="4DA048D3" w14:textId="3087CD1C" w:rsidR="00B378F7" w:rsidRDefault="00B378F7" w:rsidP="00B378F7">
      <w:pPr>
        <w:shd w:val="clear" w:color="auto" w:fill="FFFFFF"/>
        <w:spacing w:before="0" w:line="240" w:lineRule="auto"/>
        <w:ind w:left="1080"/>
        <w:rPr>
          <w:noProof/>
        </w:rPr>
      </w:pPr>
      <w:r w:rsidRPr="00B378F7">
        <w:rPr>
          <w:noProof/>
        </w:rPr>
        <w:t xml:space="preserve"> </w:t>
      </w:r>
      <w:r w:rsidRPr="00B378F7">
        <w:rPr>
          <w:rFonts w:eastAsia="Times New Roman"/>
          <w:noProof/>
          <w:color w:val="000000"/>
          <w:szCs w:val="20"/>
          <w:lang w:val="en-SG" w:eastAsia="en-SG"/>
        </w:rPr>
        <w:drawing>
          <wp:inline distT="0" distB="0" distL="0" distR="0" wp14:anchorId="5B8FD070" wp14:editId="1EBDC3FE">
            <wp:extent cx="5400675" cy="5358765"/>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675" cy="5358765"/>
                    </a:xfrm>
                    <a:prstGeom prst="rect">
                      <a:avLst/>
                    </a:prstGeom>
                  </pic:spPr>
                </pic:pic>
              </a:graphicData>
            </a:graphic>
          </wp:inline>
        </w:drawing>
      </w:r>
      <w:r w:rsidRPr="00B378F7">
        <w:rPr>
          <w:noProof/>
        </w:rPr>
        <w:t xml:space="preserve"> </w:t>
      </w:r>
      <w:r w:rsidRPr="00B378F7">
        <w:rPr>
          <w:noProof/>
        </w:rPr>
        <w:drawing>
          <wp:inline distT="0" distB="0" distL="0" distR="0" wp14:anchorId="2362597B" wp14:editId="3E2C611E">
            <wp:extent cx="5400675" cy="734060"/>
            <wp:effectExtent l="0" t="0" r="9525"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675" cy="734060"/>
                    </a:xfrm>
                    <a:prstGeom prst="rect">
                      <a:avLst/>
                    </a:prstGeom>
                  </pic:spPr>
                </pic:pic>
              </a:graphicData>
            </a:graphic>
          </wp:inline>
        </w:drawing>
      </w:r>
    </w:p>
    <w:p w14:paraId="64D489E1" w14:textId="77777777" w:rsidR="00B378F7" w:rsidRPr="00B378F7" w:rsidRDefault="00B378F7" w:rsidP="00B378F7">
      <w:pPr>
        <w:pStyle w:val="PBodyText"/>
        <w:rPr>
          <w:lang w:val="en-SG" w:eastAsia="zh-CN"/>
        </w:rPr>
      </w:pPr>
    </w:p>
    <w:p w14:paraId="1D74E44B" w14:textId="45308DBE" w:rsidR="00B378F7" w:rsidRPr="00B378F7" w:rsidRDefault="00B378F7" w:rsidP="00044A5A">
      <w:pPr>
        <w:pStyle w:val="ListParagraph"/>
        <w:numPr>
          <w:ilvl w:val="1"/>
          <w:numId w:val="38"/>
        </w:numPr>
        <w:shd w:val="clear" w:color="auto" w:fill="FFFFFF"/>
        <w:spacing w:before="0" w:line="240" w:lineRule="auto"/>
        <w:rPr>
          <w:rFonts w:eastAsia="Times New Roman"/>
          <w:color w:val="000000"/>
          <w:szCs w:val="20"/>
          <w:lang w:val="en-SG" w:eastAsia="en-SG"/>
        </w:rPr>
      </w:pPr>
      <w:r w:rsidRPr="00B378F7">
        <w:rPr>
          <w:szCs w:val="20"/>
        </w:rPr>
        <w:lastRenderedPageBreak/>
        <w:t xml:space="preserve">Make the same settings for the </w:t>
      </w:r>
      <w:r w:rsidRPr="00B378F7">
        <w:rPr>
          <w:b/>
          <w:i/>
          <w:szCs w:val="20"/>
        </w:rPr>
        <w:t xml:space="preserve">SAP_ERP_Exception_Notification_IN </w:t>
      </w:r>
      <w:r w:rsidRPr="00B378F7">
        <w:rPr>
          <w:szCs w:val="20"/>
        </w:rPr>
        <w:t xml:space="preserve">receiver as for the </w:t>
      </w:r>
      <w:r w:rsidRPr="00B378F7">
        <w:rPr>
          <w:b/>
          <w:i/>
          <w:szCs w:val="20"/>
        </w:rPr>
        <w:t>SAP_ERP_Notification_IN</w:t>
      </w:r>
      <w:r w:rsidRPr="00B378F7">
        <w:rPr>
          <w:szCs w:val="20"/>
        </w:rPr>
        <w:t xml:space="preserve"> receiver</w:t>
      </w:r>
    </w:p>
    <w:p w14:paraId="72BA7F1F" w14:textId="0F1D0153" w:rsidR="00B378F7" w:rsidRPr="00DB496D" w:rsidRDefault="00201296" w:rsidP="00201296">
      <w:pPr>
        <w:pStyle w:val="ListParagraph"/>
        <w:shd w:val="clear" w:color="auto" w:fill="FFFFFF"/>
        <w:spacing w:before="0" w:line="240" w:lineRule="auto"/>
        <w:ind w:left="0"/>
        <w:rPr>
          <w:rFonts w:eastAsia="Times New Roman"/>
          <w:b/>
          <w:i/>
          <w:color w:val="000000"/>
          <w:szCs w:val="20"/>
          <w:lang w:val="en-SG" w:eastAsia="en-SG"/>
        </w:rPr>
      </w:pPr>
      <w:r w:rsidRPr="00DB496D">
        <w:rPr>
          <w:rFonts w:eastAsia="Times New Roman"/>
          <w:b/>
          <w:i/>
          <w:color w:val="000000"/>
          <w:szCs w:val="20"/>
          <w:lang w:val="en-SG" w:eastAsia="en-SG"/>
        </w:rPr>
        <w:t>URLs and Credentials for Integration Flow parameters</w:t>
      </w:r>
    </w:p>
    <w:tbl>
      <w:tblPr>
        <w:tblW w:w="8720" w:type="dxa"/>
        <w:jc w:val="center"/>
        <w:tblLook w:val="04A0" w:firstRow="1" w:lastRow="0" w:firstColumn="1" w:lastColumn="0" w:noHBand="0" w:noVBand="1"/>
      </w:tblPr>
      <w:tblGrid>
        <w:gridCol w:w="3560"/>
        <w:gridCol w:w="3560"/>
        <w:gridCol w:w="1600"/>
      </w:tblGrid>
      <w:tr w:rsidR="00534797" w:rsidRPr="00534797" w14:paraId="3FF7C032" w14:textId="77777777" w:rsidTr="00534797">
        <w:trPr>
          <w:trHeight w:val="300"/>
          <w:jc w:val="center"/>
        </w:trPr>
        <w:tc>
          <w:tcPr>
            <w:tcW w:w="3560" w:type="dxa"/>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966F98B" w14:textId="77777777" w:rsidR="00534797" w:rsidRPr="00534797" w:rsidRDefault="00534797" w:rsidP="00534797">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Receiver</w:t>
            </w:r>
          </w:p>
        </w:tc>
        <w:tc>
          <w:tcPr>
            <w:tcW w:w="3560" w:type="dxa"/>
            <w:tcBorders>
              <w:top w:val="single" w:sz="4" w:space="0" w:color="auto"/>
              <w:left w:val="nil"/>
              <w:bottom w:val="single" w:sz="4" w:space="0" w:color="auto"/>
              <w:right w:val="single" w:sz="4" w:space="0" w:color="auto"/>
            </w:tcBorders>
            <w:shd w:val="clear" w:color="000000" w:fill="4472C4"/>
            <w:noWrap/>
            <w:vAlign w:val="bottom"/>
            <w:hideMark/>
          </w:tcPr>
          <w:p w14:paraId="4E800344" w14:textId="77777777" w:rsidR="00534797" w:rsidRPr="00534797" w:rsidRDefault="00534797" w:rsidP="00534797">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URL</w:t>
            </w:r>
          </w:p>
        </w:tc>
        <w:tc>
          <w:tcPr>
            <w:tcW w:w="1600" w:type="dxa"/>
            <w:tcBorders>
              <w:top w:val="single" w:sz="4" w:space="0" w:color="auto"/>
              <w:left w:val="nil"/>
              <w:bottom w:val="single" w:sz="4" w:space="0" w:color="auto"/>
              <w:right w:val="single" w:sz="4" w:space="0" w:color="auto"/>
            </w:tcBorders>
            <w:shd w:val="clear" w:color="000000" w:fill="4472C4"/>
            <w:noWrap/>
            <w:vAlign w:val="bottom"/>
            <w:hideMark/>
          </w:tcPr>
          <w:p w14:paraId="200A2345" w14:textId="77777777" w:rsidR="00534797" w:rsidRPr="00534797" w:rsidRDefault="00534797" w:rsidP="00534797">
            <w:pPr>
              <w:spacing w:before="0" w:line="240" w:lineRule="auto"/>
              <w:jc w:val="center"/>
              <w:rPr>
                <w:rFonts w:ascii="Calibri" w:eastAsia="Times New Roman" w:hAnsi="Calibri" w:cs="Calibri"/>
                <w:b/>
                <w:bCs/>
                <w:color w:val="FFFFFF"/>
                <w:sz w:val="22"/>
                <w:szCs w:val="22"/>
                <w:lang w:val="en-US" w:eastAsia="en-US"/>
              </w:rPr>
            </w:pPr>
            <w:r w:rsidRPr="00534797">
              <w:rPr>
                <w:rFonts w:ascii="Calibri" w:eastAsia="Times New Roman" w:hAnsi="Calibri" w:cs="Calibri"/>
                <w:b/>
                <w:bCs/>
                <w:color w:val="FFFFFF"/>
                <w:sz w:val="22"/>
                <w:szCs w:val="22"/>
                <w:lang w:val="en-US" w:eastAsia="en-US"/>
              </w:rPr>
              <w:t>Credentials</w:t>
            </w:r>
          </w:p>
        </w:tc>
      </w:tr>
      <w:tr w:rsidR="00534797" w:rsidRPr="00534797" w14:paraId="5600AFFA" w14:textId="77777777" w:rsidTr="00534797">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1E950580" w14:textId="77777777" w:rsidR="00534797" w:rsidRPr="00534797" w:rsidRDefault="00534797" w:rsidP="00534797">
            <w:pPr>
              <w:spacing w:before="0" w:line="240" w:lineRule="auto"/>
              <w:rPr>
                <w:rFonts w:ascii="Calibri" w:eastAsia="Times New Roman" w:hAnsi="Calibri" w:cs="Calibri"/>
                <w:b/>
                <w:bCs/>
                <w:i/>
                <w:iCs/>
                <w:color w:val="000000"/>
                <w:sz w:val="22"/>
                <w:szCs w:val="22"/>
                <w:lang w:val="en-US" w:eastAsia="en-US"/>
              </w:rPr>
            </w:pPr>
            <w:r w:rsidRPr="00534797">
              <w:rPr>
                <w:rFonts w:ascii="Calibri" w:eastAsia="Times New Roman" w:hAnsi="Calibri" w:cs="Calibri"/>
                <w:b/>
                <w:bCs/>
                <w:i/>
                <w:iCs/>
                <w:color w:val="000000"/>
                <w:sz w:val="22"/>
                <w:szCs w:val="22"/>
                <w:lang w:val="en-US" w:eastAsia="en-US"/>
              </w:rPr>
              <w:t>SF_EC</w:t>
            </w:r>
          </w:p>
        </w:tc>
      </w:tr>
      <w:tr w:rsidR="00534797" w:rsidRPr="00534797" w14:paraId="620A3BE9"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736BF7AA"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1009198A"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8258272"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144A9EA6"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3DA93415"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1F3FECB0"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7267D45B"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1232120A"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0DB4F5E3"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7249C60D"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133FD098"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3CC6E5EB" w14:textId="77777777" w:rsidTr="00534797">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25EAD3AA" w14:textId="77777777" w:rsidR="00534797" w:rsidRPr="00534797" w:rsidRDefault="00534797" w:rsidP="00534797">
            <w:pPr>
              <w:spacing w:before="0" w:line="240" w:lineRule="auto"/>
              <w:rPr>
                <w:rFonts w:ascii="Calibri" w:eastAsia="Times New Roman" w:hAnsi="Calibri" w:cs="Calibri"/>
                <w:b/>
                <w:bCs/>
                <w:i/>
                <w:iCs/>
                <w:color w:val="000000"/>
                <w:sz w:val="22"/>
                <w:szCs w:val="22"/>
                <w:lang w:val="en-US" w:eastAsia="en-US"/>
              </w:rPr>
            </w:pPr>
            <w:r w:rsidRPr="00534797">
              <w:rPr>
                <w:rFonts w:ascii="Calibri" w:eastAsia="Times New Roman" w:hAnsi="Calibri" w:cs="Calibri"/>
                <w:b/>
                <w:bCs/>
                <w:i/>
                <w:iCs/>
                <w:color w:val="000000"/>
                <w:sz w:val="22"/>
                <w:szCs w:val="22"/>
                <w:lang w:val="en-US" w:eastAsia="en-US"/>
              </w:rPr>
              <w:t>SAP_ERP_IN</w:t>
            </w:r>
          </w:p>
        </w:tc>
      </w:tr>
      <w:tr w:rsidR="00534797" w:rsidRPr="00534797" w14:paraId="1FD242C4"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356F34F3"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064F1A2F"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23AC30A0"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6CA8B672"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60582E78"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31FBA68F"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1E31842F"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3B3D61C8"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1F6C162C"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109B590C"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32B3EAA4"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0618BECA" w14:textId="77777777" w:rsidTr="00534797">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CDD0515" w14:textId="77777777" w:rsidR="00534797" w:rsidRPr="00534797" w:rsidRDefault="00534797" w:rsidP="00534797">
            <w:pPr>
              <w:spacing w:before="0" w:line="240" w:lineRule="auto"/>
              <w:rPr>
                <w:rFonts w:ascii="Calibri" w:eastAsia="Times New Roman" w:hAnsi="Calibri" w:cs="Calibri"/>
                <w:b/>
                <w:bCs/>
                <w:i/>
                <w:iCs/>
                <w:color w:val="000000"/>
                <w:sz w:val="22"/>
                <w:szCs w:val="22"/>
                <w:lang w:val="en-US" w:eastAsia="en-US"/>
              </w:rPr>
            </w:pPr>
            <w:r w:rsidRPr="00534797">
              <w:rPr>
                <w:rFonts w:ascii="Calibri" w:eastAsia="Times New Roman" w:hAnsi="Calibri" w:cs="Calibri"/>
                <w:b/>
                <w:bCs/>
                <w:i/>
                <w:iCs/>
                <w:color w:val="000000"/>
                <w:sz w:val="22"/>
                <w:szCs w:val="22"/>
                <w:lang w:val="en-US" w:eastAsia="en-US"/>
              </w:rPr>
              <w:t xml:space="preserve">SAP_ERP_Notification_IN </w:t>
            </w:r>
          </w:p>
        </w:tc>
      </w:tr>
      <w:tr w:rsidR="00534797" w:rsidRPr="00534797" w14:paraId="05331D75"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7E5BFBC8"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29D734E6"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0151E2B"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08058A84"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14FDD012"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68240FB7"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4A7BBCC4"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781AC39D"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79F9F3A"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21AC5388"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6B0D4B9D"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6C17C1AB" w14:textId="77777777" w:rsidTr="00534797">
        <w:trPr>
          <w:trHeight w:val="300"/>
          <w:jc w:val="center"/>
        </w:trPr>
        <w:tc>
          <w:tcPr>
            <w:tcW w:w="8720" w:type="dxa"/>
            <w:gridSpan w:val="3"/>
            <w:tcBorders>
              <w:top w:val="single" w:sz="4" w:space="0" w:color="auto"/>
              <w:left w:val="single" w:sz="4" w:space="0" w:color="auto"/>
              <w:bottom w:val="single" w:sz="4" w:space="0" w:color="auto"/>
              <w:right w:val="single" w:sz="4" w:space="0" w:color="auto"/>
            </w:tcBorders>
            <w:shd w:val="clear" w:color="000000" w:fill="8EA9DB"/>
            <w:noWrap/>
            <w:vAlign w:val="bottom"/>
            <w:hideMark/>
          </w:tcPr>
          <w:p w14:paraId="35CF485C" w14:textId="77777777" w:rsidR="00534797" w:rsidRPr="00534797" w:rsidRDefault="00534797" w:rsidP="00534797">
            <w:pPr>
              <w:spacing w:before="0" w:line="240" w:lineRule="auto"/>
              <w:rPr>
                <w:rFonts w:ascii="Calibri" w:eastAsia="Times New Roman" w:hAnsi="Calibri" w:cs="Calibri"/>
                <w:b/>
                <w:bCs/>
                <w:i/>
                <w:iCs/>
                <w:color w:val="000000"/>
                <w:sz w:val="22"/>
                <w:szCs w:val="22"/>
                <w:lang w:val="en-US" w:eastAsia="en-US"/>
              </w:rPr>
            </w:pPr>
            <w:r w:rsidRPr="00534797">
              <w:rPr>
                <w:rFonts w:ascii="Calibri" w:eastAsia="Times New Roman" w:hAnsi="Calibri" w:cs="Calibri"/>
                <w:b/>
                <w:bCs/>
                <w:i/>
                <w:iCs/>
                <w:color w:val="000000"/>
                <w:sz w:val="22"/>
                <w:szCs w:val="22"/>
                <w:lang w:val="en-US" w:eastAsia="en-US"/>
              </w:rPr>
              <w:t>SAP_ERP_Exception_Notification_IN</w:t>
            </w:r>
          </w:p>
        </w:tc>
      </w:tr>
      <w:tr w:rsidR="00534797" w:rsidRPr="00534797" w14:paraId="508A59F2"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666DAB90"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Development:</w:t>
            </w:r>
          </w:p>
        </w:tc>
        <w:tc>
          <w:tcPr>
            <w:tcW w:w="3560" w:type="dxa"/>
            <w:tcBorders>
              <w:top w:val="nil"/>
              <w:left w:val="nil"/>
              <w:bottom w:val="single" w:sz="4" w:space="0" w:color="auto"/>
              <w:right w:val="single" w:sz="4" w:space="0" w:color="auto"/>
            </w:tcBorders>
            <w:shd w:val="clear" w:color="auto" w:fill="auto"/>
            <w:noWrap/>
            <w:vAlign w:val="bottom"/>
            <w:hideMark/>
          </w:tcPr>
          <w:p w14:paraId="185BA9A1"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0F8731B3"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0B83BBC0"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66A98269"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Test:</w:t>
            </w:r>
          </w:p>
        </w:tc>
        <w:tc>
          <w:tcPr>
            <w:tcW w:w="3560" w:type="dxa"/>
            <w:tcBorders>
              <w:top w:val="nil"/>
              <w:left w:val="nil"/>
              <w:bottom w:val="single" w:sz="4" w:space="0" w:color="auto"/>
              <w:right w:val="single" w:sz="4" w:space="0" w:color="auto"/>
            </w:tcBorders>
            <w:shd w:val="clear" w:color="auto" w:fill="auto"/>
            <w:noWrap/>
            <w:vAlign w:val="bottom"/>
            <w:hideMark/>
          </w:tcPr>
          <w:p w14:paraId="0FFCECC2"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7513968E"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r w:rsidR="00534797" w:rsidRPr="00534797" w14:paraId="24D8A372" w14:textId="77777777" w:rsidTr="00534797">
        <w:trPr>
          <w:trHeight w:val="300"/>
          <w:jc w:val="center"/>
        </w:trPr>
        <w:tc>
          <w:tcPr>
            <w:tcW w:w="3560" w:type="dxa"/>
            <w:tcBorders>
              <w:top w:val="nil"/>
              <w:left w:val="single" w:sz="4" w:space="0" w:color="auto"/>
              <w:bottom w:val="single" w:sz="4" w:space="0" w:color="auto"/>
              <w:right w:val="single" w:sz="4" w:space="0" w:color="auto"/>
            </w:tcBorders>
            <w:shd w:val="clear" w:color="auto" w:fill="auto"/>
            <w:noWrap/>
            <w:vAlign w:val="bottom"/>
            <w:hideMark/>
          </w:tcPr>
          <w:p w14:paraId="57C67975"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Production:</w:t>
            </w:r>
          </w:p>
        </w:tc>
        <w:tc>
          <w:tcPr>
            <w:tcW w:w="3560" w:type="dxa"/>
            <w:tcBorders>
              <w:top w:val="nil"/>
              <w:left w:val="nil"/>
              <w:bottom w:val="single" w:sz="4" w:space="0" w:color="auto"/>
              <w:right w:val="single" w:sz="4" w:space="0" w:color="auto"/>
            </w:tcBorders>
            <w:shd w:val="clear" w:color="auto" w:fill="auto"/>
            <w:noWrap/>
            <w:vAlign w:val="bottom"/>
            <w:hideMark/>
          </w:tcPr>
          <w:p w14:paraId="742E6CFF"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c>
          <w:tcPr>
            <w:tcW w:w="1600" w:type="dxa"/>
            <w:tcBorders>
              <w:top w:val="nil"/>
              <w:left w:val="nil"/>
              <w:bottom w:val="single" w:sz="4" w:space="0" w:color="auto"/>
              <w:right w:val="single" w:sz="4" w:space="0" w:color="auto"/>
            </w:tcBorders>
            <w:shd w:val="clear" w:color="auto" w:fill="auto"/>
            <w:noWrap/>
            <w:vAlign w:val="bottom"/>
            <w:hideMark/>
          </w:tcPr>
          <w:p w14:paraId="34185744" w14:textId="77777777" w:rsidR="00534797" w:rsidRPr="00534797" w:rsidRDefault="00534797" w:rsidP="00534797">
            <w:pPr>
              <w:spacing w:before="0" w:line="240" w:lineRule="auto"/>
              <w:rPr>
                <w:rFonts w:ascii="Calibri" w:eastAsia="Times New Roman" w:hAnsi="Calibri" w:cs="Calibri"/>
                <w:color w:val="000000"/>
                <w:sz w:val="22"/>
                <w:szCs w:val="22"/>
                <w:lang w:val="en-US" w:eastAsia="en-US"/>
              </w:rPr>
            </w:pPr>
            <w:r w:rsidRPr="00534797">
              <w:rPr>
                <w:rFonts w:ascii="Calibri" w:eastAsia="Times New Roman" w:hAnsi="Calibri" w:cs="Calibri"/>
                <w:color w:val="000000"/>
                <w:sz w:val="22"/>
                <w:szCs w:val="22"/>
                <w:lang w:val="en-US" w:eastAsia="en-US"/>
              </w:rPr>
              <w:t> </w:t>
            </w:r>
          </w:p>
        </w:tc>
      </w:tr>
    </w:tbl>
    <w:p w14:paraId="09358148" w14:textId="43905C85" w:rsidR="00945E8A" w:rsidRPr="00B378F7" w:rsidRDefault="00945E8A" w:rsidP="00B378F7">
      <w:pPr>
        <w:shd w:val="clear" w:color="auto" w:fill="FFFFFF"/>
        <w:spacing w:before="0" w:line="240" w:lineRule="auto"/>
        <w:rPr>
          <w:rFonts w:eastAsia="Times New Roman"/>
          <w:color w:val="000000"/>
          <w:szCs w:val="20"/>
          <w:lang w:val="en-SG" w:eastAsia="en-SG"/>
        </w:rPr>
      </w:pPr>
    </w:p>
    <w:p w14:paraId="74902C2E" w14:textId="77777777" w:rsidR="00A62E6F" w:rsidRPr="00A62E6F" w:rsidRDefault="00A62E6F" w:rsidP="00A62E6F">
      <w:pPr>
        <w:shd w:val="clear" w:color="auto" w:fill="FFFFFF"/>
        <w:spacing w:before="0" w:line="240" w:lineRule="auto"/>
        <w:rPr>
          <w:rFonts w:eastAsia="Times New Roman"/>
          <w:color w:val="000000"/>
          <w:szCs w:val="20"/>
          <w:lang w:val="en-SG" w:eastAsia="en-SG"/>
        </w:rPr>
      </w:pPr>
    </w:p>
    <w:p w14:paraId="74254739" w14:textId="5DEC1A1F" w:rsidR="00331BD6" w:rsidRDefault="00331BD6" w:rsidP="00D601D4">
      <w:pPr>
        <w:pStyle w:val="PHeading2"/>
        <w:ind w:hanging="3276"/>
        <w:rPr>
          <w:szCs w:val="20"/>
        </w:rPr>
      </w:pPr>
      <w:bookmarkStart w:id="17" w:name="_Toc94797571"/>
      <w:r>
        <w:rPr>
          <w:szCs w:val="20"/>
        </w:rPr>
        <w:t xml:space="preserve">Field </w:t>
      </w:r>
      <w:r w:rsidR="0000453C">
        <w:rPr>
          <w:szCs w:val="20"/>
        </w:rPr>
        <w:t>&amp; Value M</w:t>
      </w:r>
      <w:r>
        <w:rPr>
          <w:szCs w:val="20"/>
        </w:rPr>
        <w:t>apping</w:t>
      </w:r>
      <w:bookmarkEnd w:id="17"/>
    </w:p>
    <w:p w14:paraId="0173F95B" w14:textId="4CE71172" w:rsidR="00F66ED0" w:rsidRDefault="009727A5" w:rsidP="00F66ED0">
      <w:pPr>
        <w:pStyle w:val="PBodyText"/>
      </w:pPr>
      <w:bookmarkStart w:id="18" w:name="_MON_1701802653"/>
      <w:bookmarkEnd w:id="18"/>
      <w:r>
        <w:t xml:space="preserve"> </w:t>
      </w:r>
      <w:bookmarkStart w:id="19" w:name="_MON_1703086839"/>
      <w:bookmarkStart w:id="20" w:name="_MON_1701803885"/>
      <w:bookmarkEnd w:id="19"/>
      <w:bookmarkEnd w:id="20"/>
      <w:r w:rsidR="00AC049B">
        <w:t xml:space="preserve"> </w:t>
      </w:r>
      <w:bookmarkStart w:id="21" w:name="_MON_1702923482"/>
      <w:bookmarkEnd w:id="21"/>
      <w:r w:rsidR="00AC049B">
        <w:t xml:space="preserve"> </w:t>
      </w:r>
    </w:p>
    <w:p w14:paraId="7347AF2E" w14:textId="15BE23FE" w:rsidR="00935987" w:rsidRPr="00F66ED0" w:rsidRDefault="00935987" w:rsidP="00F66ED0">
      <w:pPr>
        <w:pStyle w:val="PBodyText"/>
      </w:pPr>
      <w:r>
        <w:t xml:space="preserve">      </w:t>
      </w:r>
      <w:r w:rsidR="00B05EE2">
        <w:rPr>
          <w:noProof/>
        </w:rPr>
        <w:object w:dxaOrig="760" w:dyaOrig="480" w14:anchorId="4DAE5D11">
          <v:shape id="_x0000_i1030" type="#_x0000_t75" alt="" style="width:78pt;height:48.5pt;mso-width-percent:0;mso-height-percent:0;mso-width-percent:0;mso-height-percent:0" o:ole="">
            <v:imagedata r:id="rId66" o:title=""/>
          </v:shape>
          <o:OLEObject Type="Embed" ProgID="Excel.Sheet.12" ShapeID="_x0000_i1030" DrawAspect="Icon" ObjectID="_1715039408" r:id="rId67"/>
        </w:object>
      </w:r>
      <w:r w:rsidR="00B05EE2">
        <w:rPr>
          <w:noProof/>
        </w:rPr>
        <w:object w:dxaOrig="760" w:dyaOrig="480" w14:anchorId="6AB653C4">
          <v:shape id="_x0000_i1031" type="#_x0000_t75" alt="" style="width:70.5pt;height:43.5pt;mso-width-percent:0;mso-height-percent:0;mso-width-percent:0;mso-height-percent:0" o:ole="">
            <v:imagedata r:id="rId68" o:title=""/>
          </v:shape>
          <o:OLEObject Type="Embed" ProgID="Excel.Sheet.12" ShapeID="_x0000_i1031" DrawAspect="Icon" ObjectID="_1715039409" r:id="rId69"/>
        </w:object>
      </w:r>
      <w:bookmarkStart w:id="22" w:name="_MON_1704807268"/>
      <w:bookmarkEnd w:id="22"/>
      <w:r w:rsidR="00B05EE2">
        <w:rPr>
          <w:noProof/>
        </w:rPr>
        <w:object w:dxaOrig="760" w:dyaOrig="480" w14:anchorId="3E7B2B50">
          <v:shape id="_x0000_i1032" type="#_x0000_t75" alt="" style="width:78pt;height:48.5pt;mso-width-percent:0;mso-height-percent:0;mso-width-percent:0;mso-height-percent:0" o:ole="">
            <v:imagedata r:id="rId70" o:title=""/>
          </v:shape>
          <o:OLEObject Type="Embed" ProgID="Excel.Sheet.12" ShapeID="_x0000_i1032" DrawAspect="Icon" ObjectID="_1715039410" r:id="rId71"/>
        </w:object>
      </w:r>
      <w:r w:rsidR="00B05EE2">
        <w:rPr>
          <w:noProof/>
        </w:rPr>
        <w:object w:dxaOrig="760" w:dyaOrig="480" w14:anchorId="32FC2734">
          <v:shape id="_x0000_i1033" type="#_x0000_t75" alt="" style="width:68pt;height:43.5pt;mso-width-percent:0;mso-height-percent:0;mso-width-percent:0;mso-height-percent:0" o:ole="">
            <v:imagedata r:id="rId72" o:title=""/>
          </v:shape>
          <o:OLEObject Type="Embed" ProgID="Excel.Sheet.12" ShapeID="_x0000_i1033" DrawAspect="Icon" ObjectID="_1715039411" r:id="rId73"/>
        </w:object>
      </w:r>
      <w:r w:rsidR="00B05EE2">
        <w:rPr>
          <w:noProof/>
        </w:rPr>
        <w:object w:dxaOrig="760" w:dyaOrig="480" w14:anchorId="3A77791A">
          <v:shape id="_x0000_i1034" type="#_x0000_t75" alt="" style="width:78pt;height:48.5pt;mso-width-percent:0;mso-height-percent:0;mso-width-percent:0;mso-height-percent:0" o:ole="">
            <v:imagedata r:id="rId74" o:title=""/>
          </v:shape>
          <o:OLEObject Type="Embed" ProgID="Excel.Sheet.12" ShapeID="_x0000_i1034" DrawAspect="Icon" ObjectID="_1715039412" r:id="rId75"/>
        </w:object>
      </w:r>
    </w:p>
    <w:p w14:paraId="5C811E8D" w14:textId="3C3AEB42" w:rsidR="00D601D4" w:rsidRDefault="00945E8A" w:rsidP="00D601D4">
      <w:pPr>
        <w:pStyle w:val="PHeading2"/>
        <w:ind w:hanging="3276"/>
      </w:pPr>
      <w:bookmarkStart w:id="23" w:name="_Toc94797572"/>
      <w:r>
        <w:t xml:space="preserve">Tables, </w:t>
      </w:r>
      <w:r w:rsidR="00616FAA">
        <w:t xml:space="preserve">Programs, </w:t>
      </w:r>
      <w:r w:rsidR="00331BD6">
        <w:t>Execution &amp; Monitoring</w:t>
      </w:r>
      <w:bookmarkEnd w:id="23"/>
    </w:p>
    <w:p w14:paraId="1A8E3685" w14:textId="62F10EFE" w:rsidR="002B0F85" w:rsidRDefault="002F1D90" w:rsidP="00DB6EEC">
      <w:pPr>
        <w:pStyle w:val="PBodyText"/>
        <w:spacing w:before="0" w:line="240" w:lineRule="auto"/>
        <w:rPr>
          <w:b/>
          <w:i/>
        </w:rPr>
      </w:pPr>
      <w:r>
        <w:rPr>
          <w:b/>
          <w:i/>
        </w:rPr>
        <w:t xml:space="preserve">SAP </w:t>
      </w:r>
      <w:r w:rsidR="00DB6EEC" w:rsidRPr="00DB6EEC">
        <w:rPr>
          <w:b/>
          <w:i/>
        </w:rPr>
        <w:t>Tables</w:t>
      </w:r>
    </w:p>
    <w:tbl>
      <w:tblPr>
        <w:tblW w:w="5000" w:type="pct"/>
        <w:jc w:val="center"/>
        <w:tblLook w:val="04A0" w:firstRow="1" w:lastRow="0" w:firstColumn="1" w:lastColumn="0" w:noHBand="0" w:noVBand="1"/>
      </w:tblPr>
      <w:tblGrid>
        <w:gridCol w:w="1964"/>
        <w:gridCol w:w="6531"/>
      </w:tblGrid>
      <w:tr w:rsidR="00DB6EEC" w:rsidRPr="00DB6EEC" w14:paraId="4188A790" w14:textId="77777777" w:rsidTr="00F32CB5">
        <w:trPr>
          <w:trHeight w:val="300"/>
          <w:tblHeader/>
          <w:jc w:val="center"/>
        </w:trPr>
        <w:tc>
          <w:tcPr>
            <w:tcW w:w="1156"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6DFE54CD" w14:textId="77777777" w:rsidR="00DB6EEC" w:rsidRPr="00DB6EEC" w:rsidRDefault="00DB6EEC" w:rsidP="00DB6EEC">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Table</w:t>
            </w:r>
          </w:p>
        </w:tc>
        <w:tc>
          <w:tcPr>
            <w:tcW w:w="3844" w:type="pct"/>
            <w:tcBorders>
              <w:top w:val="single" w:sz="4" w:space="0" w:color="auto"/>
              <w:left w:val="nil"/>
              <w:bottom w:val="single" w:sz="4" w:space="0" w:color="auto"/>
              <w:right w:val="single" w:sz="4" w:space="0" w:color="auto"/>
            </w:tcBorders>
            <w:shd w:val="clear" w:color="000000" w:fill="4472C4"/>
            <w:noWrap/>
            <w:vAlign w:val="bottom"/>
            <w:hideMark/>
          </w:tcPr>
          <w:p w14:paraId="51082BE4" w14:textId="77777777" w:rsidR="00DB6EEC" w:rsidRPr="00DB6EEC" w:rsidRDefault="00DB6EEC" w:rsidP="00DB6EEC">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Function</w:t>
            </w:r>
          </w:p>
        </w:tc>
      </w:tr>
      <w:tr w:rsidR="00DB6EEC" w:rsidRPr="00DB6EEC" w14:paraId="7327507B"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3291221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SFIOM_RPRQ_EE</w:t>
            </w:r>
          </w:p>
        </w:tc>
        <w:tc>
          <w:tcPr>
            <w:tcW w:w="3844" w:type="pct"/>
            <w:tcBorders>
              <w:top w:val="nil"/>
              <w:left w:val="nil"/>
              <w:bottom w:val="single" w:sz="4" w:space="0" w:color="auto"/>
              <w:right w:val="single" w:sz="4" w:space="0" w:color="auto"/>
            </w:tcBorders>
            <w:shd w:val="clear" w:color="auto" w:fill="auto"/>
            <w:noWrap/>
            <w:vAlign w:val="bottom"/>
            <w:hideMark/>
          </w:tcPr>
          <w:p w14:paraId="04D4CF74"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Staging table for replication requests for employee organizational assignments </w:t>
            </w:r>
          </w:p>
        </w:tc>
      </w:tr>
      <w:tr w:rsidR="00DB6EEC" w:rsidRPr="00DB6EEC" w14:paraId="6336DBD8"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4647797E"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SFIOM_RPRQ_EOAXT</w:t>
            </w:r>
          </w:p>
        </w:tc>
        <w:tc>
          <w:tcPr>
            <w:tcW w:w="3844" w:type="pct"/>
            <w:tcBorders>
              <w:top w:val="nil"/>
              <w:left w:val="nil"/>
              <w:bottom w:val="single" w:sz="4" w:space="0" w:color="auto"/>
              <w:right w:val="single" w:sz="4" w:space="0" w:color="auto"/>
            </w:tcBorders>
            <w:shd w:val="clear" w:color="auto" w:fill="auto"/>
            <w:noWrap/>
            <w:vAlign w:val="bottom"/>
            <w:hideMark/>
          </w:tcPr>
          <w:p w14:paraId="3F0CA586"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Staging table for replication requests for employee organizational assignments </w:t>
            </w:r>
          </w:p>
        </w:tc>
      </w:tr>
      <w:tr w:rsidR="00DB6EEC" w:rsidRPr="00DB6EEC" w14:paraId="79E32742"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4A9CE953"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SFIOM_RPRQ_JOBRS</w:t>
            </w:r>
          </w:p>
        </w:tc>
        <w:tc>
          <w:tcPr>
            <w:tcW w:w="3844" w:type="pct"/>
            <w:tcBorders>
              <w:top w:val="nil"/>
              <w:left w:val="nil"/>
              <w:bottom w:val="single" w:sz="4" w:space="0" w:color="auto"/>
              <w:right w:val="single" w:sz="4" w:space="0" w:color="auto"/>
            </w:tcBorders>
            <w:shd w:val="clear" w:color="auto" w:fill="auto"/>
            <w:noWrap/>
            <w:vAlign w:val="bottom"/>
            <w:hideMark/>
          </w:tcPr>
          <w:p w14:paraId="00AFF8A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Staging table for replication requests for employee organizational assignments </w:t>
            </w:r>
          </w:p>
        </w:tc>
      </w:tr>
      <w:tr w:rsidR="00DB6EEC" w:rsidRPr="00DB6EEC" w14:paraId="00A5D0C1"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1A661434"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SFIOM_RPRQ_ORGAS</w:t>
            </w:r>
          </w:p>
        </w:tc>
        <w:tc>
          <w:tcPr>
            <w:tcW w:w="3844" w:type="pct"/>
            <w:tcBorders>
              <w:top w:val="nil"/>
              <w:left w:val="nil"/>
              <w:bottom w:val="single" w:sz="4" w:space="0" w:color="auto"/>
              <w:right w:val="single" w:sz="4" w:space="0" w:color="auto"/>
            </w:tcBorders>
            <w:shd w:val="clear" w:color="auto" w:fill="auto"/>
            <w:noWrap/>
            <w:vAlign w:val="bottom"/>
            <w:hideMark/>
          </w:tcPr>
          <w:p w14:paraId="5921CC41"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Staging table for replication requests for employee organizational assignments </w:t>
            </w:r>
          </w:p>
        </w:tc>
      </w:tr>
      <w:tr w:rsidR="00DB6EEC" w:rsidRPr="00DB6EEC" w14:paraId="2FC6E7B0"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446283E"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SFIOM_GENRQ_HD</w:t>
            </w:r>
          </w:p>
        </w:tc>
        <w:tc>
          <w:tcPr>
            <w:tcW w:w="3844" w:type="pct"/>
            <w:tcBorders>
              <w:top w:val="nil"/>
              <w:left w:val="nil"/>
              <w:bottom w:val="single" w:sz="4" w:space="0" w:color="auto"/>
              <w:right w:val="single" w:sz="4" w:space="0" w:color="auto"/>
            </w:tcBorders>
            <w:shd w:val="clear" w:color="auto" w:fill="auto"/>
            <w:noWrap/>
            <w:vAlign w:val="bottom"/>
            <w:hideMark/>
          </w:tcPr>
          <w:p w14:paraId="4282D234"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Staging table for replication requests for Organization Objects</w:t>
            </w:r>
          </w:p>
        </w:tc>
      </w:tr>
      <w:tr w:rsidR="00DB6EEC" w:rsidRPr="00DB6EEC" w14:paraId="01AD8A46"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CB319C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SFIOM_GENRQ_DP</w:t>
            </w:r>
          </w:p>
        </w:tc>
        <w:tc>
          <w:tcPr>
            <w:tcW w:w="3844" w:type="pct"/>
            <w:tcBorders>
              <w:top w:val="nil"/>
              <w:left w:val="nil"/>
              <w:bottom w:val="single" w:sz="4" w:space="0" w:color="auto"/>
              <w:right w:val="single" w:sz="4" w:space="0" w:color="auto"/>
            </w:tcBorders>
            <w:shd w:val="clear" w:color="auto" w:fill="auto"/>
            <w:noWrap/>
            <w:vAlign w:val="bottom"/>
            <w:hideMark/>
          </w:tcPr>
          <w:p w14:paraId="7DF02AF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Staging table for replication requests for Organization Objects</w:t>
            </w:r>
          </w:p>
        </w:tc>
      </w:tr>
      <w:tr w:rsidR="00DB6EEC" w:rsidRPr="00DB6EEC" w14:paraId="43538B29"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99E3D9F"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lastRenderedPageBreak/>
              <w:t>SFIOM_GENRQ_DFLD</w:t>
            </w:r>
          </w:p>
        </w:tc>
        <w:tc>
          <w:tcPr>
            <w:tcW w:w="3844" w:type="pct"/>
            <w:tcBorders>
              <w:top w:val="nil"/>
              <w:left w:val="nil"/>
              <w:bottom w:val="single" w:sz="4" w:space="0" w:color="auto"/>
              <w:right w:val="single" w:sz="4" w:space="0" w:color="auto"/>
            </w:tcBorders>
            <w:shd w:val="clear" w:color="auto" w:fill="auto"/>
            <w:noWrap/>
            <w:vAlign w:val="bottom"/>
            <w:hideMark/>
          </w:tcPr>
          <w:p w14:paraId="46AF04AF"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Staging table for replication requests for Organization Objects</w:t>
            </w:r>
          </w:p>
        </w:tc>
      </w:tr>
      <w:tr w:rsidR="00DB6EEC" w:rsidRPr="00DB6EEC" w14:paraId="21DF5AE3"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70E78B6"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ECPAO_PIKLST_ENT</w:t>
            </w:r>
          </w:p>
        </w:tc>
        <w:tc>
          <w:tcPr>
            <w:tcW w:w="3844" w:type="pct"/>
            <w:tcBorders>
              <w:top w:val="nil"/>
              <w:left w:val="nil"/>
              <w:bottom w:val="single" w:sz="4" w:space="0" w:color="auto"/>
              <w:right w:val="single" w:sz="4" w:space="0" w:color="auto"/>
            </w:tcBorders>
            <w:shd w:val="clear" w:color="auto" w:fill="auto"/>
            <w:noWrap/>
            <w:vAlign w:val="bottom"/>
            <w:hideMark/>
          </w:tcPr>
          <w:p w14:paraId="0139CFA3"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Picklists Imported from Employee Central </w:t>
            </w:r>
          </w:p>
        </w:tc>
      </w:tr>
      <w:tr w:rsidR="00DB6EEC" w:rsidRPr="00DB6EEC" w14:paraId="7E2675AB"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10AE7290"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ECPAO_PIKLST_VAL</w:t>
            </w:r>
          </w:p>
        </w:tc>
        <w:tc>
          <w:tcPr>
            <w:tcW w:w="3844" w:type="pct"/>
            <w:tcBorders>
              <w:top w:val="nil"/>
              <w:left w:val="nil"/>
              <w:bottom w:val="single" w:sz="4" w:space="0" w:color="auto"/>
              <w:right w:val="single" w:sz="4" w:space="0" w:color="auto"/>
            </w:tcBorders>
            <w:shd w:val="clear" w:color="auto" w:fill="auto"/>
            <w:noWrap/>
            <w:vAlign w:val="bottom"/>
            <w:hideMark/>
          </w:tcPr>
          <w:p w14:paraId="0F6DB0DB"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Picklist Values Imported from Employee Central </w:t>
            </w:r>
          </w:p>
        </w:tc>
      </w:tr>
      <w:tr w:rsidR="00DB6EEC" w:rsidRPr="00DB6EEC" w14:paraId="16D4864F"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247D1AD8"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ECPAO_REFPIK_ENT</w:t>
            </w:r>
          </w:p>
        </w:tc>
        <w:tc>
          <w:tcPr>
            <w:tcW w:w="3844" w:type="pct"/>
            <w:tcBorders>
              <w:top w:val="nil"/>
              <w:left w:val="nil"/>
              <w:bottom w:val="single" w:sz="4" w:space="0" w:color="auto"/>
              <w:right w:val="single" w:sz="4" w:space="0" w:color="auto"/>
            </w:tcBorders>
            <w:shd w:val="clear" w:color="auto" w:fill="auto"/>
            <w:noWrap/>
            <w:vAlign w:val="bottom"/>
            <w:hideMark/>
          </w:tcPr>
          <w:p w14:paraId="6E7B9A1F"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Reference Picklists Imported from Employee Central </w:t>
            </w:r>
          </w:p>
        </w:tc>
      </w:tr>
      <w:tr w:rsidR="00DB6EEC" w:rsidRPr="00DB6EEC" w14:paraId="33073E6C"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2313FAA"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ECPAO_REFPIK_VAL</w:t>
            </w:r>
          </w:p>
        </w:tc>
        <w:tc>
          <w:tcPr>
            <w:tcW w:w="3844" w:type="pct"/>
            <w:tcBorders>
              <w:top w:val="nil"/>
              <w:left w:val="nil"/>
              <w:bottom w:val="single" w:sz="4" w:space="0" w:color="auto"/>
              <w:right w:val="single" w:sz="4" w:space="0" w:color="auto"/>
            </w:tcBorders>
            <w:shd w:val="clear" w:color="auto" w:fill="auto"/>
            <w:noWrap/>
            <w:vAlign w:val="bottom"/>
            <w:hideMark/>
          </w:tcPr>
          <w:p w14:paraId="66645B16"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Reference Picklist Values Imported from Employee Central</w:t>
            </w:r>
          </w:p>
        </w:tc>
      </w:tr>
      <w:tr w:rsidR="00DB6EEC" w:rsidRPr="00DB6EEC" w14:paraId="244EC5B7"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37F2907F"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V_ECPAO_COMPANY</w:t>
            </w:r>
          </w:p>
        </w:tc>
        <w:tc>
          <w:tcPr>
            <w:tcW w:w="3844" w:type="pct"/>
            <w:tcBorders>
              <w:top w:val="nil"/>
              <w:left w:val="nil"/>
              <w:bottom w:val="single" w:sz="4" w:space="0" w:color="auto"/>
              <w:right w:val="single" w:sz="4" w:space="0" w:color="auto"/>
            </w:tcBorders>
            <w:shd w:val="clear" w:color="auto" w:fill="auto"/>
            <w:noWrap/>
            <w:vAlign w:val="bottom"/>
            <w:hideMark/>
          </w:tcPr>
          <w:p w14:paraId="6F9E3B1D"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Table for Employee Central Company ID</w:t>
            </w:r>
          </w:p>
        </w:tc>
      </w:tr>
      <w:tr w:rsidR="00DB6EEC" w:rsidRPr="00DB6EEC" w14:paraId="3B7D54F8"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7D03D2D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V_ECPAO_FLD</w:t>
            </w:r>
          </w:p>
        </w:tc>
        <w:tc>
          <w:tcPr>
            <w:tcW w:w="3844" w:type="pct"/>
            <w:tcBorders>
              <w:top w:val="nil"/>
              <w:left w:val="nil"/>
              <w:bottom w:val="single" w:sz="4" w:space="0" w:color="auto"/>
              <w:right w:val="single" w:sz="4" w:space="0" w:color="auto"/>
            </w:tcBorders>
            <w:shd w:val="clear" w:color="auto" w:fill="auto"/>
            <w:noWrap/>
            <w:vAlign w:val="bottom"/>
            <w:hideMark/>
          </w:tcPr>
          <w:p w14:paraId="16BBBE3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Table for Employee Central Fields</w:t>
            </w:r>
          </w:p>
        </w:tc>
      </w:tr>
      <w:tr w:rsidR="00DB6EEC" w:rsidRPr="00DB6EEC" w14:paraId="266775F1"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523173C7"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VC_ECPAO_MAP </w:t>
            </w:r>
          </w:p>
        </w:tc>
        <w:tc>
          <w:tcPr>
            <w:tcW w:w="3844" w:type="pct"/>
            <w:tcBorders>
              <w:top w:val="nil"/>
              <w:left w:val="nil"/>
              <w:bottom w:val="single" w:sz="4" w:space="0" w:color="auto"/>
              <w:right w:val="single" w:sz="4" w:space="0" w:color="auto"/>
            </w:tcBorders>
            <w:shd w:val="clear" w:color="auto" w:fill="auto"/>
            <w:noWrap/>
            <w:vAlign w:val="bottom"/>
            <w:hideMark/>
          </w:tcPr>
          <w:p w14:paraId="4E33704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Cluster for Mapping Tables</w:t>
            </w:r>
          </w:p>
        </w:tc>
      </w:tr>
      <w:tr w:rsidR="00DB6EEC" w:rsidRPr="00DB6EEC" w14:paraId="5508036F"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6A2454B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V_ECPAO_TEMPLSET</w:t>
            </w:r>
          </w:p>
        </w:tc>
        <w:tc>
          <w:tcPr>
            <w:tcW w:w="3844" w:type="pct"/>
            <w:tcBorders>
              <w:top w:val="nil"/>
              <w:left w:val="nil"/>
              <w:bottom w:val="single" w:sz="4" w:space="0" w:color="auto"/>
              <w:right w:val="single" w:sz="4" w:space="0" w:color="auto"/>
            </w:tcBorders>
            <w:shd w:val="clear" w:color="auto" w:fill="auto"/>
            <w:noWrap/>
            <w:vAlign w:val="bottom"/>
            <w:hideMark/>
          </w:tcPr>
          <w:p w14:paraId="0ED32390"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Table of Template Mapping</w:t>
            </w:r>
          </w:p>
        </w:tc>
      </w:tr>
      <w:tr w:rsidR="00DB6EEC" w:rsidRPr="00DB6EEC" w14:paraId="035C721F"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2F78950A"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V_ECPAO_ERPTEMPL </w:t>
            </w:r>
          </w:p>
        </w:tc>
        <w:tc>
          <w:tcPr>
            <w:tcW w:w="3844" w:type="pct"/>
            <w:tcBorders>
              <w:top w:val="nil"/>
              <w:left w:val="nil"/>
              <w:bottom w:val="single" w:sz="4" w:space="0" w:color="auto"/>
              <w:right w:val="single" w:sz="4" w:space="0" w:color="auto"/>
            </w:tcBorders>
            <w:shd w:val="clear" w:color="auto" w:fill="auto"/>
            <w:noWrap/>
            <w:vAlign w:val="bottom"/>
            <w:hideMark/>
          </w:tcPr>
          <w:p w14:paraId="3FFA60B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Table of Primary Mapping</w:t>
            </w:r>
          </w:p>
        </w:tc>
      </w:tr>
      <w:tr w:rsidR="00DB6EEC" w:rsidRPr="00DB6EEC" w14:paraId="1E97938D"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0C92C07E"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V_ECPAO_FLDMAP</w:t>
            </w:r>
          </w:p>
        </w:tc>
        <w:tc>
          <w:tcPr>
            <w:tcW w:w="3844" w:type="pct"/>
            <w:tcBorders>
              <w:top w:val="nil"/>
              <w:left w:val="nil"/>
              <w:bottom w:val="single" w:sz="4" w:space="0" w:color="auto"/>
              <w:right w:val="single" w:sz="4" w:space="0" w:color="auto"/>
            </w:tcBorders>
            <w:shd w:val="clear" w:color="auto" w:fill="auto"/>
            <w:noWrap/>
            <w:vAlign w:val="bottom"/>
            <w:hideMark/>
          </w:tcPr>
          <w:p w14:paraId="74EF6235"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View Table of Field Mapping</w:t>
            </w:r>
          </w:p>
        </w:tc>
      </w:tr>
      <w:tr w:rsidR="00DB6EEC" w:rsidRPr="00DB6EEC" w14:paraId="13FD9CAE"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38044B49"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SFIOM_KMAP_OSI </w:t>
            </w:r>
          </w:p>
        </w:tc>
        <w:tc>
          <w:tcPr>
            <w:tcW w:w="3844" w:type="pct"/>
            <w:tcBorders>
              <w:top w:val="nil"/>
              <w:left w:val="nil"/>
              <w:bottom w:val="single" w:sz="4" w:space="0" w:color="auto"/>
              <w:right w:val="single" w:sz="4" w:space="0" w:color="auto"/>
            </w:tcBorders>
            <w:shd w:val="clear" w:color="auto" w:fill="auto"/>
            <w:noWrap/>
            <w:vAlign w:val="bottom"/>
            <w:hideMark/>
          </w:tcPr>
          <w:p w14:paraId="17C8F8CD"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Key Mapping Table </w:t>
            </w:r>
          </w:p>
        </w:tc>
      </w:tr>
      <w:tr w:rsidR="00F32CB5" w:rsidRPr="00F32CB5" w14:paraId="60E9FE6F" w14:textId="77777777" w:rsidTr="00F32CB5">
        <w:trPr>
          <w:trHeight w:val="300"/>
          <w:jc w:val="center"/>
        </w:trPr>
        <w:tc>
          <w:tcPr>
            <w:tcW w:w="1156" w:type="pct"/>
            <w:tcBorders>
              <w:top w:val="nil"/>
              <w:left w:val="single" w:sz="4" w:space="0" w:color="auto"/>
              <w:bottom w:val="single" w:sz="4" w:space="0" w:color="auto"/>
              <w:right w:val="single" w:sz="4" w:space="0" w:color="auto"/>
            </w:tcBorders>
            <w:shd w:val="clear" w:color="auto" w:fill="auto"/>
            <w:noWrap/>
            <w:vAlign w:val="bottom"/>
            <w:hideMark/>
          </w:tcPr>
          <w:p w14:paraId="55B58B43"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SFIOM_QRY_ADM</w:t>
            </w:r>
          </w:p>
        </w:tc>
        <w:tc>
          <w:tcPr>
            <w:tcW w:w="3844" w:type="pct"/>
            <w:tcBorders>
              <w:top w:val="nil"/>
              <w:left w:val="nil"/>
              <w:bottom w:val="single" w:sz="4" w:space="0" w:color="auto"/>
              <w:right w:val="single" w:sz="4" w:space="0" w:color="auto"/>
            </w:tcBorders>
            <w:shd w:val="clear" w:color="auto" w:fill="auto"/>
            <w:noWrap/>
            <w:vAlign w:val="bottom"/>
            <w:hideMark/>
          </w:tcPr>
          <w:p w14:paraId="30AC66A1"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 xml:space="preserve">Administration of Organizational Object Query </w:t>
            </w:r>
          </w:p>
        </w:tc>
      </w:tr>
    </w:tbl>
    <w:p w14:paraId="0B6A6875" w14:textId="77777777" w:rsidR="00DB6EEC" w:rsidRPr="00DB6EEC" w:rsidRDefault="00DB6EEC" w:rsidP="00160E61">
      <w:pPr>
        <w:pStyle w:val="PBodyText"/>
        <w:spacing w:before="0" w:line="240" w:lineRule="auto"/>
        <w:ind w:left="720"/>
      </w:pPr>
    </w:p>
    <w:p w14:paraId="3ED8193C" w14:textId="77777777" w:rsidR="00FC11E7" w:rsidRDefault="00FC11E7" w:rsidP="00DB6EEC">
      <w:pPr>
        <w:pStyle w:val="PBodyText"/>
        <w:spacing w:before="0" w:line="240" w:lineRule="auto"/>
        <w:rPr>
          <w:b/>
          <w:i/>
        </w:rPr>
      </w:pPr>
    </w:p>
    <w:p w14:paraId="7377321E" w14:textId="50E6BC71" w:rsidR="002B0F85" w:rsidRDefault="002B0F85" w:rsidP="00DB6EEC">
      <w:pPr>
        <w:pStyle w:val="PBodyText"/>
        <w:spacing w:before="0" w:line="240" w:lineRule="auto"/>
        <w:rPr>
          <w:b/>
          <w:i/>
        </w:rPr>
      </w:pPr>
      <w:r w:rsidRPr="002B0F85">
        <w:rPr>
          <w:b/>
          <w:i/>
        </w:rPr>
        <w:t>Programs</w:t>
      </w:r>
    </w:p>
    <w:tbl>
      <w:tblPr>
        <w:tblW w:w="5000" w:type="pct"/>
        <w:jc w:val="center"/>
        <w:tblLook w:val="04A0" w:firstRow="1" w:lastRow="0" w:firstColumn="1" w:lastColumn="0" w:noHBand="0" w:noVBand="1"/>
      </w:tblPr>
      <w:tblGrid>
        <w:gridCol w:w="3060"/>
        <w:gridCol w:w="5435"/>
      </w:tblGrid>
      <w:tr w:rsidR="00DB6EEC" w:rsidRPr="00DB6EEC" w14:paraId="60A5F1B4" w14:textId="77777777" w:rsidTr="00F32CB5">
        <w:trPr>
          <w:trHeight w:val="300"/>
          <w:jc w:val="center"/>
        </w:trPr>
        <w:tc>
          <w:tcPr>
            <w:tcW w:w="1801"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3902417" w14:textId="77777777" w:rsidR="00DB6EEC" w:rsidRPr="00DB6EEC" w:rsidRDefault="00DB6EEC" w:rsidP="00DB6EEC">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Programs</w:t>
            </w:r>
          </w:p>
        </w:tc>
        <w:tc>
          <w:tcPr>
            <w:tcW w:w="3199" w:type="pct"/>
            <w:tcBorders>
              <w:top w:val="single" w:sz="4" w:space="0" w:color="auto"/>
              <w:left w:val="nil"/>
              <w:bottom w:val="single" w:sz="4" w:space="0" w:color="auto"/>
              <w:right w:val="single" w:sz="4" w:space="0" w:color="auto"/>
            </w:tcBorders>
            <w:shd w:val="clear" w:color="000000" w:fill="4472C4"/>
            <w:noWrap/>
            <w:vAlign w:val="bottom"/>
            <w:hideMark/>
          </w:tcPr>
          <w:p w14:paraId="7BC571A6" w14:textId="77777777" w:rsidR="00DB6EEC" w:rsidRPr="00DB6EEC" w:rsidRDefault="00DB6EEC" w:rsidP="00DB6EEC">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Function</w:t>
            </w:r>
          </w:p>
        </w:tc>
      </w:tr>
      <w:tr w:rsidR="00DB6EEC" w:rsidRPr="00DB6EEC" w14:paraId="5C166462" w14:textId="77777777" w:rsidTr="00F32CB5">
        <w:trPr>
          <w:trHeight w:val="300"/>
          <w:jc w:val="center"/>
        </w:trPr>
        <w:tc>
          <w:tcPr>
            <w:tcW w:w="1801" w:type="pct"/>
            <w:tcBorders>
              <w:top w:val="nil"/>
              <w:left w:val="single" w:sz="4" w:space="0" w:color="auto"/>
              <w:bottom w:val="single" w:sz="4" w:space="0" w:color="auto"/>
              <w:right w:val="single" w:sz="4" w:space="0" w:color="auto"/>
            </w:tcBorders>
            <w:shd w:val="clear" w:color="auto" w:fill="auto"/>
            <w:noWrap/>
            <w:vAlign w:val="bottom"/>
            <w:hideMark/>
          </w:tcPr>
          <w:p w14:paraId="59365EBB"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RH_SFIOM_PROC_EE_ORG_ASS_RPRQ</w:t>
            </w:r>
          </w:p>
        </w:tc>
        <w:tc>
          <w:tcPr>
            <w:tcW w:w="3199" w:type="pct"/>
            <w:tcBorders>
              <w:top w:val="nil"/>
              <w:left w:val="nil"/>
              <w:bottom w:val="single" w:sz="4" w:space="0" w:color="auto"/>
              <w:right w:val="single" w:sz="4" w:space="0" w:color="auto"/>
            </w:tcBorders>
            <w:shd w:val="clear" w:color="auto" w:fill="auto"/>
            <w:noWrap/>
            <w:vAlign w:val="bottom"/>
            <w:hideMark/>
          </w:tcPr>
          <w:p w14:paraId="15DD0BB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Replicate Employee Org. Assignments from EC to ERP Org. Mgmt</w:t>
            </w:r>
          </w:p>
        </w:tc>
      </w:tr>
      <w:tr w:rsidR="00DB6EEC" w:rsidRPr="00DB6EEC" w14:paraId="1E7B2580" w14:textId="77777777" w:rsidTr="00F32CB5">
        <w:trPr>
          <w:trHeight w:val="300"/>
          <w:jc w:val="center"/>
        </w:trPr>
        <w:tc>
          <w:tcPr>
            <w:tcW w:w="1801" w:type="pct"/>
            <w:tcBorders>
              <w:top w:val="nil"/>
              <w:left w:val="single" w:sz="4" w:space="0" w:color="auto"/>
              <w:bottom w:val="single" w:sz="4" w:space="0" w:color="auto"/>
              <w:right w:val="single" w:sz="4" w:space="0" w:color="auto"/>
            </w:tcBorders>
            <w:shd w:val="clear" w:color="auto" w:fill="auto"/>
            <w:noWrap/>
            <w:vAlign w:val="bottom"/>
            <w:hideMark/>
          </w:tcPr>
          <w:p w14:paraId="6215F0B2"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ECPAO_EE_ORG_REPL_QUERY</w:t>
            </w:r>
          </w:p>
        </w:tc>
        <w:tc>
          <w:tcPr>
            <w:tcW w:w="3199" w:type="pct"/>
            <w:tcBorders>
              <w:top w:val="nil"/>
              <w:left w:val="nil"/>
              <w:bottom w:val="single" w:sz="4" w:space="0" w:color="auto"/>
              <w:right w:val="single" w:sz="4" w:space="0" w:color="auto"/>
            </w:tcBorders>
            <w:shd w:val="clear" w:color="auto" w:fill="auto"/>
            <w:noWrap/>
            <w:vAlign w:val="bottom"/>
            <w:hideMark/>
          </w:tcPr>
          <w:p w14:paraId="7EBFC87B"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Create and Execute Employee Master Data and Org. Assignment Query</w:t>
            </w:r>
          </w:p>
        </w:tc>
      </w:tr>
      <w:tr w:rsidR="00DB6EEC" w:rsidRPr="00DB6EEC" w14:paraId="793CF180" w14:textId="77777777" w:rsidTr="00F32CB5">
        <w:trPr>
          <w:trHeight w:val="300"/>
          <w:jc w:val="center"/>
        </w:trPr>
        <w:tc>
          <w:tcPr>
            <w:tcW w:w="1801" w:type="pct"/>
            <w:tcBorders>
              <w:top w:val="nil"/>
              <w:left w:val="single" w:sz="4" w:space="0" w:color="auto"/>
              <w:bottom w:val="single" w:sz="4" w:space="0" w:color="auto"/>
              <w:right w:val="single" w:sz="4" w:space="0" w:color="auto"/>
            </w:tcBorders>
            <w:shd w:val="clear" w:color="auto" w:fill="auto"/>
            <w:noWrap/>
            <w:vAlign w:val="bottom"/>
            <w:hideMark/>
          </w:tcPr>
          <w:p w14:paraId="755A5B11"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ECPAO_ECTMPL_METADATA_WRITER</w:t>
            </w:r>
          </w:p>
        </w:tc>
        <w:tc>
          <w:tcPr>
            <w:tcW w:w="3199" w:type="pct"/>
            <w:tcBorders>
              <w:top w:val="nil"/>
              <w:left w:val="nil"/>
              <w:bottom w:val="single" w:sz="4" w:space="0" w:color="auto"/>
              <w:right w:val="single" w:sz="4" w:space="0" w:color="auto"/>
            </w:tcBorders>
            <w:shd w:val="clear" w:color="auto" w:fill="auto"/>
            <w:noWrap/>
            <w:vAlign w:val="bottom"/>
            <w:hideMark/>
          </w:tcPr>
          <w:p w14:paraId="26648487"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Import of Metadata from Employee Central Using XML File</w:t>
            </w:r>
          </w:p>
        </w:tc>
      </w:tr>
      <w:tr w:rsidR="00DB6EEC" w:rsidRPr="00DB6EEC" w14:paraId="4898F87E" w14:textId="77777777" w:rsidTr="00F32CB5">
        <w:trPr>
          <w:trHeight w:val="300"/>
          <w:jc w:val="center"/>
        </w:trPr>
        <w:tc>
          <w:tcPr>
            <w:tcW w:w="1801" w:type="pct"/>
            <w:tcBorders>
              <w:top w:val="nil"/>
              <w:left w:val="single" w:sz="4" w:space="0" w:color="auto"/>
              <w:bottom w:val="single" w:sz="4" w:space="0" w:color="auto"/>
              <w:right w:val="single" w:sz="4" w:space="0" w:color="auto"/>
            </w:tcBorders>
            <w:shd w:val="clear" w:color="auto" w:fill="auto"/>
            <w:noWrap/>
            <w:vAlign w:val="bottom"/>
            <w:hideMark/>
          </w:tcPr>
          <w:p w14:paraId="3209C020"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ECPAO_PICKLIST_WRITER</w:t>
            </w:r>
          </w:p>
        </w:tc>
        <w:tc>
          <w:tcPr>
            <w:tcW w:w="3199" w:type="pct"/>
            <w:tcBorders>
              <w:top w:val="nil"/>
              <w:left w:val="nil"/>
              <w:bottom w:val="single" w:sz="4" w:space="0" w:color="auto"/>
              <w:right w:val="single" w:sz="4" w:space="0" w:color="auto"/>
            </w:tcBorders>
            <w:shd w:val="clear" w:color="auto" w:fill="auto"/>
            <w:noWrap/>
            <w:vAlign w:val="bottom"/>
            <w:hideMark/>
          </w:tcPr>
          <w:p w14:paraId="3B1C5295"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Import of Picklists from Employee Central</w:t>
            </w:r>
          </w:p>
        </w:tc>
      </w:tr>
      <w:tr w:rsidR="00DB6EEC" w:rsidRPr="00DB6EEC" w14:paraId="5B6204DD" w14:textId="77777777" w:rsidTr="00F32CB5">
        <w:trPr>
          <w:trHeight w:val="300"/>
          <w:jc w:val="center"/>
        </w:trPr>
        <w:tc>
          <w:tcPr>
            <w:tcW w:w="1801" w:type="pct"/>
            <w:tcBorders>
              <w:top w:val="nil"/>
              <w:left w:val="single" w:sz="4" w:space="0" w:color="auto"/>
              <w:bottom w:val="single" w:sz="4" w:space="0" w:color="auto"/>
              <w:right w:val="single" w:sz="4" w:space="0" w:color="auto"/>
            </w:tcBorders>
            <w:shd w:val="clear" w:color="auto" w:fill="auto"/>
            <w:noWrap/>
            <w:vAlign w:val="bottom"/>
            <w:hideMark/>
          </w:tcPr>
          <w:p w14:paraId="2F81D5DD"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ECPAO_RESET_QRY_ADM</w:t>
            </w:r>
          </w:p>
        </w:tc>
        <w:tc>
          <w:tcPr>
            <w:tcW w:w="3199" w:type="pct"/>
            <w:tcBorders>
              <w:top w:val="nil"/>
              <w:left w:val="nil"/>
              <w:bottom w:val="single" w:sz="4" w:space="0" w:color="auto"/>
              <w:right w:val="single" w:sz="4" w:space="0" w:color="auto"/>
            </w:tcBorders>
            <w:shd w:val="clear" w:color="auto" w:fill="auto"/>
            <w:noWrap/>
            <w:vAlign w:val="bottom"/>
            <w:hideMark/>
          </w:tcPr>
          <w:p w14:paraId="22F63BD4"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Reset Query Administration Table</w:t>
            </w:r>
          </w:p>
        </w:tc>
      </w:tr>
      <w:tr w:rsidR="00DB6EEC" w:rsidRPr="00DB6EEC" w14:paraId="5DA6008B" w14:textId="77777777" w:rsidTr="00F32CB5">
        <w:trPr>
          <w:trHeight w:val="300"/>
          <w:jc w:val="center"/>
        </w:trPr>
        <w:tc>
          <w:tcPr>
            <w:tcW w:w="180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A616BC0"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RH_SFIOM_DEL_EE_ORG_ASS_RPRQ</w:t>
            </w:r>
          </w:p>
        </w:tc>
        <w:tc>
          <w:tcPr>
            <w:tcW w:w="3199" w:type="pct"/>
            <w:tcBorders>
              <w:top w:val="single" w:sz="4" w:space="0" w:color="auto"/>
              <w:left w:val="nil"/>
              <w:bottom w:val="single" w:sz="4" w:space="0" w:color="auto"/>
              <w:right w:val="single" w:sz="4" w:space="0" w:color="auto"/>
            </w:tcBorders>
            <w:shd w:val="clear" w:color="auto" w:fill="auto"/>
            <w:noWrap/>
            <w:vAlign w:val="bottom"/>
            <w:hideMark/>
          </w:tcPr>
          <w:p w14:paraId="666F79F1" w14:textId="77777777" w:rsidR="00DB6EEC" w:rsidRPr="00DB6EEC" w:rsidRDefault="00DB6EEC" w:rsidP="00DB6EEC">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 xml:space="preserve">Delete Employee Org. Assignment Replication Requests </w:t>
            </w:r>
          </w:p>
        </w:tc>
      </w:tr>
      <w:tr w:rsidR="00F32CB5" w:rsidRPr="00DB6EEC" w14:paraId="4A542B62" w14:textId="77777777" w:rsidTr="00F32CB5">
        <w:trPr>
          <w:trHeight w:val="300"/>
          <w:jc w:val="center"/>
        </w:trPr>
        <w:tc>
          <w:tcPr>
            <w:tcW w:w="180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A5E4765" w14:textId="1E5FC5EC" w:rsidR="00F32CB5" w:rsidRPr="00DB6EEC" w:rsidRDefault="00F32CB5" w:rsidP="00F32CB5">
            <w:pPr>
              <w:spacing w:before="0" w:line="240" w:lineRule="auto"/>
              <w:rPr>
                <w:rFonts w:ascii="Calibri" w:eastAsia="Times New Roman" w:hAnsi="Calibri" w:cs="Calibri"/>
                <w:color w:val="000000"/>
                <w:sz w:val="22"/>
                <w:szCs w:val="22"/>
                <w:lang w:val="en-US" w:eastAsia="en-US"/>
              </w:rPr>
            </w:pPr>
            <w:r>
              <w:rPr>
                <w:rFonts w:ascii="Calibri" w:hAnsi="Calibri" w:cs="Calibri"/>
                <w:color w:val="000000"/>
                <w:sz w:val="22"/>
                <w:szCs w:val="22"/>
              </w:rPr>
              <w:t>RH_SFIOM_ORG_OBJ_REPL_QUERY</w:t>
            </w:r>
          </w:p>
        </w:tc>
        <w:tc>
          <w:tcPr>
            <w:tcW w:w="3199" w:type="pct"/>
            <w:tcBorders>
              <w:top w:val="single" w:sz="4" w:space="0" w:color="auto"/>
              <w:left w:val="nil"/>
              <w:bottom w:val="single" w:sz="4" w:space="0" w:color="auto"/>
              <w:right w:val="single" w:sz="4" w:space="0" w:color="auto"/>
            </w:tcBorders>
            <w:shd w:val="clear" w:color="auto" w:fill="auto"/>
            <w:noWrap/>
            <w:vAlign w:val="bottom"/>
          </w:tcPr>
          <w:p w14:paraId="0DE5F77D" w14:textId="5B38A3B5" w:rsidR="00F32CB5" w:rsidRPr="00DB6EEC" w:rsidRDefault="00F32CB5" w:rsidP="00F32CB5">
            <w:pPr>
              <w:spacing w:before="0" w:line="240" w:lineRule="auto"/>
              <w:rPr>
                <w:rFonts w:ascii="Calibri" w:eastAsia="Times New Roman" w:hAnsi="Calibri" w:cs="Calibri"/>
                <w:color w:val="000000"/>
                <w:sz w:val="22"/>
                <w:szCs w:val="22"/>
                <w:lang w:val="en-US" w:eastAsia="en-US"/>
              </w:rPr>
            </w:pPr>
            <w:r>
              <w:rPr>
                <w:rFonts w:ascii="Calibri" w:hAnsi="Calibri" w:cs="Calibri"/>
                <w:color w:val="000000"/>
                <w:sz w:val="22"/>
                <w:szCs w:val="22"/>
              </w:rPr>
              <w:t xml:space="preserve">Create and Execute Organizational Object Replication Query </w:t>
            </w:r>
          </w:p>
        </w:tc>
      </w:tr>
      <w:tr w:rsidR="00F32CB5" w:rsidRPr="00DB6EEC" w14:paraId="490B39D2" w14:textId="77777777" w:rsidTr="00F32CB5">
        <w:trPr>
          <w:trHeight w:val="300"/>
          <w:jc w:val="center"/>
        </w:trPr>
        <w:tc>
          <w:tcPr>
            <w:tcW w:w="180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4F65967" w14:textId="26ED40B4" w:rsidR="00F32CB5" w:rsidRPr="00DB6EEC" w:rsidRDefault="00F32CB5" w:rsidP="00F32CB5">
            <w:pPr>
              <w:spacing w:before="0" w:line="240" w:lineRule="auto"/>
              <w:rPr>
                <w:rFonts w:ascii="Calibri" w:eastAsia="Times New Roman" w:hAnsi="Calibri" w:cs="Calibri"/>
                <w:color w:val="000000"/>
                <w:sz w:val="22"/>
                <w:szCs w:val="22"/>
                <w:lang w:val="en-US" w:eastAsia="en-US"/>
              </w:rPr>
            </w:pPr>
            <w:r>
              <w:rPr>
                <w:rFonts w:ascii="Calibri" w:hAnsi="Calibri" w:cs="Calibri"/>
                <w:color w:val="000000"/>
                <w:sz w:val="22"/>
                <w:szCs w:val="22"/>
              </w:rPr>
              <w:t xml:space="preserve">RH_SFIOM_PROC_ORG_STRUC_RPRQ </w:t>
            </w:r>
          </w:p>
        </w:tc>
        <w:tc>
          <w:tcPr>
            <w:tcW w:w="3199" w:type="pct"/>
            <w:tcBorders>
              <w:top w:val="single" w:sz="4" w:space="0" w:color="auto"/>
              <w:left w:val="nil"/>
              <w:bottom w:val="single" w:sz="4" w:space="0" w:color="auto"/>
              <w:right w:val="single" w:sz="4" w:space="0" w:color="auto"/>
            </w:tcBorders>
            <w:shd w:val="clear" w:color="auto" w:fill="auto"/>
            <w:noWrap/>
            <w:vAlign w:val="bottom"/>
          </w:tcPr>
          <w:p w14:paraId="29D0C466" w14:textId="76D80D15" w:rsidR="00F32CB5" w:rsidRPr="00DB6EEC" w:rsidRDefault="00F32CB5" w:rsidP="00F32CB5">
            <w:pPr>
              <w:spacing w:before="0" w:line="240" w:lineRule="auto"/>
              <w:rPr>
                <w:rFonts w:ascii="Calibri" w:eastAsia="Times New Roman" w:hAnsi="Calibri" w:cs="Calibri"/>
                <w:color w:val="000000"/>
                <w:sz w:val="22"/>
                <w:szCs w:val="22"/>
                <w:lang w:val="en-US" w:eastAsia="en-US"/>
              </w:rPr>
            </w:pPr>
            <w:r>
              <w:rPr>
                <w:rFonts w:ascii="Calibri" w:hAnsi="Calibri" w:cs="Calibri"/>
                <w:color w:val="000000"/>
                <w:sz w:val="22"/>
                <w:szCs w:val="22"/>
              </w:rPr>
              <w:t>Replicate Org Objects from EC to ERP Org. Mgmt</w:t>
            </w:r>
          </w:p>
        </w:tc>
      </w:tr>
    </w:tbl>
    <w:p w14:paraId="5CACD48D" w14:textId="4974C266" w:rsidR="002B0F85" w:rsidRDefault="002B0F85" w:rsidP="00DB6EEC">
      <w:pPr>
        <w:pStyle w:val="PBodyText"/>
        <w:spacing w:before="0" w:line="240" w:lineRule="auto"/>
      </w:pPr>
    </w:p>
    <w:p w14:paraId="29DAFB48" w14:textId="77777777" w:rsidR="00FC11E7" w:rsidRDefault="00FC11E7" w:rsidP="00DB6EEC">
      <w:pPr>
        <w:pStyle w:val="PBodyText"/>
        <w:spacing w:before="0" w:line="240" w:lineRule="auto"/>
        <w:rPr>
          <w:b/>
          <w:i/>
        </w:rPr>
      </w:pPr>
    </w:p>
    <w:p w14:paraId="1F52910F" w14:textId="4600DAE9" w:rsidR="00DB6EEC" w:rsidRPr="00DB6EEC" w:rsidRDefault="00DB6EEC" w:rsidP="00DB6EEC">
      <w:pPr>
        <w:pStyle w:val="PBodyText"/>
        <w:spacing w:before="0" w:line="240" w:lineRule="auto"/>
        <w:rPr>
          <w:b/>
          <w:i/>
        </w:rPr>
      </w:pPr>
      <w:r w:rsidRPr="00DB6EEC">
        <w:rPr>
          <w:b/>
          <w:i/>
        </w:rPr>
        <w:t>Jobs</w:t>
      </w:r>
    </w:p>
    <w:tbl>
      <w:tblPr>
        <w:tblW w:w="5000" w:type="pct"/>
        <w:tblLook w:val="04A0" w:firstRow="1" w:lastRow="0" w:firstColumn="1" w:lastColumn="0" w:noHBand="0" w:noVBand="1"/>
      </w:tblPr>
      <w:tblGrid>
        <w:gridCol w:w="815"/>
        <w:gridCol w:w="2506"/>
        <w:gridCol w:w="663"/>
        <w:gridCol w:w="3663"/>
        <w:gridCol w:w="848"/>
      </w:tblGrid>
      <w:tr w:rsidR="000926BF" w:rsidRPr="000926BF" w14:paraId="62E984A0" w14:textId="77777777" w:rsidTr="00BE2AD1">
        <w:trPr>
          <w:trHeight w:val="300"/>
          <w:tblHeader/>
        </w:trPr>
        <w:tc>
          <w:tcPr>
            <w:tcW w:w="390"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EE339F4" w14:textId="77777777" w:rsidR="000926BF" w:rsidRPr="000926BF" w:rsidRDefault="000926BF" w:rsidP="000926BF">
            <w:pPr>
              <w:spacing w:before="0" w:line="240" w:lineRule="auto"/>
              <w:jc w:val="center"/>
              <w:rPr>
                <w:rFonts w:ascii="Calibri" w:eastAsia="Times New Roman" w:hAnsi="Calibri" w:cs="Calibri"/>
                <w:b/>
                <w:bCs/>
                <w:color w:val="FFFFFF"/>
                <w:sz w:val="22"/>
                <w:szCs w:val="22"/>
                <w:lang w:val="en-US" w:eastAsia="en-US"/>
              </w:rPr>
            </w:pPr>
            <w:r w:rsidRPr="000926BF">
              <w:rPr>
                <w:rFonts w:ascii="Calibri" w:eastAsia="Times New Roman" w:hAnsi="Calibri" w:cs="Calibri"/>
                <w:b/>
                <w:bCs/>
                <w:color w:val="FFFFFF"/>
                <w:sz w:val="22"/>
                <w:szCs w:val="22"/>
                <w:lang w:val="en-US" w:eastAsia="en-US"/>
              </w:rPr>
              <w:t>Job Name</w:t>
            </w:r>
          </w:p>
        </w:tc>
        <w:tc>
          <w:tcPr>
            <w:tcW w:w="1402" w:type="pct"/>
            <w:tcBorders>
              <w:top w:val="single" w:sz="4" w:space="0" w:color="auto"/>
              <w:left w:val="nil"/>
              <w:bottom w:val="single" w:sz="4" w:space="0" w:color="auto"/>
              <w:right w:val="single" w:sz="4" w:space="0" w:color="auto"/>
            </w:tcBorders>
            <w:shd w:val="clear" w:color="000000" w:fill="4472C4"/>
            <w:noWrap/>
            <w:vAlign w:val="bottom"/>
            <w:hideMark/>
          </w:tcPr>
          <w:p w14:paraId="3E32ED6E" w14:textId="77777777" w:rsidR="000926BF" w:rsidRPr="000926BF" w:rsidRDefault="000926BF" w:rsidP="000926BF">
            <w:pPr>
              <w:spacing w:before="0" w:line="240" w:lineRule="auto"/>
              <w:jc w:val="center"/>
              <w:rPr>
                <w:rFonts w:ascii="Calibri" w:eastAsia="Times New Roman" w:hAnsi="Calibri" w:cs="Calibri"/>
                <w:b/>
                <w:bCs/>
                <w:color w:val="FFFFFF"/>
                <w:sz w:val="22"/>
                <w:szCs w:val="22"/>
                <w:lang w:val="en-US" w:eastAsia="en-US"/>
              </w:rPr>
            </w:pPr>
            <w:r w:rsidRPr="000926BF">
              <w:rPr>
                <w:rFonts w:ascii="Calibri" w:eastAsia="Times New Roman" w:hAnsi="Calibri" w:cs="Calibri"/>
                <w:b/>
                <w:bCs/>
                <w:color w:val="FFFFFF"/>
                <w:sz w:val="22"/>
                <w:szCs w:val="22"/>
                <w:lang w:val="en-US" w:eastAsia="en-US"/>
              </w:rPr>
              <w:t>Program</w:t>
            </w:r>
          </w:p>
        </w:tc>
        <w:tc>
          <w:tcPr>
            <w:tcW w:w="604" w:type="pct"/>
            <w:tcBorders>
              <w:top w:val="single" w:sz="4" w:space="0" w:color="auto"/>
              <w:left w:val="nil"/>
              <w:bottom w:val="single" w:sz="4" w:space="0" w:color="auto"/>
              <w:right w:val="single" w:sz="4" w:space="0" w:color="auto"/>
            </w:tcBorders>
            <w:shd w:val="clear" w:color="000000" w:fill="4472C4"/>
            <w:noWrap/>
            <w:vAlign w:val="bottom"/>
            <w:hideMark/>
          </w:tcPr>
          <w:p w14:paraId="42CB59BF" w14:textId="77777777" w:rsidR="000926BF" w:rsidRPr="000926BF" w:rsidRDefault="000926BF" w:rsidP="000926BF">
            <w:pPr>
              <w:spacing w:before="0" w:line="240" w:lineRule="auto"/>
              <w:jc w:val="center"/>
              <w:rPr>
                <w:rFonts w:ascii="Calibri" w:eastAsia="Times New Roman" w:hAnsi="Calibri" w:cs="Calibri"/>
                <w:b/>
                <w:bCs/>
                <w:color w:val="FFFFFF"/>
                <w:sz w:val="22"/>
                <w:szCs w:val="22"/>
                <w:lang w:val="en-US" w:eastAsia="en-US"/>
              </w:rPr>
            </w:pPr>
            <w:r w:rsidRPr="000926BF">
              <w:rPr>
                <w:rFonts w:ascii="Calibri" w:eastAsia="Times New Roman" w:hAnsi="Calibri" w:cs="Calibri"/>
                <w:b/>
                <w:bCs/>
                <w:color w:val="FFFFFF"/>
                <w:sz w:val="22"/>
                <w:szCs w:val="22"/>
                <w:lang w:val="en-US" w:eastAsia="en-US"/>
              </w:rPr>
              <w:t>Variant</w:t>
            </w:r>
          </w:p>
        </w:tc>
        <w:tc>
          <w:tcPr>
            <w:tcW w:w="2157" w:type="pct"/>
            <w:tcBorders>
              <w:top w:val="single" w:sz="4" w:space="0" w:color="auto"/>
              <w:left w:val="nil"/>
              <w:bottom w:val="single" w:sz="4" w:space="0" w:color="auto"/>
              <w:right w:val="single" w:sz="4" w:space="0" w:color="auto"/>
            </w:tcBorders>
            <w:shd w:val="clear" w:color="000000" w:fill="4472C4"/>
            <w:noWrap/>
            <w:vAlign w:val="bottom"/>
            <w:hideMark/>
          </w:tcPr>
          <w:p w14:paraId="0E3EC47D" w14:textId="77777777" w:rsidR="000926BF" w:rsidRPr="000926BF" w:rsidRDefault="000926BF" w:rsidP="000926BF">
            <w:pPr>
              <w:spacing w:before="0" w:line="240" w:lineRule="auto"/>
              <w:jc w:val="center"/>
              <w:rPr>
                <w:rFonts w:ascii="Calibri" w:eastAsia="Times New Roman" w:hAnsi="Calibri" w:cs="Calibri"/>
                <w:b/>
                <w:bCs/>
                <w:color w:val="FFFFFF"/>
                <w:sz w:val="22"/>
                <w:szCs w:val="22"/>
                <w:lang w:val="en-US" w:eastAsia="en-US"/>
              </w:rPr>
            </w:pPr>
            <w:r w:rsidRPr="000926BF">
              <w:rPr>
                <w:rFonts w:ascii="Calibri" w:eastAsia="Times New Roman" w:hAnsi="Calibri" w:cs="Calibri"/>
                <w:b/>
                <w:bCs/>
                <w:color w:val="FFFFFF"/>
                <w:sz w:val="22"/>
                <w:szCs w:val="22"/>
                <w:lang w:val="en-US" w:eastAsia="en-US"/>
              </w:rPr>
              <w:t>Function</w:t>
            </w:r>
          </w:p>
        </w:tc>
        <w:tc>
          <w:tcPr>
            <w:tcW w:w="447" w:type="pct"/>
            <w:tcBorders>
              <w:top w:val="single" w:sz="4" w:space="0" w:color="auto"/>
              <w:left w:val="nil"/>
              <w:bottom w:val="single" w:sz="4" w:space="0" w:color="auto"/>
              <w:right w:val="single" w:sz="4" w:space="0" w:color="auto"/>
            </w:tcBorders>
            <w:shd w:val="clear" w:color="000000" w:fill="4472C4"/>
            <w:noWrap/>
            <w:vAlign w:val="bottom"/>
            <w:hideMark/>
          </w:tcPr>
          <w:p w14:paraId="1904A98F" w14:textId="77777777" w:rsidR="000926BF" w:rsidRPr="000926BF" w:rsidRDefault="000926BF" w:rsidP="000926BF">
            <w:pPr>
              <w:spacing w:before="0" w:line="240" w:lineRule="auto"/>
              <w:jc w:val="center"/>
              <w:rPr>
                <w:rFonts w:ascii="Calibri" w:eastAsia="Times New Roman" w:hAnsi="Calibri" w:cs="Calibri"/>
                <w:b/>
                <w:bCs/>
                <w:color w:val="FFFFFF"/>
                <w:sz w:val="22"/>
                <w:szCs w:val="22"/>
                <w:lang w:val="en-US" w:eastAsia="en-US"/>
              </w:rPr>
            </w:pPr>
            <w:r w:rsidRPr="000926BF">
              <w:rPr>
                <w:rFonts w:ascii="Calibri" w:eastAsia="Times New Roman" w:hAnsi="Calibri" w:cs="Calibri"/>
                <w:b/>
                <w:bCs/>
                <w:color w:val="FFFFFF"/>
                <w:sz w:val="22"/>
                <w:szCs w:val="22"/>
                <w:lang w:val="en-US" w:eastAsia="en-US"/>
              </w:rPr>
              <w:t>Frequency</w:t>
            </w:r>
          </w:p>
        </w:tc>
      </w:tr>
      <w:tr w:rsidR="000926BF" w:rsidRPr="000926BF" w14:paraId="3A88B555" w14:textId="77777777" w:rsidTr="000926BF">
        <w:trPr>
          <w:trHeight w:val="300"/>
        </w:trPr>
        <w:tc>
          <w:tcPr>
            <w:tcW w:w="390" w:type="pct"/>
            <w:tcBorders>
              <w:top w:val="nil"/>
              <w:left w:val="single" w:sz="4" w:space="0" w:color="auto"/>
              <w:bottom w:val="single" w:sz="4" w:space="0" w:color="auto"/>
              <w:right w:val="single" w:sz="4" w:space="0" w:color="auto"/>
            </w:tcBorders>
            <w:shd w:val="clear" w:color="auto" w:fill="auto"/>
            <w:noWrap/>
            <w:vAlign w:val="bottom"/>
            <w:hideMark/>
          </w:tcPr>
          <w:p w14:paraId="3391D860"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1402" w:type="pct"/>
            <w:tcBorders>
              <w:top w:val="nil"/>
              <w:left w:val="nil"/>
              <w:bottom w:val="single" w:sz="4" w:space="0" w:color="auto"/>
              <w:right w:val="single" w:sz="4" w:space="0" w:color="auto"/>
            </w:tcBorders>
            <w:shd w:val="clear" w:color="auto" w:fill="auto"/>
            <w:noWrap/>
            <w:vAlign w:val="bottom"/>
            <w:hideMark/>
          </w:tcPr>
          <w:p w14:paraId="7D26A414"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ECPAO_EE_ORG_REPL_QUERY</w:t>
            </w:r>
          </w:p>
        </w:tc>
        <w:tc>
          <w:tcPr>
            <w:tcW w:w="604" w:type="pct"/>
            <w:tcBorders>
              <w:top w:val="nil"/>
              <w:left w:val="nil"/>
              <w:bottom w:val="single" w:sz="4" w:space="0" w:color="auto"/>
              <w:right w:val="single" w:sz="4" w:space="0" w:color="auto"/>
            </w:tcBorders>
            <w:shd w:val="clear" w:color="auto" w:fill="auto"/>
            <w:noWrap/>
            <w:vAlign w:val="bottom"/>
            <w:hideMark/>
          </w:tcPr>
          <w:p w14:paraId="4E717EDD"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2157" w:type="pct"/>
            <w:tcBorders>
              <w:top w:val="nil"/>
              <w:left w:val="nil"/>
              <w:bottom w:val="single" w:sz="4" w:space="0" w:color="auto"/>
              <w:right w:val="single" w:sz="4" w:space="0" w:color="auto"/>
            </w:tcBorders>
            <w:shd w:val="clear" w:color="auto" w:fill="auto"/>
            <w:noWrap/>
            <w:vAlign w:val="bottom"/>
            <w:hideMark/>
          </w:tcPr>
          <w:p w14:paraId="731CB7D4"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Initiate Query for Employee &amp; Org Assignment Replication</w:t>
            </w:r>
          </w:p>
        </w:tc>
        <w:tc>
          <w:tcPr>
            <w:tcW w:w="447" w:type="pct"/>
            <w:tcBorders>
              <w:top w:val="nil"/>
              <w:left w:val="nil"/>
              <w:bottom w:val="single" w:sz="4" w:space="0" w:color="auto"/>
              <w:right w:val="single" w:sz="4" w:space="0" w:color="auto"/>
            </w:tcBorders>
            <w:shd w:val="clear" w:color="auto" w:fill="auto"/>
            <w:noWrap/>
            <w:vAlign w:val="bottom"/>
            <w:hideMark/>
          </w:tcPr>
          <w:p w14:paraId="2FC52E29"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r>
      <w:tr w:rsidR="000926BF" w:rsidRPr="000926BF" w14:paraId="04576FD8" w14:textId="77777777" w:rsidTr="000926BF">
        <w:trPr>
          <w:trHeight w:val="300"/>
        </w:trPr>
        <w:tc>
          <w:tcPr>
            <w:tcW w:w="390" w:type="pct"/>
            <w:tcBorders>
              <w:top w:val="nil"/>
              <w:left w:val="single" w:sz="4" w:space="0" w:color="auto"/>
              <w:bottom w:val="single" w:sz="4" w:space="0" w:color="auto"/>
              <w:right w:val="single" w:sz="4" w:space="0" w:color="auto"/>
            </w:tcBorders>
            <w:shd w:val="clear" w:color="auto" w:fill="auto"/>
            <w:noWrap/>
            <w:vAlign w:val="bottom"/>
            <w:hideMark/>
          </w:tcPr>
          <w:p w14:paraId="29A160F0"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lastRenderedPageBreak/>
              <w:t>TBD</w:t>
            </w:r>
          </w:p>
        </w:tc>
        <w:tc>
          <w:tcPr>
            <w:tcW w:w="1402" w:type="pct"/>
            <w:tcBorders>
              <w:top w:val="nil"/>
              <w:left w:val="nil"/>
              <w:bottom w:val="single" w:sz="4" w:space="0" w:color="auto"/>
              <w:right w:val="single" w:sz="4" w:space="0" w:color="auto"/>
            </w:tcBorders>
            <w:shd w:val="clear" w:color="auto" w:fill="auto"/>
            <w:noWrap/>
            <w:vAlign w:val="bottom"/>
            <w:hideMark/>
          </w:tcPr>
          <w:p w14:paraId="2F108F9C"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RH_SFIOM_PROC_EE_ORG_ASS_RPRQ</w:t>
            </w:r>
          </w:p>
        </w:tc>
        <w:tc>
          <w:tcPr>
            <w:tcW w:w="604" w:type="pct"/>
            <w:tcBorders>
              <w:top w:val="nil"/>
              <w:left w:val="nil"/>
              <w:bottom w:val="single" w:sz="4" w:space="0" w:color="auto"/>
              <w:right w:val="single" w:sz="4" w:space="0" w:color="auto"/>
            </w:tcBorders>
            <w:shd w:val="clear" w:color="auto" w:fill="auto"/>
            <w:noWrap/>
            <w:vAlign w:val="bottom"/>
            <w:hideMark/>
          </w:tcPr>
          <w:p w14:paraId="296224E5"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2157" w:type="pct"/>
            <w:tcBorders>
              <w:top w:val="nil"/>
              <w:left w:val="nil"/>
              <w:bottom w:val="single" w:sz="4" w:space="0" w:color="auto"/>
              <w:right w:val="single" w:sz="4" w:space="0" w:color="auto"/>
            </w:tcBorders>
            <w:shd w:val="clear" w:color="auto" w:fill="auto"/>
            <w:noWrap/>
            <w:vAlign w:val="bottom"/>
            <w:hideMark/>
          </w:tcPr>
          <w:p w14:paraId="352E3B23"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Process Org Assignment</w:t>
            </w:r>
          </w:p>
        </w:tc>
        <w:tc>
          <w:tcPr>
            <w:tcW w:w="447" w:type="pct"/>
            <w:tcBorders>
              <w:top w:val="nil"/>
              <w:left w:val="nil"/>
              <w:bottom w:val="single" w:sz="4" w:space="0" w:color="auto"/>
              <w:right w:val="single" w:sz="4" w:space="0" w:color="auto"/>
            </w:tcBorders>
            <w:shd w:val="clear" w:color="auto" w:fill="auto"/>
            <w:noWrap/>
            <w:vAlign w:val="bottom"/>
            <w:hideMark/>
          </w:tcPr>
          <w:p w14:paraId="499F6E4E"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r>
      <w:tr w:rsidR="000926BF" w:rsidRPr="000926BF" w14:paraId="30C54EC0" w14:textId="77777777" w:rsidTr="000926BF">
        <w:trPr>
          <w:trHeight w:val="300"/>
        </w:trPr>
        <w:tc>
          <w:tcPr>
            <w:tcW w:w="390" w:type="pct"/>
            <w:tcBorders>
              <w:top w:val="nil"/>
              <w:left w:val="single" w:sz="4" w:space="0" w:color="auto"/>
              <w:bottom w:val="single" w:sz="4" w:space="0" w:color="auto"/>
              <w:right w:val="single" w:sz="4" w:space="0" w:color="auto"/>
            </w:tcBorders>
            <w:shd w:val="clear" w:color="auto" w:fill="auto"/>
            <w:noWrap/>
            <w:vAlign w:val="bottom"/>
            <w:hideMark/>
          </w:tcPr>
          <w:p w14:paraId="296A6C37"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1402" w:type="pct"/>
            <w:tcBorders>
              <w:top w:val="nil"/>
              <w:left w:val="nil"/>
              <w:bottom w:val="single" w:sz="4" w:space="0" w:color="auto"/>
              <w:right w:val="single" w:sz="4" w:space="0" w:color="auto"/>
            </w:tcBorders>
            <w:shd w:val="clear" w:color="auto" w:fill="auto"/>
            <w:noWrap/>
            <w:vAlign w:val="bottom"/>
            <w:hideMark/>
          </w:tcPr>
          <w:p w14:paraId="72C63D0A"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RH_SFIOM_ORG_OBJ_REPL_QUERY</w:t>
            </w:r>
          </w:p>
        </w:tc>
        <w:tc>
          <w:tcPr>
            <w:tcW w:w="604" w:type="pct"/>
            <w:tcBorders>
              <w:top w:val="nil"/>
              <w:left w:val="nil"/>
              <w:bottom w:val="single" w:sz="4" w:space="0" w:color="auto"/>
              <w:right w:val="single" w:sz="4" w:space="0" w:color="auto"/>
            </w:tcBorders>
            <w:shd w:val="clear" w:color="auto" w:fill="auto"/>
            <w:noWrap/>
            <w:vAlign w:val="bottom"/>
            <w:hideMark/>
          </w:tcPr>
          <w:p w14:paraId="3A209847"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2157" w:type="pct"/>
            <w:tcBorders>
              <w:top w:val="nil"/>
              <w:left w:val="nil"/>
              <w:bottom w:val="single" w:sz="4" w:space="0" w:color="auto"/>
              <w:right w:val="single" w:sz="4" w:space="0" w:color="auto"/>
            </w:tcBorders>
            <w:shd w:val="clear" w:color="auto" w:fill="auto"/>
            <w:noWrap/>
            <w:vAlign w:val="bottom"/>
            <w:hideMark/>
          </w:tcPr>
          <w:p w14:paraId="0F7EA826"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Initiate Query for Org Object Replication</w:t>
            </w:r>
          </w:p>
        </w:tc>
        <w:tc>
          <w:tcPr>
            <w:tcW w:w="447" w:type="pct"/>
            <w:tcBorders>
              <w:top w:val="nil"/>
              <w:left w:val="nil"/>
              <w:bottom w:val="single" w:sz="4" w:space="0" w:color="auto"/>
              <w:right w:val="single" w:sz="4" w:space="0" w:color="auto"/>
            </w:tcBorders>
            <w:shd w:val="clear" w:color="auto" w:fill="auto"/>
            <w:noWrap/>
            <w:vAlign w:val="bottom"/>
            <w:hideMark/>
          </w:tcPr>
          <w:p w14:paraId="090570CE"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 </w:t>
            </w:r>
          </w:p>
        </w:tc>
      </w:tr>
      <w:tr w:rsidR="000926BF" w:rsidRPr="000926BF" w14:paraId="37FEFB92" w14:textId="77777777" w:rsidTr="000926BF">
        <w:trPr>
          <w:trHeight w:val="300"/>
        </w:trPr>
        <w:tc>
          <w:tcPr>
            <w:tcW w:w="390" w:type="pct"/>
            <w:tcBorders>
              <w:top w:val="nil"/>
              <w:left w:val="single" w:sz="4" w:space="0" w:color="auto"/>
              <w:bottom w:val="single" w:sz="4" w:space="0" w:color="auto"/>
              <w:right w:val="single" w:sz="4" w:space="0" w:color="auto"/>
            </w:tcBorders>
            <w:shd w:val="clear" w:color="auto" w:fill="auto"/>
            <w:noWrap/>
            <w:vAlign w:val="bottom"/>
            <w:hideMark/>
          </w:tcPr>
          <w:p w14:paraId="1C6AF345"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1402" w:type="pct"/>
            <w:tcBorders>
              <w:top w:val="nil"/>
              <w:left w:val="nil"/>
              <w:bottom w:val="single" w:sz="4" w:space="0" w:color="auto"/>
              <w:right w:val="single" w:sz="4" w:space="0" w:color="auto"/>
            </w:tcBorders>
            <w:shd w:val="clear" w:color="auto" w:fill="auto"/>
            <w:noWrap/>
            <w:vAlign w:val="bottom"/>
            <w:hideMark/>
          </w:tcPr>
          <w:p w14:paraId="4E035789"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 xml:space="preserve">RH_SFIOM_PROC_ORG_STRUC_RPRQ </w:t>
            </w:r>
          </w:p>
        </w:tc>
        <w:tc>
          <w:tcPr>
            <w:tcW w:w="604" w:type="pct"/>
            <w:tcBorders>
              <w:top w:val="nil"/>
              <w:left w:val="nil"/>
              <w:bottom w:val="single" w:sz="4" w:space="0" w:color="auto"/>
              <w:right w:val="single" w:sz="4" w:space="0" w:color="auto"/>
            </w:tcBorders>
            <w:shd w:val="clear" w:color="auto" w:fill="auto"/>
            <w:noWrap/>
            <w:vAlign w:val="bottom"/>
            <w:hideMark/>
          </w:tcPr>
          <w:p w14:paraId="714208D2"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TBD</w:t>
            </w:r>
          </w:p>
        </w:tc>
        <w:tc>
          <w:tcPr>
            <w:tcW w:w="2157" w:type="pct"/>
            <w:tcBorders>
              <w:top w:val="nil"/>
              <w:left w:val="nil"/>
              <w:bottom w:val="single" w:sz="4" w:space="0" w:color="auto"/>
              <w:right w:val="single" w:sz="4" w:space="0" w:color="auto"/>
            </w:tcBorders>
            <w:shd w:val="clear" w:color="auto" w:fill="auto"/>
            <w:noWrap/>
            <w:vAlign w:val="bottom"/>
            <w:hideMark/>
          </w:tcPr>
          <w:p w14:paraId="0D594944"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Process Org Objects</w:t>
            </w:r>
          </w:p>
        </w:tc>
        <w:tc>
          <w:tcPr>
            <w:tcW w:w="447" w:type="pct"/>
            <w:tcBorders>
              <w:top w:val="nil"/>
              <w:left w:val="nil"/>
              <w:bottom w:val="single" w:sz="4" w:space="0" w:color="auto"/>
              <w:right w:val="single" w:sz="4" w:space="0" w:color="auto"/>
            </w:tcBorders>
            <w:shd w:val="clear" w:color="auto" w:fill="auto"/>
            <w:noWrap/>
            <w:vAlign w:val="bottom"/>
            <w:hideMark/>
          </w:tcPr>
          <w:p w14:paraId="355C7B9D" w14:textId="77777777" w:rsidR="000926BF" w:rsidRPr="000926BF" w:rsidRDefault="000926BF" w:rsidP="000926BF">
            <w:pPr>
              <w:spacing w:before="0" w:line="240" w:lineRule="auto"/>
              <w:rPr>
                <w:rFonts w:ascii="Calibri" w:eastAsia="Times New Roman" w:hAnsi="Calibri" w:cs="Calibri"/>
                <w:color w:val="000000"/>
                <w:sz w:val="22"/>
                <w:szCs w:val="22"/>
                <w:lang w:val="en-US" w:eastAsia="en-US"/>
              </w:rPr>
            </w:pPr>
            <w:r w:rsidRPr="000926BF">
              <w:rPr>
                <w:rFonts w:ascii="Calibri" w:eastAsia="Times New Roman" w:hAnsi="Calibri" w:cs="Calibri"/>
                <w:color w:val="000000"/>
                <w:sz w:val="22"/>
                <w:szCs w:val="22"/>
                <w:lang w:val="en-US" w:eastAsia="en-US"/>
              </w:rPr>
              <w:t> </w:t>
            </w:r>
          </w:p>
        </w:tc>
      </w:tr>
    </w:tbl>
    <w:p w14:paraId="0C46FED0" w14:textId="3B2D01EA" w:rsidR="002B0F85" w:rsidRDefault="002B0F85" w:rsidP="00DB6EEC">
      <w:pPr>
        <w:pStyle w:val="PBodyText"/>
        <w:spacing w:before="0" w:line="240" w:lineRule="auto"/>
      </w:pPr>
    </w:p>
    <w:p w14:paraId="3AF9458C" w14:textId="77777777" w:rsidR="00FC11E7" w:rsidRDefault="00FC11E7" w:rsidP="000926BF">
      <w:pPr>
        <w:pStyle w:val="PBodyText"/>
        <w:rPr>
          <w:b/>
          <w:i/>
        </w:rPr>
      </w:pPr>
    </w:p>
    <w:p w14:paraId="39689DD3" w14:textId="034CF901" w:rsidR="000926BF" w:rsidRDefault="000926BF" w:rsidP="000926BF">
      <w:pPr>
        <w:pStyle w:val="PBodyText"/>
        <w:rPr>
          <w:color w:val="00B0F0"/>
        </w:rPr>
      </w:pPr>
      <w:r>
        <w:rPr>
          <w:b/>
          <w:i/>
        </w:rPr>
        <w:t>SAP Transactions for Monitoring</w:t>
      </w:r>
    </w:p>
    <w:tbl>
      <w:tblPr>
        <w:tblW w:w="5000" w:type="pct"/>
        <w:jc w:val="center"/>
        <w:tblLook w:val="04A0" w:firstRow="1" w:lastRow="0" w:firstColumn="1" w:lastColumn="0" w:noHBand="0" w:noVBand="1"/>
      </w:tblPr>
      <w:tblGrid>
        <w:gridCol w:w="3133"/>
        <w:gridCol w:w="5362"/>
      </w:tblGrid>
      <w:tr w:rsidR="000926BF" w:rsidRPr="00DB6EEC" w14:paraId="330FBA26" w14:textId="77777777" w:rsidTr="000E1D10">
        <w:trPr>
          <w:trHeight w:val="300"/>
          <w:tblHeader/>
          <w:jc w:val="center"/>
        </w:trPr>
        <w:tc>
          <w:tcPr>
            <w:tcW w:w="1844"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D7B81F0" w14:textId="77777777" w:rsidR="000926BF" w:rsidRPr="00DB6EEC" w:rsidRDefault="000926BF" w:rsidP="000E1D10">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Transaction</w:t>
            </w:r>
          </w:p>
        </w:tc>
        <w:tc>
          <w:tcPr>
            <w:tcW w:w="3156" w:type="pct"/>
            <w:tcBorders>
              <w:top w:val="single" w:sz="4" w:space="0" w:color="auto"/>
              <w:left w:val="nil"/>
              <w:bottom w:val="single" w:sz="4" w:space="0" w:color="auto"/>
              <w:right w:val="single" w:sz="4" w:space="0" w:color="auto"/>
            </w:tcBorders>
            <w:shd w:val="clear" w:color="000000" w:fill="4472C4"/>
            <w:noWrap/>
            <w:vAlign w:val="bottom"/>
            <w:hideMark/>
          </w:tcPr>
          <w:p w14:paraId="0634CFAC" w14:textId="77777777" w:rsidR="000926BF" w:rsidRPr="00DB6EEC" w:rsidRDefault="000926BF" w:rsidP="000E1D10">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Function</w:t>
            </w:r>
          </w:p>
        </w:tc>
      </w:tr>
      <w:tr w:rsidR="000926BF" w:rsidRPr="00DB6EEC" w14:paraId="6FD4F02A" w14:textId="77777777" w:rsidTr="000E1D10">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7D651446" w14:textId="77777777" w:rsidR="000926BF" w:rsidRPr="00DB6EEC" w:rsidRDefault="000926BF" w:rsidP="000E1D10">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SM37</w:t>
            </w:r>
          </w:p>
        </w:tc>
        <w:tc>
          <w:tcPr>
            <w:tcW w:w="3156" w:type="pct"/>
            <w:tcBorders>
              <w:top w:val="nil"/>
              <w:left w:val="nil"/>
              <w:bottom w:val="single" w:sz="4" w:space="0" w:color="auto"/>
              <w:right w:val="single" w:sz="4" w:space="0" w:color="auto"/>
            </w:tcBorders>
            <w:shd w:val="clear" w:color="auto" w:fill="auto"/>
            <w:noWrap/>
            <w:vAlign w:val="bottom"/>
            <w:hideMark/>
          </w:tcPr>
          <w:p w14:paraId="29C7C4C8" w14:textId="77777777" w:rsidR="000926BF" w:rsidRPr="00DB6EEC" w:rsidRDefault="000926BF" w:rsidP="000E1D10">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Job Monitoring</w:t>
            </w:r>
          </w:p>
        </w:tc>
      </w:tr>
      <w:tr w:rsidR="000926BF" w:rsidRPr="00DB6EEC" w14:paraId="6A4137A7" w14:textId="77777777" w:rsidTr="000E1D10">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570E6E59" w14:textId="77777777" w:rsidR="000926BF" w:rsidRPr="00DB6EEC" w:rsidRDefault="000926BF" w:rsidP="000E1D10">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SLG1</w:t>
            </w:r>
          </w:p>
        </w:tc>
        <w:tc>
          <w:tcPr>
            <w:tcW w:w="3156" w:type="pct"/>
            <w:tcBorders>
              <w:top w:val="nil"/>
              <w:left w:val="nil"/>
              <w:bottom w:val="single" w:sz="4" w:space="0" w:color="auto"/>
              <w:right w:val="single" w:sz="4" w:space="0" w:color="auto"/>
            </w:tcBorders>
            <w:shd w:val="clear" w:color="auto" w:fill="auto"/>
            <w:noWrap/>
            <w:vAlign w:val="bottom"/>
            <w:hideMark/>
          </w:tcPr>
          <w:p w14:paraId="5FAC262B" w14:textId="77777777" w:rsidR="000926BF" w:rsidRPr="00DB6EEC" w:rsidRDefault="000926BF" w:rsidP="000E1D10">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 xml:space="preserve">Analyze </w:t>
            </w:r>
            <w:r w:rsidRPr="00DB6EEC">
              <w:rPr>
                <w:rFonts w:ascii="Calibri" w:eastAsia="Times New Roman" w:hAnsi="Calibri" w:cs="Calibri"/>
                <w:color w:val="000000"/>
                <w:sz w:val="22"/>
                <w:szCs w:val="22"/>
                <w:lang w:val="en-US" w:eastAsia="en-US"/>
              </w:rPr>
              <w:t>Application Logs</w:t>
            </w:r>
          </w:p>
        </w:tc>
      </w:tr>
      <w:tr w:rsidR="000926BF" w:rsidRPr="00DB6EEC" w14:paraId="7ABB2C9E" w14:textId="77777777" w:rsidTr="000926BF">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tcPr>
          <w:p w14:paraId="6301016B" w14:textId="3DCAF824" w:rsidR="000926BF" w:rsidRPr="00DB6EEC" w:rsidRDefault="000926BF" w:rsidP="000E1D10">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PA20</w:t>
            </w:r>
          </w:p>
        </w:tc>
        <w:tc>
          <w:tcPr>
            <w:tcW w:w="3156" w:type="pct"/>
            <w:tcBorders>
              <w:top w:val="nil"/>
              <w:left w:val="nil"/>
              <w:bottom w:val="single" w:sz="4" w:space="0" w:color="auto"/>
              <w:right w:val="single" w:sz="4" w:space="0" w:color="auto"/>
            </w:tcBorders>
            <w:shd w:val="clear" w:color="auto" w:fill="auto"/>
            <w:noWrap/>
            <w:vAlign w:val="bottom"/>
          </w:tcPr>
          <w:p w14:paraId="38A05A76" w14:textId="690AD0A9" w:rsidR="000926BF" w:rsidRPr="00DB6EEC" w:rsidRDefault="000926BF" w:rsidP="000E1D10">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View Employee Data for Validation</w:t>
            </w:r>
          </w:p>
        </w:tc>
      </w:tr>
      <w:tr w:rsidR="000926BF" w:rsidRPr="00DB6EEC" w14:paraId="74DCA2D4" w14:textId="77777777" w:rsidTr="000926BF">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tcPr>
          <w:p w14:paraId="79AB9BBC" w14:textId="287623A2" w:rsidR="000926BF" w:rsidRPr="00DB6EEC" w:rsidRDefault="000926BF" w:rsidP="000E1D10">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PP02</w:t>
            </w:r>
          </w:p>
        </w:tc>
        <w:tc>
          <w:tcPr>
            <w:tcW w:w="3156" w:type="pct"/>
            <w:tcBorders>
              <w:top w:val="nil"/>
              <w:left w:val="nil"/>
              <w:bottom w:val="single" w:sz="4" w:space="0" w:color="auto"/>
              <w:right w:val="single" w:sz="4" w:space="0" w:color="auto"/>
            </w:tcBorders>
            <w:shd w:val="clear" w:color="auto" w:fill="auto"/>
            <w:noWrap/>
            <w:vAlign w:val="bottom"/>
          </w:tcPr>
          <w:p w14:paraId="478282B1" w14:textId="776973B5" w:rsidR="000926BF" w:rsidRPr="00DB6EEC" w:rsidRDefault="000926BF" w:rsidP="000E1D10">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View Organization Data</w:t>
            </w:r>
          </w:p>
        </w:tc>
      </w:tr>
    </w:tbl>
    <w:p w14:paraId="48AF3736" w14:textId="06565788" w:rsidR="000926BF" w:rsidRPr="002B0F85" w:rsidRDefault="000926BF" w:rsidP="00DB6EEC">
      <w:pPr>
        <w:pStyle w:val="PBodyText"/>
        <w:spacing w:before="0" w:line="240" w:lineRule="auto"/>
      </w:pPr>
    </w:p>
    <w:p w14:paraId="42E2AA13" w14:textId="74CBADBF" w:rsidR="00D601D4" w:rsidRPr="00ED5C96" w:rsidRDefault="00331BD6" w:rsidP="00D601D4">
      <w:pPr>
        <w:pStyle w:val="PHeading2"/>
        <w:ind w:hanging="3276"/>
        <w:rPr>
          <w:szCs w:val="20"/>
        </w:rPr>
      </w:pPr>
      <w:bookmarkStart w:id="24" w:name="_Toc94797573"/>
      <w:r>
        <w:t>Maintenance</w:t>
      </w:r>
      <w:bookmarkEnd w:id="24"/>
    </w:p>
    <w:p w14:paraId="75F996FD" w14:textId="6ADCD427" w:rsidR="00D601D4" w:rsidRDefault="00F32CB5" w:rsidP="00F32CB5">
      <w:pPr>
        <w:pStyle w:val="PBodyText"/>
        <w:spacing w:before="0" w:line="240" w:lineRule="auto"/>
        <w:rPr>
          <w:color w:val="00B0F0"/>
        </w:rPr>
      </w:pPr>
      <w:r>
        <w:rPr>
          <w:b/>
          <w:i/>
        </w:rPr>
        <w:t xml:space="preserve">SAP: </w:t>
      </w:r>
      <w:r w:rsidR="00DB6EEC">
        <w:rPr>
          <w:b/>
          <w:i/>
        </w:rPr>
        <w:t>Transactions</w:t>
      </w:r>
    </w:p>
    <w:tbl>
      <w:tblPr>
        <w:tblW w:w="5000" w:type="pct"/>
        <w:jc w:val="center"/>
        <w:tblLook w:val="04A0" w:firstRow="1" w:lastRow="0" w:firstColumn="1" w:lastColumn="0" w:noHBand="0" w:noVBand="1"/>
      </w:tblPr>
      <w:tblGrid>
        <w:gridCol w:w="3133"/>
        <w:gridCol w:w="5362"/>
      </w:tblGrid>
      <w:tr w:rsidR="00DB6EEC" w:rsidRPr="00DB6EEC" w14:paraId="2D75AC8F" w14:textId="77777777" w:rsidTr="000926BF">
        <w:trPr>
          <w:trHeight w:val="300"/>
          <w:tblHeader/>
          <w:jc w:val="center"/>
        </w:trPr>
        <w:tc>
          <w:tcPr>
            <w:tcW w:w="1844"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9C004B0" w14:textId="77777777" w:rsidR="00DB6EEC" w:rsidRPr="00DB6EEC" w:rsidRDefault="00DB6EEC" w:rsidP="00F32CB5">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Transaction</w:t>
            </w:r>
          </w:p>
        </w:tc>
        <w:tc>
          <w:tcPr>
            <w:tcW w:w="3156" w:type="pct"/>
            <w:tcBorders>
              <w:top w:val="single" w:sz="4" w:space="0" w:color="auto"/>
              <w:left w:val="nil"/>
              <w:bottom w:val="single" w:sz="4" w:space="0" w:color="auto"/>
              <w:right w:val="single" w:sz="4" w:space="0" w:color="auto"/>
            </w:tcBorders>
            <w:shd w:val="clear" w:color="000000" w:fill="4472C4"/>
            <w:noWrap/>
            <w:vAlign w:val="bottom"/>
            <w:hideMark/>
          </w:tcPr>
          <w:p w14:paraId="26809234" w14:textId="77777777" w:rsidR="00DB6EEC" w:rsidRPr="00DB6EEC" w:rsidRDefault="00DB6EEC" w:rsidP="00F32CB5">
            <w:pPr>
              <w:spacing w:before="0" w:line="240" w:lineRule="auto"/>
              <w:jc w:val="center"/>
              <w:rPr>
                <w:rFonts w:ascii="Calibri" w:eastAsia="Times New Roman" w:hAnsi="Calibri" w:cs="Calibri"/>
                <w:b/>
                <w:bCs/>
                <w:color w:val="FFFFFF"/>
                <w:sz w:val="22"/>
                <w:szCs w:val="22"/>
                <w:lang w:val="en-US" w:eastAsia="en-US"/>
              </w:rPr>
            </w:pPr>
            <w:r w:rsidRPr="00DB6EEC">
              <w:rPr>
                <w:rFonts w:ascii="Calibri" w:eastAsia="Times New Roman" w:hAnsi="Calibri" w:cs="Calibri"/>
                <w:b/>
                <w:bCs/>
                <w:color w:val="FFFFFF"/>
                <w:sz w:val="22"/>
                <w:szCs w:val="22"/>
                <w:lang w:val="en-US" w:eastAsia="en-US"/>
              </w:rPr>
              <w:t>Function</w:t>
            </w:r>
          </w:p>
        </w:tc>
      </w:tr>
      <w:tr w:rsidR="00DB6EEC" w:rsidRPr="00DB6EEC" w14:paraId="1277A760" w14:textId="77777777" w:rsidTr="00DB6EEC">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1669B15C"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SM37</w:t>
            </w:r>
          </w:p>
        </w:tc>
        <w:tc>
          <w:tcPr>
            <w:tcW w:w="3156" w:type="pct"/>
            <w:tcBorders>
              <w:top w:val="nil"/>
              <w:left w:val="nil"/>
              <w:bottom w:val="single" w:sz="4" w:space="0" w:color="auto"/>
              <w:right w:val="single" w:sz="4" w:space="0" w:color="auto"/>
            </w:tcBorders>
            <w:shd w:val="clear" w:color="auto" w:fill="auto"/>
            <w:noWrap/>
            <w:vAlign w:val="bottom"/>
            <w:hideMark/>
          </w:tcPr>
          <w:p w14:paraId="6FC5CDDE"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Job Monitoring</w:t>
            </w:r>
          </w:p>
        </w:tc>
      </w:tr>
      <w:tr w:rsidR="00DB6EEC" w:rsidRPr="00DB6EEC" w14:paraId="025CADEC" w14:textId="77777777" w:rsidTr="00DB6EEC">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135CCCBE"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SLG1</w:t>
            </w:r>
          </w:p>
        </w:tc>
        <w:tc>
          <w:tcPr>
            <w:tcW w:w="3156" w:type="pct"/>
            <w:tcBorders>
              <w:top w:val="nil"/>
              <w:left w:val="nil"/>
              <w:bottom w:val="single" w:sz="4" w:space="0" w:color="auto"/>
              <w:right w:val="single" w:sz="4" w:space="0" w:color="auto"/>
            </w:tcBorders>
            <w:shd w:val="clear" w:color="auto" w:fill="auto"/>
            <w:noWrap/>
            <w:vAlign w:val="bottom"/>
            <w:hideMark/>
          </w:tcPr>
          <w:p w14:paraId="6A2757B5" w14:textId="2A86E6B5" w:rsidR="00DB6EEC" w:rsidRPr="00DB6EEC" w:rsidRDefault="00FA4726"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 xml:space="preserve">Analyze </w:t>
            </w:r>
            <w:r w:rsidR="00DB6EEC" w:rsidRPr="00DB6EEC">
              <w:rPr>
                <w:rFonts w:ascii="Calibri" w:eastAsia="Times New Roman" w:hAnsi="Calibri" w:cs="Calibri"/>
                <w:color w:val="000000"/>
                <w:sz w:val="22"/>
                <w:szCs w:val="22"/>
                <w:lang w:val="en-US" w:eastAsia="en-US"/>
              </w:rPr>
              <w:t>Application Logs</w:t>
            </w:r>
          </w:p>
        </w:tc>
      </w:tr>
      <w:tr w:rsidR="00DB6EEC" w:rsidRPr="00DB6EEC" w14:paraId="2A1CDE1C" w14:textId="77777777" w:rsidTr="00DB6EEC">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3888F12E"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SRTUTIL</w:t>
            </w:r>
          </w:p>
        </w:tc>
        <w:tc>
          <w:tcPr>
            <w:tcW w:w="3156" w:type="pct"/>
            <w:tcBorders>
              <w:top w:val="nil"/>
              <w:left w:val="nil"/>
              <w:bottom w:val="single" w:sz="4" w:space="0" w:color="auto"/>
              <w:right w:val="single" w:sz="4" w:space="0" w:color="auto"/>
            </w:tcBorders>
            <w:shd w:val="clear" w:color="auto" w:fill="auto"/>
            <w:noWrap/>
            <w:vAlign w:val="bottom"/>
            <w:hideMark/>
          </w:tcPr>
          <w:p w14:paraId="78993F43"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Webservice Trace Log</w:t>
            </w:r>
          </w:p>
        </w:tc>
      </w:tr>
      <w:tr w:rsidR="00DB6EEC" w:rsidRPr="00DB6EEC" w14:paraId="56C1576F" w14:textId="77777777" w:rsidTr="00DB6EEC">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308199E3"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ST01</w:t>
            </w:r>
          </w:p>
        </w:tc>
        <w:tc>
          <w:tcPr>
            <w:tcW w:w="3156" w:type="pct"/>
            <w:tcBorders>
              <w:top w:val="nil"/>
              <w:left w:val="nil"/>
              <w:bottom w:val="single" w:sz="4" w:space="0" w:color="auto"/>
              <w:right w:val="single" w:sz="4" w:space="0" w:color="auto"/>
            </w:tcBorders>
            <w:shd w:val="clear" w:color="auto" w:fill="auto"/>
            <w:noWrap/>
            <w:vAlign w:val="bottom"/>
            <w:hideMark/>
          </w:tcPr>
          <w:p w14:paraId="76F95867"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Transaction Trace Logs</w:t>
            </w:r>
          </w:p>
        </w:tc>
      </w:tr>
      <w:tr w:rsidR="00DB6EEC" w:rsidRPr="00DB6EEC" w14:paraId="22D837CD" w14:textId="77777777" w:rsidTr="00DB6EEC">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52442C71"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SE80</w:t>
            </w:r>
          </w:p>
        </w:tc>
        <w:tc>
          <w:tcPr>
            <w:tcW w:w="3156" w:type="pct"/>
            <w:tcBorders>
              <w:top w:val="nil"/>
              <w:left w:val="nil"/>
              <w:bottom w:val="single" w:sz="4" w:space="0" w:color="auto"/>
              <w:right w:val="single" w:sz="4" w:space="0" w:color="auto"/>
            </w:tcBorders>
            <w:shd w:val="clear" w:color="auto" w:fill="auto"/>
            <w:noWrap/>
            <w:vAlign w:val="bottom"/>
            <w:hideMark/>
          </w:tcPr>
          <w:p w14:paraId="1C69D334" w14:textId="77777777" w:rsidR="00DB6EEC" w:rsidRPr="00DB6EEC" w:rsidRDefault="00DB6EEC" w:rsidP="00F32CB5">
            <w:pPr>
              <w:spacing w:before="0" w:line="240" w:lineRule="auto"/>
              <w:rPr>
                <w:rFonts w:ascii="Calibri" w:eastAsia="Times New Roman" w:hAnsi="Calibri" w:cs="Calibri"/>
                <w:color w:val="000000"/>
                <w:sz w:val="22"/>
                <w:szCs w:val="22"/>
                <w:lang w:val="en-US" w:eastAsia="en-US"/>
              </w:rPr>
            </w:pPr>
            <w:r w:rsidRPr="00DB6EEC">
              <w:rPr>
                <w:rFonts w:ascii="Calibri" w:eastAsia="Times New Roman" w:hAnsi="Calibri" w:cs="Calibri"/>
                <w:color w:val="000000"/>
                <w:sz w:val="22"/>
                <w:szCs w:val="22"/>
                <w:lang w:val="en-US" w:eastAsia="en-US"/>
              </w:rPr>
              <w:t>ABAP Object Explorer</w:t>
            </w:r>
          </w:p>
        </w:tc>
      </w:tr>
      <w:tr w:rsidR="000926BF" w:rsidRPr="00DB6EEC" w14:paraId="0E50928C" w14:textId="77777777" w:rsidTr="000926BF">
        <w:trPr>
          <w:trHeight w:val="300"/>
          <w:jc w:val="center"/>
        </w:trPr>
        <w:tc>
          <w:tcPr>
            <w:tcW w:w="1844" w:type="pct"/>
            <w:tcBorders>
              <w:top w:val="nil"/>
              <w:left w:val="single" w:sz="4" w:space="0" w:color="auto"/>
              <w:bottom w:val="single" w:sz="4" w:space="0" w:color="auto"/>
              <w:right w:val="single" w:sz="4" w:space="0" w:color="auto"/>
            </w:tcBorders>
            <w:shd w:val="clear" w:color="auto" w:fill="auto"/>
            <w:noWrap/>
            <w:vAlign w:val="bottom"/>
            <w:hideMark/>
          </w:tcPr>
          <w:p w14:paraId="1C0B12E4" w14:textId="77777777" w:rsidR="000926BF" w:rsidRPr="00DB6EEC" w:rsidRDefault="000926BF"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PA20</w:t>
            </w:r>
          </w:p>
        </w:tc>
        <w:tc>
          <w:tcPr>
            <w:tcW w:w="3156" w:type="pct"/>
            <w:tcBorders>
              <w:top w:val="nil"/>
              <w:left w:val="nil"/>
              <w:bottom w:val="single" w:sz="4" w:space="0" w:color="auto"/>
              <w:right w:val="single" w:sz="4" w:space="0" w:color="auto"/>
            </w:tcBorders>
            <w:shd w:val="clear" w:color="auto" w:fill="auto"/>
            <w:noWrap/>
            <w:vAlign w:val="bottom"/>
            <w:hideMark/>
          </w:tcPr>
          <w:p w14:paraId="6FE0635B" w14:textId="77777777" w:rsidR="000926BF" w:rsidRPr="00DB6EEC" w:rsidRDefault="000926BF"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View Employee Data for Validation</w:t>
            </w:r>
          </w:p>
        </w:tc>
      </w:tr>
      <w:tr w:rsidR="00F32CB5" w:rsidRPr="00DB6EEC" w14:paraId="0BC95207" w14:textId="77777777" w:rsidTr="000926BF">
        <w:trPr>
          <w:trHeight w:val="300"/>
          <w:jc w:val="center"/>
        </w:trPr>
        <w:tc>
          <w:tcPr>
            <w:tcW w:w="18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12BB55" w14:textId="77777777" w:rsidR="000926BF" w:rsidRPr="00DB6EEC" w:rsidRDefault="000926BF"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PP02</w:t>
            </w:r>
          </w:p>
        </w:tc>
        <w:tc>
          <w:tcPr>
            <w:tcW w:w="3156" w:type="pct"/>
            <w:tcBorders>
              <w:top w:val="single" w:sz="4" w:space="0" w:color="auto"/>
              <w:left w:val="nil"/>
              <w:bottom w:val="single" w:sz="4" w:space="0" w:color="auto"/>
              <w:right w:val="single" w:sz="4" w:space="0" w:color="auto"/>
            </w:tcBorders>
            <w:shd w:val="clear" w:color="auto" w:fill="auto"/>
            <w:noWrap/>
            <w:vAlign w:val="bottom"/>
            <w:hideMark/>
          </w:tcPr>
          <w:p w14:paraId="1DA987BE" w14:textId="6986272B" w:rsidR="000926BF" w:rsidRPr="00DB6EEC" w:rsidRDefault="000926BF"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View Organization Data for Validation</w:t>
            </w:r>
          </w:p>
        </w:tc>
      </w:tr>
      <w:tr w:rsidR="000926BF" w:rsidRPr="00DB6EEC" w14:paraId="36474AE0" w14:textId="77777777" w:rsidTr="000926BF">
        <w:trPr>
          <w:trHeight w:val="300"/>
          <w:jc w:val="center"/>
        </w:trPr>
        <w:tc>
          <w:tcPr>
            <w:tcW w:w="1844" w:type="pct"/>
            <w:tcBorders>
              <w:top w:val="single" w:sz="4" w:space="0" w:color="auto"/>
              <w:left w:val="single" w:sz="4" w:space="0" w:color="auto"/>
              <w:bottom w:val="single" w:sz="4" w:space="0" w:color="auto"/>
              <w:right w:val="single" w:sz="4" w:space="0" w:color="auto"/>
            </w:tcBorders>
            <w:shd w:val="clear" w:color="auto" w:fill="auto"/>
            <w:noWrap/>
            <w:vAlign w:val="bottom"/>
          </w:tcPr>
          <w:p w14:paraId="6671FD00" w14:textId="27617F87" w:rsidR="000926BF"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SE16</w:t>
            </w:r>
          </w:p>
        </w:tc>
        <w:tc>
          <w:tcPr>
            <w:tcW w:w="3156" w:type="pct"/>
            <w:tcBorders>
              <w:top w:val="single" w:sz="4" w:space="0" w:color="auto"/>
              <w:left w:val="nil"/>
              <w:bottom w:val="single" w:sz="4" w:space="0" w:color="auto"/>
              <w:right w:val="single" w:sz="4" w:space="0" w:color="auto"/>
            </w:tcBorders>
            <w:shd w:val="clear" w:color="auto" w:fill="auto"/>
            <w:noWrap/>
            <w:vAlign w:val="bottom"/>
          </w:tcPr>
          <w:p w14:paraId="3E03E3CF" w14:textId="60C85601" w:rsidR="000926BF"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Table View</w:t>
            </w:r>
          </w:p>
        </w:tc>
      </w:tr>
    </w:tbl>
    <w:p w14:paraId="7CDDC49E" w14:textId="77777777" w:rsidR="00F32CB5" w:rsidRDefault="00F32CB5" w:rsidP="00F32CB5">
      <w:pPr>
        <w:pStyle w:val="PBodyText"/>
        <w:spacing w:before="0" w:line="240" w:lineRule="auto"/>
        <w:rPr>
          <w:b/>
          <w:i/>
        </w:rPr>
      </w:pPr>
    </w:p>
    <w:p w14:paraId="35DB54BE" w14:textId="77222E22" w:rsidR="00F32CB5" w:rsidRDefault="00F32CB5" w:rsidP="00F32CB5">
      <w:pPr>
        <w:pStyle w:val="PBodyText"/>
        <w:spacing w:before="0" w:line="240" w:lineRule="auto"/>
        <w:rPr>
          <w:color w:val="00B0F0"/>
        </w:rPr>
      </w:pPr>
      <w:r>
        <w:rPr>
          <w:b/>
          <w:i/>
        </w:rPr>
        <w:t>SAP CPI: Monitoring</w:t>
      </w:r>
    </w:p>
    <w:tbl>
      <w:tblPr>
        <w:tblW w:w="5000" w:type="pct"/>
        <w:tblLook w:val="04A0" w:firstRow="1" w:lastRow="0" w:firstColumn="1" w:lastColumn="0" w:noHBand="0" w:noVBand="1"/>
      </w:tblPr>
      <w:tblGrid>
        <w:gridCol w:w="2941"/>
        <w:gridCol w:w="5554"/>
      </w:tblGrid>
      <w:tr w:rsidR="00F32CB5" w:rsidRPr="00F32CB5" w14:paraId="1E5707A3" w14:textId="77777777" w:rsidTr="00FC11E7">
        <w:trPr>
          <w:trHeight w:val="300"/>
        </w:trPr>
        <w:tc>
          <w:tcPr>
            <w:tcW w:w="1731"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7D0AA5A1" w14:textId="60B9C01F" w:rsidR="00F32CB5" w:rsidRPr="00F32CB5" w:rsidRDefault="00F32CB5" w:rsidP="00F32CB5">
            <w:pPr>
              <w:spacing w:before="0" w:line="240" w:lineRule="auto"/>
              <w:jc w:val="center"/>
              <w:rPr>
                <w:rFonts w:ascii="Calibri" w:eastAsia="Times New Roman" w:hAnsi="Calibri" w:cs="Calibri"/>
                <w:b/>
                <w:bCs/>
                <w:color w:val="FFFFFF"/>
                <w:sz w:val="22"/>
                <w:szCs w:val="22"/>
                <w:lang w:val="en-US" w:eastAsia="en-US"/>
              </w:rPr>
            </w:pPr>
            <w:r>
              <w:rPr>
                <w:color w:val="00B0F0"/>
              </w:rPr>
              <w:t xml:space="preserve"> </w:t>
            </w:r>
            <w:r w:rsidRPr="00F32CB5">
              <w:rPr>
                <w:rFonts w:ascii="Calibri" w:eastAsia="Times New Roman" w:hAnsi="Calibri" w:cs="Calibri"/>
                <w:b/>
                <w:bCs/>
                <w:color w:val="FFFFFF"/>
                <w:sz w:val="22"/>
                <w:szCs w:val="22"/>
                <w:lang w:val="en-US" w:eastAsia="en-US"/>
              </w:rPr>
              <w:t>I</w:t>
            </w:r>
            <w:r>
              <w:rPr>
                <w:rFonts w:ascii="Calibri" w:eastAsia="Times New Roman" w:hAnsi="Calibri" w:cs="Calibri"/>
                <w:b/>
                <w:bCs/>
                <w:color w:val="FFFFFF"/>
                <w:sz w:val="22"/>
                <w:szCs w:val="22"/>
                <w:lang w:val="en-US" w:eastAsia="en-US"/>
              </w:rPr>
              <w:t>F</w:t>
            </w:r>
            <w:r w:rsidRPr="00F32CB5">
              <w:rPr>
                <w:rFonts w:ascii="Calibri" w:eastAsia="Times New Roman" w:hAnsi="Calibri" w:cs="Calibri"/>
                <w:b/>
                <w:bCs/>
                <w:color w:val="FFFFFF"/>
                <w:sz w:val="22"/>
                <w:szCs w:val="22"/>
                <w:lang w:val="en-US" w:eastAsia="en-US"/>
              </w:rPr>
              <w:t>low</w:t>
            </w:r>
          </w:p>
        </w:tc>
        <w:tc>
          <w:tcPr>
            <w:tcW w:w="3269" w:type="pct"/>
            <w:tcBorders>
              <w:top w:val="single" w:sz="4" w:space="0" w:color="auto"/>
              <w:left w:val="nil"/>
              <w:bottom w:val="single" w:sz="4" w:space="0" w:color="auto"/>
              <w:right w:val="single" w:sz="4" w:space="0" w:color="auto"/>
            </w:tcBorders>
            <w:shd w:val="clear" w:color="000000" w:fill="4472C4"/>
            <w:noWrap/>
            <w:vAlign w:val="bottom"/>
            <w:hideMark/>
          </w:tcPr>
          <w:p w14:paraId="1C811032" w14:textId="77777777" w:rsidR="00F32CB5" w:rsidRPr="00F32CB5" w:rsidRDefault="00F32CB5" w:rsidP="00F32CB5">
            <w:pPr>
              <w:spacing w:before="0" w:line="240" w:lineRule="auto"/>
              <w:jc w:val="center"/>
              <w:rPr>
                <w:rFonts w:ascii="Calibri" w:eastAsia="Times New Roman" w:hAnsi="Calibri" w:cs="Calibri"/>
                <w:b/>
                <w:bCs/>
                <w:color w:val="FFFFFF"/>
                <w:sz w:val="22"/>
                <w:szCs w:val="22"/>
                <w:lang w:val="en-US" w:eastAsia="en-US"/>
              </w:rPr>
            </w:pPr>
            <w:r w:rsidRPr="00F32CB5">
              <w:rPr>
                <w:rFonts w:ascii="Calibri" w:eastAsia="Times New Roman" w:hAnsi="Calibri" w:cs="Calibri"/>
                <w:b/>
                <w:bCs/>
                <w:color w:val="FFFFFF"/>
                <w:sz w:val="22"/>
                <w:szCs w:val="22"/>
                <w:lang w:val="en-US" w:eastAsia="en-US"/>
              </w:rPr>
              <w:t>Function</w:t>
            </w:r>
          </w:p>
        </w:tc>
      </w:tr>
      <w:tr w:rsidR="00F32CB5" w:rsidRPr="00F32CB5" w14:paraId="792D7405" w14:textId="77777777" w:rsidTr="00FC11E7">
        <w:trPr>
          <w:trHeight w:val="300"/>
        </w:trPr>
        <w:tc>
          <w:tcPr>
            <w:tcW w:w="173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0BCCB7E8" w14:textId="4B4A6421" w:rsidR="00F32CB5" w:rsidRPr="00F32CB5"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TBD</w:t>
            </w:r>
          </w:p>
        </w:tc>
        <w:tc>
          <w:tcPr>
            <w:tcW w:w="3269" w:type="pct"/>
            <w:tcBorders>
              <w:top w:val="single" w:sz="4" w:space="0" w:color="auto"/>
              <w:left w:val="nil"/>
              <w:bottom w:val="single" w:sz="4" w:space="0" w:color="auto"/>
              <w:right w:val="single" w:sz="4" w:space="0" w:color="auto"/>
            </w:tcBorders>
            <w:shd w:val="clear" w:color="auto" w:fill="auto"/>
            <w:noWrap/>
            <w:vAlign w:val="bottom"/>
            <w:hideMark/>
          </w:tcPr>
          <w:p w14:paraId="47B801E4" w14:textId="215264AE" w:rsidR="00F32CB5" w:rsidRPr="00F32CB5"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Employee Data Replication</w:t>
            </w:r>
          </w:p>
        </w:tc>
      </w:tr>
      <w:tr w:rsidR="00F32CB5" w:rsidRPr="00F32CB5" w14:paraId="545A5D7D" w14:textId="77777777" w:rsidTr="00FC11E7">
        <w:trPr>
          <w:trHeight w:val="300"/>
        </w:trPr>
        <w:tc>
          <w:tcPr>
            <w:tcW w:w="173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FC8EF1B" w14:textId="13B525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TBD</w:t>
            </w:r>
          </w:p>
        </w:tc>
        <w:tc>
          <w:tcPr>
            <w:tcW w:w="3269" w:type="pct"/>
            <w:tcBorders>
              <w:top w:val="single" w:sz="4" w:space="0" w:color="auto"/>
              <w:left w:val="nil"/>
              <w:bottom w:val="single" w:sz="4" w:space="0" w:color="auto"/>
              <w:right w:val="single" w:sz="4" w:space="0" w:color="auto"/>
            </w:tcBorders>
            <w:shd w:val="clear" w:color="auto" w:fill="auto"/>
            <w:noWrap/>
            <w:vAlign w:val="bottom"/>
            <w:hideMark/>
          </w:tcPr>
          <w:p w14:paraId="3A89D26C" w14:textId="70ED1A89" w:rsidR="00F32CB5" w:rsidRPr="00F32CB5" w:rsidRDefault="00F32CB5" w:rsidP="00F32CB5">
            <w:pPr>
              <w:spacing w:before="0" w:line="240" w:lineRule="auto"/>
              <w:rPr>
                <w:rFonts w:ascii="Calibri" w:eastAsia="Times New Roman" w:hAnsi="Calibri" w:cs="Calibri"/>
                <w:color w:val="000000"/>
                <w:sz w:val="22"/>
                <w:szCs w:val="22"/>
                <w:lang w:val="en-US" w:eastAsia="en-US"/>
              </w:rPr>
            </w:pPr>
            <w:r>
              <w:rPr>
                <w:rFonts w:ascii="Calibri" w:eastAsia="Times New Roman" w:hAnsi="Calibri" w:cs="Calibri"/>
                <w:color w:val="000000"/>
                <w:sz w:val="22"/>
                <w:szCs w:val="22"/>
                <w:lang w:val="en-US" w:eastAsia="en-US"/>
              </w:rPr>
              <w:t>Org Object Replication</w:t>
            </w:r>
          </w:p>
        </w:tc>
      </w:tr>
    </w:tbl>
    <w:p w14:paraId="1599EFDA" w14:textId="575467E8" w:rsidR="00DB6EEC" w:rsidRDefault="00DB6EEC" w:rsidP="00F32CB5">
      <w:pPr>
        <w:pStyle w:val="PBodyText"/>
        <w:spacing w:before="0" w:line="240" w:lineRule="auto"/>
        <w:rPr>
          <w:color w:val="00B0F0"/>
        </w:rPr>
      </w:pPr>
    </w:p>
    <w:p w14:paraId="33DB6478" w14:textId="3C425992" w:rsidR="00F32CB5" w:rsidRDefault="00F32CB5" w:rsidP="00F32CB5">
      <w:pPr>
        <w:pStyle w:val="PBodyText"/>
        <w:spacing w:before="0" w:line="240" w:lineRule="auto"/>
        <w:rPr>
          <w:b/>
          <w:i/>
        </w:rPr>
      </w:pPr>
      <w:r>
        <w:rPr>
          <w:b/>
          <w:i/>
        </w:rPr>
        <w:t>SuccessFactors</w:t>
      </w:r>
    </w:p>
    <w:tbl>
      <w:tblPr>
        <w:tblW w:w="5000" w:type="pct"/>
        <w:tblLook w:val="04A0" w:firstRow="1" w:lastRow="0" w:firstColumn="1" w:lastColumn="0" w:noHBand="0" w:noVBand="1"/>
      </w:tblPr>
      <w:tblGrid>
        <w:gridCol w:w="2941"/>
        <w:gridCol w:w="5554"/>
      </w:tblGrid>
      <w:tr w:rsidR="00F32CB5" w:rsidRPr="00F32CB5" w14:paraId="527BC6D7" w14:textId="77777777" w:rsidTr="00F32CB5">
        <w:trPr>
          <w:trHeight w:val="300"/>
        </w:trPr>
        <w:tc>
          <w:tcPr>
            <w:tcW w:w="1731" w:type="pct"/>
            <w:tcBorders>
              <w:top w:val="single" w:sz="4" w:space="0" w:color="auto"/>
              <w:left w:val="single" w:sz="4" w:space="0" w:color="auto"/>
              <w:bottom w:val="single" w:sz="4" w:space="0" w:color="auto"/>
              <w:right w:val="single" w:sz="4" w:space="0" w:color="auto"/>
            </w:tcBorders>
            <w:shd w:val="clear" w:color="000000" w:fill="4472C4"/>
            <w:noWrap/>
            <w:vAlign w:val="bottom"/>
            <w:hideMark/>
          </w:tcPr>
          <w:p w14:paraId="0EB95099" w14:textId="77777777" w:rsidR="00F32CB5" w:rsidRPr="00F32CB5" w:rsidRDefault="00F32CB5" w:rsidP="00F32CB5">
            <w:pPr>
              <w:spacing w:before="0" w:line="240" w:lineRule="auto"/>
              <w:jc w:val="center"/>
              <w:rPr>
                <w:rFonts w:ascii="Calibri" w:eastAsia="Times New Roman" w:hAnsi="Calibri" w:cs="Calibri"/>
                <w:b/>
                <w:bCs/>
                <w:color w:val="FFFFFF"/>
                <w:sz w:val="22"/>
                <w:szCs w:val="22"/>
                <w:lang w:val="en-US" w:eastAsia="en-US"/>
              </w:rPr>
            </w:pPr>
            <w:r w:rsidRPr="00F32CB5">
              <w:rPr>
                <w:rFonts w:ascii="Calibri" w:eastAsia="Times New Roman" w:hAnsi="Calibri" w:cs="Calibri"/>
                <w:b/>
                <w:bCs/>
                <w:color w:val="FFFFFF"/>
                <w:sz w:val="22"/>
                <w:szCs w:val="22"/>
                <w:lang w:val="en-US" w:eastAsia="en-US"/>
              </w:rPr>
              <w:t>Menu</w:t>
            </w:r>
          </w:p>
        </w:tc>
        <w:tc>
          <w:tcPr>
            <w:tcW w:w="3269" w:type="pct"/>
            <w:tcBorders>
              <w:top w:val="single" w:sz="4" w:space="0" w:color="auto"/>
              <w:left w:val="nil"/>
              <w:bottom w:val="single" w:sz="4" w:space="0" w:color="auto"/>
              <w:right w:val="single" w:sz="4" w:space="0" w:color="auto"/>
            </w:tcBorders>
            <w:shd w:val="clear" w:color="000000" w:fill="4472C4"/>
            <w:noWrap/>
            <w:vAlign w:val="bottom"/>
            <w:hideMark/>
          </w:tcPr>
          <w:p w14:paraId="7655BE8B" w14:textId="77777777" w:rsidR="00F32CB5" w:rsidRPr="00F32CB5" w:rsidRDefault="00F32CB5" w:rsidP="00F32CB5">
            <w:pPr>
              <w:spacing w:before="0" w:line="240" w:lineRule="auto"/>
              <w:jc w:val="center"/>
              <w:rPr>
                <w:rFonts w:ascii="Calibri" w:eastAsia="Times New Roman" w:hAnsi="Calibri" w:cs="Calibri"/>
                <w:b/>
                <w:bCs/>
                <w:color w:val="FFFFFF"/>
                <w:sz w:val="22"/>
                <w:szCs w:val="22"/>
                <w:lang w:val="en-US" w:eastAsia="en-US"/>
              </w:rPr>
            </w:pPr>
            <w:r w:rsidRPr="00F32CB5">
              <w:rPr>
                <w:rFonts w:ascii="Calibri" w:eastAsia="Times New Roman" w:hAnsi="Calibri" w:cs="Calibri"/>
                <w:b/>
                <w:bCs/>
                <w:color w:val="FFFFFF"/>
                <w:sz w:val="22"/>
                <w:szCs w:val="22"/>
                <w:lang w:val="en-US" w:eastAsia="en-US"/>
              </w:rPr>
              <w:t>Function</w:t>
            </w:r>
          </w:p>
        </w:tc>
      </w:tr>
      <w:tr w:rsidR="00F32CB5" w:rsidRPr="00F32CB5" w14:paraId="4D8B274B" w14:textId="77777777" w:rsidTr="00F32CB5">
        <w:trPr>
          <w:trHeight w:val="300"/>
        </w:trPr>
        <w:tc>
          <w:tcPr>
            <w:tcW w:w="1731" w:type="pct"/>
            <w:tcBorders>
              <w:top w:val="nil"/>
              <w:left w:val="single" w:sz="4" w:space="0" w:color="auto"/>
              <w:bottom w:val="single" w:sz="4" w:space="0" w:color="auto"/>
              <w:right w:val="single" w:sz="4" w:space="0" w:color="auto"/>
            </w:tcBorders>
            <w:shd w:val="clear" w:color="auto" w:fill="auto"/>
            <w:noWrap/>
            <w:vAlign w:val="bottom"/>
            <w:hideMark/>
          </w:tcPr>
          <w:p w14:paraId="7188191E"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Data Replication Monitor</w:t>
            </w:r>
          </w:p>
        </w:tc>
        <w:tc>
          <w:tcPr>
            <w:tcW w:w="3269" w:type="pct"/>
            <w:tcBorders>
              <w:top w:val="nil"/>
              <w:left w:val="nil"/>
              <w:bottom w:val="single" w:sz="4" w:space="0" w:color="auto"/>
              <w:right w:val="single" w:sz="4" w:space="0" w:color="auto"/>
            </w:tcBorders>
            <w:shd w:val="clear" w:color="auto" w:fill="auto"/>
            <w:noWrap/>
            <w:vAlign w:val="bottom"/>
            <w:hideMark/>
          </w:tcPr>
          <w:p w14:paraId="0D388D23"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Employee Replication Monitoring tool</w:t>
            </w:r>
          </w:p>
        </w:tc>
      </w:tr>
      <w:tr w:rsidR="00F32CB5" w:rsidRPr="00F32CB5" w14:paraId="4D861116" w14:textId="77777777" w:rsidTr="00F32CB5">
        <w:trPr>
          <w:trHeight w:val="300"/>
        </w:trPr>
        <w:tc>
          <w:tcPr>
            <w:tcW w:w="1731" w:type="pct"/>
            <w:tcBorders>
              <w:top w:val="nil"/>
              <w:left w:val="single" w:sz="4" w:space="0" w:color="auto"/>
              <w:bottom w:val="single" w:sz="4" w:space="0" w:color="auto"/>
              <w:right w:val="single" w:sz="4" w:space="0" w:color="auto"/>
            </w:tcBorders>
            <w:shd w:val="clear" w:color="auto" w:fill="auto"/>
            <w:noWrap/>
            <w:vAlign w:val="bottom"/>
            <w:hideMark/>
          </w:tcPr>
          <w:p w14:paraId="6E6F4F32"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SFAPI Audit Log</w:t>
            </w:r>
          </w:p>
        </w:tc>
        <w:tc>
          <w:tcPr>
            <w:tcW w:w="3269" w:type="pct"/>
            <w:tcBorders>
              <w:top w:val="nil"/>
              <w:left w:val="nil"/>
              <w:bottom w:val="single" w:sz="4" w:space="0" w:color="auto"/>
              <w:right w:val="single" w:sz="4" w:space="0" w:color="auto"/>
            </w:tcBorders>
            <w:shd w:val="clear" w:color="auto" w:fill="auto"/>
            <w:noWrap/>
            <w:vAlign w:val="bottom"/>
            <w:hideMark/>
          </w:tcPr>
          <w:p w14:paraId="3F3E2108" w14:textId="77777777" w:rsidR="00F32CB5" w:rsidRPr="00F32CB5" w:rsidRDefault="00F32CB5" w:rsidP="00F32CB5">
            <w:pPr>
              <w:spacing w:before="0" w:line="240" w:lineRule="auto"/>
              <w:rPr>
                <w:rFonts w:ascii="Calibri" w:eastAsia="Times New Roman" w:hAnsi="Calibri" w:cs="Calibri"/>
                <w:color w:val="000000"/>
                <w:sz w:val="22"/>
                <w:szCs w:val="22"/>
                <w:lang w:val="en-US" w:eastAsia="en-US"/>
              </w:rPr>
            </w:pPr>
            <w:r w:rsidRPr="00F32CB5">
              <w:rPr>
                <w:rFonts w:ascii="Calibri" w:eastAsia="Times New Roman" w:hAnsi="Calibri" w:cs="Calibri"/>
                <w:color w:val="000000"/>
                <w:sz w:val="22"/>
                <w:szCs w:val="22"/>
                <w:lang w:val="en-US" w:eastAsia="en-US"/>
              </w:rPr>
              <w:t>Audit Log for Integration via SFAPI</w:t>
            </w:r>
          </w:p>
        </w:tc>
      </w:tr>
    </w:tbl>
    <w:p w14:paraId="70E27F81" w14:textId="77777777" w:rsidR="00F32CB5" w:rsidRDefault="00F32CB5" w:rsidP="00F32CB5">
      <w:pPr>
        <w:pStyle w:val="PBodyText"/>
        <w:spacing w:before="0" w:line="240" w:lineRule="auto"/>
        <w:rPr>
          <w:color w:val="00B0F0"/>
        </w:rPr>
      </w:pPr>
    </w:p>
    <w:p w14:paraId="019CD07D" w14:textId="2796E36B" w:rsidR="00EB30F9" w:rsidRDefault="005509C4" w:rsidP="0089273A">
      <w:pPr>
        <w:pStyle w:val="PHeading1"/>
      </w:pPr>
      <w:bookmarkStart w:id="25" w:name="_Toc94797574"/>
      <w:bookmarkEnd w:id="9"/>
      <w:r w:rsidRPr="00A50E54">
        <w:lastRenderedPageBreak/>
        <w:t>Con</w:t>
      </w:r>
      <w:r w:rsidR="00F02869">
        <w:t>nection</w:t>
      </w:r>
      <w:bookmarkEnd w:id="25"/>
    </w:p>
    <w:p w14:paraId="3572995D" w14:textId="65DA163D" w:rsidR="00331BD6" w:rsidRPr="00B75599" w:rsidRDefault="00331BD6" w:rsidP="00331BD6">
      <w:pPr>
        <w:pStyle w:val="PHeading2"/>
        <w:ind w:hanging="3276"/>
      </w:pPr>
      <w:bookmarkStart w:id="26" w:name="_Toc94797575"/>
      <w:r>
        <w:t>SuccessFactors Employee Central</w:t>
      </w:r>
      <w:bookmarkEnd w:id="26"/>
    </w:p>
    <w:tbl>
      <w:tblPr>
        <w:tblW w:w="5000" w:type="pct"/>
        <w:tblLook w:val="04A0" w:firstRow="1" w:lastRow="0" w:firstColumn="1" w:lastColumn="0" w:noHBand="0" w:noVBand="1"/>
      </w:tblPr>
      <w:tblGrid>
        <w:gridCol w:w="2334"/>
        <w:gridCol w:w="6161"/>
      </w:tblGrid>
      <w:tr w:rsidR="00331BD6" w:rsidRPr="00331BD6" w14:paraId="79148F0C" w14:textId="77777777" w:rsidTr="00FC11E7">
        <w:trPr>
          <w:trHeight w:val="300"/>
          <w:tblHeader/>
        </w:trPr>
        <w:tc>
          <w:tcPr>
            <w:tcW w:w="1374" w:type="pct"/>
            <w:tcBorders>
              <w:top w:val="single" w:sz="4" w:space="0" w:color="auto"/>
              <w:left w:val="single" w:sz="4" w:space="0" w:color="auto"/>
              <w:bottom w:val="single" w:sz="4" w:space="0" w:color="auto"/>
              <w:right w:val="single" w:sz="4" w:space="0" w:color="auto"/>
            </w:tcBorders>
            <w:shd w:val="clear" w:color="000000" w:fill="538DD5"/>
            <w:noWrap/>
            <w:vAlign w:val="bottom"/>
            <w:hideMark/>
          </w:tcPr>
          <w:p w14:paraId="0F1BCE19" w14:textId="0C56359B"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 xml:space="preserve">EC API </w:t>
            </w:r>
          </w:p>
        </w:tc>
        <w:tc>
          <w:tcPr>
            <w:tcW w:w="3626" w:type="pct"/>
            <w:tcBorders>
              <w:top w:val="single" w:sz="4" w:space="0" w:color="auto"/>
              <w:left w:val="nil"/>
              <w:bottom w:val="single" w:sz="4" w:space="0" w:color="auto"/>
              <w:right w:val="single" w:sz="4" w:space="0" w:color="auto"/>
            </w:tcBorders>
            <w:shd w:val="clear" w:color="000000" w:fill="538DD5"/>
            <w:noWrap/>
            <w:vAlign w:val="bottom"/>
            <w:hideMark/>
          </w:tcPr>
          <w:p w14:paraId="38BE56CB"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ODATA/SFAPI</w:t>
            </w:r>
          </w:p>
        </w:tc>
      </w:tr>
      <w:tr w:rsidR="00331BD6" w:rsidRPr="00331BD6" w14:paraId="2FA1CC6D" w14:textId="77777777" w:rsidTr="00331BD6">
        <w:trPr>
          <w:trHeight w:val="300"/>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24C0AF61"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Development</w:t>
            </w:r>
          </w:p>
        </w:tc>
        <w:tc>
          <w:tcPr>
            <w:tcW w:w="3626" w:type="pct"/>
            <w:tcBorders>
              <w:top w:val="nil"/>
              <w:left w:val="nil"/>
              <w:bottom w:val="single" w:sz="4" w:space="0" w:color="auto"/>
              <w:right w:val="single" w:sz="4" w:space="0" w:color="auto"/>
            </w:tcBorders>
            <w:shd w:val="clear" w:color="auto" w:fill="auto"/>
            <w:noWrap/>
            <w:vAlign w:val="bottom"/>
            <w:hideMark/>
          </w:tcPr>
          <w:p w14:paraId="0F14E4FF"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24B370E6" w14:textId="77777777" w:rsidTr="00331BD6">
        <w:trPr>
          <w:trHeight w:val="300"/>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6D2C3781"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QA/Test</w:t>
            </w:r>
          </w:p>
        </w:tc>
        <w:tc>
          <w:tcPr>
            <w:tcW w:w="3626" w:type="pct"/>
            <w:tcBorders>
              <w:top w:val="nil"/>
              <w:left w:val="nil"/>
              <w:bottom w:val="single" w:sz="4" w:space="0" w:color="auto"/>
              <w:right w:val="single" w:sz="4" w:space="0" w:color="auto"/>
            </w:tcBorders>
            <w:shd w:val="clear" w:color="auto" w:fill="auto"/>
            <w:noWrap/>
            <w:vAlign w:val="bottom"/>
            <w:hideMark/>
          </w:tcPr>
          <w:p w14:paraId="545A3BC2"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72A28693" w14:textId="77777777" w:rsidTr="00331BD6">
        <w:trPr>
          <w:trHeight w:val="300"/>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12FEDEDB"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Production</w:t>
            </w:r>
          </w:p>
        </w:tc>
        <w:tc>
          <w:tcPr>
            <w:tcW w:w="3626" w:type="pct"/>
            <w:tcBorders>
              <w:top w:val="nil"/>
              <w:left w:val="nil"/>
              <w:bottom w:val="single" w:sz="4" w:space="0" w:color="auto"/>
              <w:right w:val="single" w:sz="4" w:space="0" w:color="auto"/>
            </w:tcBorders>
            <w:shd w:val="clear" w:color="auto" w:fill="auto"/>
            <w:noWrap/>
            <w:vAlign w:val="bottom"/>
            <w:hideMark/>
          </w:tcPr>
          <w:p w14:paraId="56B82CFB"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bl>
    <w:p w14:paraId="57CD0B48" w14:textId="069694DA" w:rsidR="00331BD6" w:rsidRPr="00B75599" w:rsidRDefault="00331BD6" w:rsidP="00331BD6">
      <w:pPr>
        <w:pStyle w:val="PHeading2"/>
        <w:ind w:hanging="3276"/>
      </w:pPr>
      <w:bookmarkStart w:id="27" w:name="_Toc94797576"/>
      <w:r>
        <w:t>SAP ERP HCM</w:t>
      </w:r>
      <w:bookmarkEnd w:id="27"/>
    </w:p>
    <w:tbl>
      <w:tblPr>
        <w:tblW w:w="5000" w:type="pct"/>
        <w:jc w:val="center"/>
        <w:tblLook w:val="04A0" w:firstRow="1" w:lastRow="0" w:firstColumn="1" w:lastColumn="0" w:noHBand="0" w:noVBand="1"/>
      </w:tblPr>
      <w:tblGrid>
        <w:gridCol w:w="2334"/>
        <w:gridCol w:w="6161"/>
      </w:tblGrid>
      <w:tr w:rsidR="00331BD6" w:rsidRPr="00331BD6" w14:paraId="42CE158C" w14:textId="77777777" w:rsidTr="00FC11E7">
        <w:trPr>
          <w:trHeight w:val="300"/>
          <w:tblHeader/>
          <w:jc w:val="center"/>
        </w:trPr>
        <w:tc>
          <w:tcPr>
            <w:tcW w:w="1374" w:type="pct"/>
            <w:tcBorders>
              <w:top w:val="single" w:sz="4" w:space="0" w:color="auto"/>
              <w:left w:val="single" w:sz="4" w:space="0" w:color="auto"/>
              <w:bottom w:val="single" w:sz="4" w:space="0" w:color="auto"/>
              <w:right w:val="single" w:sz="4" w:space="0" w:color="auto"/>
            </w:tcBorders>
            <w:shd w:val="clear" w:color="000000" w:fill="538DD5"/>
            <w:noWrap/>
            <w:vAlign w:val="bottom"/>
            <w:hideMark/>
          </w:tcPr>
          <w:p w14:paraId="6CE887C9" w14:textId="5E7E7A64"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 xml:space="preserve">SAP Webservice </w:t>
            </w:r>
          </w:p>
        </w:tc>
        <w:tc>
          <w:tcPr>
            <w:tcW w:w="3626" w:type="pct"/>
            <w:tcBorders>
              <w:top w:val="single" w:sz="4" w:space="0" w:color="auto"/>
              <w:left w:val="nil"/>
              <w:bottom w:val="single" w:sz="4" w:space="0" w:color="auto"/>
              <w:right w:val="single" w:sz="4" w:space="0" w:color="auto"/>
            </w:tcBorders>
            <w:shd w:val="clear" w:color="000000" w:fill="538DD5"/>
            <w:noWrap/>
            <w:vAlign w:val="bottom"/>
            <w:hideMark/>
          </w:tcPr>
          <w:p w14:paraId="2FAE0A4E"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57C7A351" w14:textId="77777777" w:rsidTr="00331BD6">
        <w:trPr>
          <w:trHeight w:val="300"/>
          <w:jc w:val="center"/>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771D7313"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Development</w:t>
            </w:r>
          </w:p>
        </w:tc>
        <w:tc>
          <w:tcPr>
            <w:tcW w:w="3626" w:type="pct"/>
            <w:tcBorders>
              <w:top w:val="nil"/>
              <w:left w:val="nil"/>
              <w:bottom w:val="single" w:sz="4" w:space="0" w:color="auto"/>
              <w:right w:val="single" w:sz="4" w:space="0" w:color="auto"/>
            </w:tcBorders>
            <w:shd w:val="clear" w:color="auto" w:fill="auto"/>
            <w:noWrap/>
            <w:vAlign w:val="bottom"/>
            <w:hideMark/>
          </w:tcPr>
          <w:p w14:paraId="3FD48A3A"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560C8A32" w14:textId="77777777" w:rsidTr="00331BD6">
        <w:trPr>
          <w:trHeight w:val="300"/>
          <w:jc w:val="center"/>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20D148DF"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QA/Test</w:t>
            </w:r>
          </w:p>
        </w:tc>
        <w:tc>
          <w:tcPr>
            <w:tcW w:w="3626" w:type="pct"/>
            <w:tcBorders>
              <w:top w:val="nil"/>
              <w:left w:val="nil"/>
              <w:bottom w:val="single" w:sz="4" w:space="0" w:color="auto"/>
              <w:right w:val="single" w:sz="4" w:space="0" w:color="auto"/>
            </w:tcBorders>
            <w:shd w:val="clear" w:color="auto" w:fill="auto"/>
            <w:noWrap/>
            <w:vAlign w:val="bottom"/>
            <w:hideMark/>
          </w:tcPr>
          <w:p w14:paraId="17E562D0"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717D273A" w14:textId="77777777" w:rsidTr="00331BD6">
        <w:trPr>
          <w:trHeight w:val="300"/>
          <w:jc w:val="center"/>
        </w:trPr>
        <w:tc>
          <w:tcPr>
            <w:tcW w:w="1374" w:type="pct"/>
            <w:tcBorders>
              <w:top w:val="nil"/>
              <w:left w:val="single" w:sz="4" w:space="0" w:color="auto"/>
              <w:bottom w:val="single" w:sz="4" w:space="0" w:color="auto"/>
              <w:right w:val="single" w:sz="4" w:space="0" w:color="auto"/>
            </w:tcBorders>
            <w:shd w:val="clear" w:color="auto" w:fill="auto"/>
            <w:noWrap/>
            <w:vAlign w:val="bottom"/>
            <w:hideMark/>
          </w:tcPr>
          <w:p w14:paraId="3A1E88B1"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Production</w:t>
            </w:r>
          </w:p>
        </w:tc>
        <w:tc>
          <w:tcPr>
            <w:tcW w:w="3626" w:type="pct"/>
            <w:tcBorders>
              <w:top w:val="nil"/>
              <w:left w:val="nil"/>
              <w:bottom w:val="single" w:sz="4" w:space="0" w:color="auto"/>
              <w:right w:val="single" w:sz="4" w:space="0" w:color="auto"/>
            </w:tcBorders>
            <w:shd w:val="clear" w:color="auto" w:fill="auto"/>
            <w:noWrap/>
            <w:vAlign w:val="bottom"/>
            <w:hideMark/>
          </w:tcPr>
          <w:p w14:paraId="406EB0B0"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bl>
    <w:p w14:paraId="59D92C8F" w14:textId="1BA55C23" w:rsidR="00331BD6" w:rsidRPr="00B75599" w:rsidRDefault="00331BD6" w:rsidP="00331BD6">
      <w:pPr>
        <w:pStyle w:val="PHeading2"/>
        <w:ind w:hanging="3276"/>
      </w:pPr>
      <w:bookmarkStart w:id="28" w:name="_Toc94797577"/>
      <w:r>
        <w:t>SAP Cloud Platform Integration</w:t>
      </w:r>
      <w:bookmarkEnd w:id="28"/>
    </w:p>
    <w:tbl>
      <w:tblPr>
        <w:tblW w:w="5000" w:type="pct"/>
        <w:tblLook w:val="04A0" w:firstRow="1" w:lastRow="0" w:firstColumn="1" w:lastColumn="0" w:noHBand="0" w:noVBand="1"/>
      </w:tblPr>
      <w:tblGrid>
        <w:gridCol w:w="1751"/>
        <w:gridCol w:w="6744"/>
      </w:tblGrid>
      <w:tr w:rsidR="00331BD6" w:rsidRPr="00331BD6" w14:paraId="5DD6EAB9" w14:textId="77777777" w:rsidTr="00FC11E7">
        <w:trPr>
          <w:trHeight w:val="300"/>
          <w:tblHeader/>
        </w:trPr>
        <w:tc>
          <w:tcPr>
            <w:tcW w:w="855" w:type="pct"/>
            <w:tcBorders>
              <w:top w:val="single" w:sz="4" w:space="0" w:color="auto"/>
              <w:left w:val="single" w:sz="4" w:space="0" w:color="auto"/>
              <w:bottom w:val="single" w:sz="4" w:space="0" w:color="auto"/>
              <w:right w:val="single" w:sz="4" w:space="0" w:color="auto"/>
            </w:tcBorders>
            <w:shd w:val="clear" w:color="000000" w:fill="538DD5"/>
            <w:noWrap/>
            <w:vAlign w:val="bottom"/>
            <w:hideMark/>
          </w:tcPr>
          <w:p w14:paraId="2A1D9B2B"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SCPI IFlow Name</w:t>
            </w:r>
          </w:p>
        </w:tc>
        <w:tc>
          <w:tcPr>
            <w:tcW w:w="4145" w:type="pct"/>
            <w:tcBorders>
              <w:top w:val="single" w:sz="4" w:space="0" w:color="auto"/>
              <w:left w:val="nil"/>
              <w:bottom w:val="single" w:sz="4" w:space="0" w:color="auto"/>
              <w:right w:val="single" w:sz="4" w:space="0" w:color="auto"/>
            </w:tcBorders>
            <w:shd w:val="clear" w:color="000000" w:fill="538DD5"/>
            <w:noWrap/>
            <w:vAlign w:val="bottom"/>
            <w:hideMark/>
          </w:tcPr>
          <w:p w14:paraId="4CD68C73"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75F09107" w14:textId="77777777" w:rsidTr="00331BD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14:paraId="18F797F9"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Development</w:t>
            </w:r>
          </w:p>
        </w:tc>
        <w:tc>
          <w:tcPr>
            <w:tcW w:w="4145" w:type="pct"/>
            <w:tcBorders>
              <w:top w:val="nil"/>
              <w:left w:val="nil"/>
              <w:bottom w:val="single" w:sz="4" w:space="0" w:color="auto"/>
              <w:right w:val="single" w:sz="4" w:space="0" w:color="auto"/>
            </w:tcBorders>
            <w:shd w:val="clear" w:color="auto" w:fill="auto"/>
            <w:noWrap/>
            <w:vAlign w:val="bottom"/>
            <w:hideMark/>
          </w:tcPr>
          <w:p w14:paraId="6D8DD9FC"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2DC4D256" w14:textId="77777777" w:rsidTr="00331BD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14:paraId="28F8BCBF"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QA/Test</w:t>
            </w:r>
          </w:p>
        </w:tc>
        <w:tc>
          <w:tcPr>
            <w:tcW w:w="4145" w:type="pct"/>
            <w:tcBorders>
              <w:top w:val="nil"/>
              <w:left w:val="nil"/>
              <w:bottom w:val="single" w:sz="4" w:space="0" w:color="auto"/>
              <w:right w:val="single" w:sz="4" w:space="0" w:color="auto"/>
            </w:tcBorders>
            <w:shd w:val="clear" w:color="auto" w:fill="auto"/>
            <w:noWrap/>
            <w:vAlign w:val="bottom"/>
            <w:hideMark/>
          </w:tcPr>
          <w:p w14:paraId="696DA0F5"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r w:rsidR="00331BD6" w:rsidRPr="00331BD6" w14:paraId="09757A76" w14:textId="77777777" w:rsidTr="00331BD6">
        <w:trPr>
          <w:trHeight w:val="300"/>
        </w:trPr>
        <w:tc>
          <w:tcPr>
            <w:tcW w:w="855" w:type="pct"/>
            <w:tcBorders>
              <w:top w:val="nil"/>
              <w:left w:val="single" w:sz="4" w:space="0" w:color="auto"/>
              <w:bottom w:val="single" w:sz="4" w:space="0" w:color="auto"/>
              <w:right w:val="single" w:sz="4" w:space="0" w:color="auto"/>
            </w:tcBorders>
            <w:shd w:val="clear" w:color="auto" w:fill="auto"/>
            <w:noWrap/>
            <w:vAlign w:val="bottom"/>
            <w:hideMark/>
          </w:tcPr>
          <w:p w14:paraId="72C60654" w14:textId="77777777" w:rsidR="00331BD6" w:rsidRPr="00331BD6" w:rsidRDefault="00331BD6" w:rsidP="00331BD6">
            <w:pPr>
              <w:spacing w:before="0" w:line="240" w:lineRule="auto"/>
              <w:rPr>
                <w:rFonts w:ascii="Calibri" w:eastAsia="Times New Roman" w:hAnsi="Calibri" w:cs="Calibri"/>
                <w:b/>
                <w:bCs/>
                <w:color w:val="000000"/>
                <w:sz w:val="22"/>
                <w:szCs w:val="22"/>
                <w:lang w:val="en-US" w:eastAsia="en-US"/>
              </w:rPr>
            </w:pPr>
            <w:r w:rsidRPr="00331BD6">
              <w:rPr>
                <w:rFonts w:ascii="Calibri" w:eastAsia="Times New Roman" w:hAnsi="Calibri" w:cs="Calibri"/>
                <w:b/>
                <w:bCs/>
                <w:color w:val="000000"/>
                <w:sz w:val="22"/>
                <w:szCs w:val="22"/>
                <w:lang w:val="en-US" w:eastAsia="en-US"/>
              </w:rPr>
              <w:t>Production</w:t>
            </w:r>
          </w:p>
        </w:tc>
        <w:tc>
          <w:tcPr>
            <w:tcW w:w="4145" w:type="pct"/>
            <w:tcBorders>
              <w:top w:val="nil"/>
              <w:left w:val="nil"/>
              <w:bottom w:val="single" w:sz="4" w:space="0" w:color="auto"/>
              <w:right w:val="single" w:sz="4" w:space="0" w:color="auto"/>
            </w:tcBorders>
            <w:shd w:val="clear" w:color="auto" w:fill="auto"/>
            <w:noWrap/>
            <w:vAlign w:val="bottom"/>
            <w:hideMark/>
          </w:tcPr>
          <w:p w14:paraId="31EDC398" w14:textId="77777777" w:rsidR="00331BD6" w:rsidRPr="00331BD6" w:rsidRDefault="00331BD6" w:rsidP="00331BD6">
            <w:pPr>
              <w:spacing w:before="0" w:line="240" w:lineRule="auto"/>
              <w:rPr>
                <w:rFonts w:ascii="Calibri" w:eastAsia="Times New Roman" w:hAnsi="Calibri" w:cs="Calibri"/>
                <w:color w:val="000000"/>
                <w:sz w:val="22"/>
                <w:szCs w:val="22"/>
                <w:lang w:val="en-US" w:eastAsia="en-US"/>
              </w:rPr>
            </w:pPr>
            <w:r w:rsidRPr="00331BD6">
              <w:rPr>
                <w:rFonts w:ascii="Calibri" w:eastAsia="Times New Roman" w:hAnsi="Calibri" w:cs="Calibri"/>
                <w:color w:val="000000"/>
                <w:sz w:val="22"/>
                <w:szCs w:val="22"/>
                <w:lang w:val="en-US" w:eastAsia="en-US"/>
              </w:rPr>
              <w:t> </w:t>
            </w:r>
          </w:p>
        </w:tc>
      </w:tr>
    </w:tbl>
    <w:p w14:paraId="0655E09F" w14:textId="77777777" w:rsidR="00331BD6" w:rsidRDefault="00331BD6" w:rsidP="00C86C48">
      <w:pPr>
        <w:pStyle w:val="PBodyText"/>
        <w:ind w:left="432"/>
      </w:pPr>
    </w:p>
    <w:p w14:paraId="49CE29A4" w14:textId="77777777" w:rsidR="00331BD6" w:rsidRDefault="00331BD6" w:rsidP="00C86C48">
      <w:pPr>
        <w:pStyle w:val="PBodyText"/>
        <w:ind w:left="432"/>
      </w:pPr>
    </w:p>
    <w:p w14:paraId="57B4721F" w14:textId="61388D7C" w:rsidR="00E0203B" w:rsidRDefault="00E0203B" w:rsidP="00E0203B">
      <w:pPr>
        <w:pStyle w:val="PHeading1"/>
      </w:pPr>
      <w:bookmarkStart w:id="29" w:name="_Toc94797578"/>
      <w:r>
        <w:t>S</w:t>
      </w:r>
      <w:r w:rsidR="00A247E1">
        <w:t>ample Files</w:t>
      </w:r>
      <w:bookmarkEnd w:id="29"/>
    </w:p>
    <w:p w14:paraId="5198AE7B" w14:textId="7B154ACE" w:rsidR="00A247E1" w:rsidRPr="00A247E1" w:rsidRDefault="00705A89" w:rsidP="00A247E1">
      <w:pPr>
        <w:pStyle w:val="PBodyText"/>
        <w:ind w:left="432"/>
      </w:pPr>
      <w:r>
        <w:t>&lt;</w:t>
      </w:r>
      <w:r w:rsidR="00C036C7">
        <w:t>Will be provided once SAP CPI access is acquired</w:t>
      </w:r>
      <w:r>
        <w:t>&gt;</w:t>
      </w:r>
    </w:p>
    <w:p w14:paraId="4D3016CB" w14:textId="77777777" w:rsidR="0035427B" w:rsidRDefault="0035427B" w:rsidP="00471656">
      <w:pPr>
        <w:pStyle w:val="PHeading1"/>
      </w:pPr>
      <w:bookmarkStart w:id="30" w:name="_Toc94797579"/>
      <w:r>
        <w:t>Project Definition</w:t>
      </w:r>
      <w:bookmarkEnd w:id="30"/>
    </w:p>
    <w:p w14:paraId="48E7478E" w14:textId="77777777" w:rsidR="0045588C" w:rsidRPr="0045588C" w:rsidRDefault="00471656" w:rsidP="0045588C">
      <w:pPr>
        <w:pStyle w:val="PHeading2"/>
        <w:ind w:hanging="3276"/>
      </w:pPr>
      <w:bookmarkStart w:id="31" w:name="_Toc94797580"/>
      <w:r>
        <w:t>Project Name</w:t>
      </w:r>
      <w:bookmarkEnd w:id="31"/>
    </w:p>
    <w:tbl>
      <w:tblPr>
        <w:tblStyle w:val="TableGrid"/>
        <w:tblW w:w="0" w:type="auto"/>
        <w:tblLook w:val="04A0" w:firstRow="1" w:lastRow="0" w:firstColumn="1" w:lastColumn="0" w:noHBand="0" w:noVBand="1"/>
      </w:tblPr>
      <w:tblGrid>
        <w:gridCol w:w="2839"/>
        <w:gridCol w:w="2856"/>
        <w:gridCol w:w="2800"/>
      </w:tblGrid>
      <w:tr w:rsidR="0045588C" w:rsidRPr="0007448A" w14:paraId="5E662C88" w14:textId="77777777" w:rsidTr="0045588C">
        <w:tc>
          <w:tcPr>
            <w:tcW w:w="2907" w:type="dxa"/>
          </w:tcPr>
          <w:p w14:paraId="6BB0FC4F" w14:textId="77777777" w:rsidR="0045588C" w:rsidRPr="0007448A" w:rsidRDefault="0045588C" w:rsidP="00471656">
            <w:pPr>
              <w:pStyle w:val="PBodyText"/>
              <w:rPr>
                <w:b/>
              </w:rPr>
            </w:pPr>
            <w:r w:rsidRPr="0007448A">
              <w:rPr>
                <w:b/>
              </w:rPr>
              <w:t>Project Name</w:t>
            </w:r>
          </w:p>
        </w:tc>
        <w:tc>
          <w:tcPr>
            <w:tcW w:w="2907" w:type="dxa"/>
          </w:tcPr>
          <w:p w14:paraId="7FCC47D9" w14:textId="77777777" w:rsidR="0045588C" w:rsidRPr="0007448A" w:rsidRDefault="0045588C" w:rsidP="00471656">
            <w:pPr>
              <w:pStyle w:val="PBodyText"/>
              <w:rPr>
                <w:b/>
              </w:rPr>
            </w:pPr>
            <w:r w:rsidRPr="0007448A">
              <w:rPr>
                <w:b/>
              </w:rPr>
              <w:t>Source Database</w:t>
            </w:r>
          </w:p>
        </w:tc>
        <w:tc>
          <w:tcPr>
            <w:tcW w:w="2907" w:type="dxa"/>
          </w:tcPr>
          <w:p w14:paraId="5AED586D" w14:textId="77777777" w:rsidR="0045588C" w:rsidRPr="0007448A" w:rsidRDefault="0045588C" w:rsidP="00471656">
            <w:pPr>
              <w:pStyle w:val="PBodyText"/>
              <w:rPr>
                <w:b/>
              </w:rPr>
            </w:pPr>
          </w:p>
        </w:tc>
      </w:tr>
      <w:tr w:rsidR="0045588C" w14:paraId="3451C63A" w14:textId="77777777" w:rsidTr="0045588C">
        <w:tc>
          <w:tcPr>
            <w:tcW w:w="2907" w:type="dxa"/>
          </w:tcPr>
          <w:p w14:paraId="10C73C92" w14:textId="731592F4" w:rsidR="0045588C" w:rsidRDefault="00736681" w:rsidP="00471656">
            <w:pPr>
              <w:pStyle w:val="PBodyText"/>
            </w:pPr>
            <w:r>
              <w:t>TENNECO</w:t>
            </w:r>
          </w:p>
        </w:tc>
        <w:tc>
          <w:tcPr>
            <w:tcW w:w="2907" w:type="dxa"/>
          </w:tcPr>
          <w:p w14:paraId="466B5460" w14:textId="688AC2C6" w:rsidR="0045588C" w:rsidRDefault="00705A89" w:rsidP="00471656">
            <w:pPr>
              <w:pStyle w:val="PBodyText"/>
            </w:pPr>
            <w:r>
              <w:t xml:space="preserve">SuccessFactors Employee </w:t>
            </w:r>
            <w:r w:rsidR="009359D0">
              <w:t>C</w:t>
            </w:r>
            <w:r>
              <w:t>entral</w:t>
            </w:r>
          </w:p>
        </w:tc>
        <w:tc>
          <w:tcPr>
            <w:tcW w:w="2907" w:type="dxa"/>
          </w:tcPr>
          <w:p w14:paraId="1E90CE94" w14:textId="77777777" w:rsidR="0045588C" w:rsidRDefault="0045588C" w:rsidP="00471656">
            <w:pPr>
              <w:pStyle w:val="PBodyText"/>
            </w:pPr>
          </w:p>
        </w:tc>
      </w:tr>
    </w:tbl>
    <w:p w14:paraId="528AECAF" w14:textId="77777777" w:rsidR="0045588C" w:rsidRDefault="0045588C" w:rsidP="0045588C">
      <w:pPr>
        <w:pStyle w:val="PHeading2"/>
        <w:ind w:hanging="3276"/>
      </w:pPr>
      <w:bookmarkStart w:id="32" w:name="_Toc94797581"/>
      <w:r>
        <w:t>Migration Requirements</w:t>
      </w:r>
      <w:bookmarkEnd w:id="32"/>
    </w:p>
    <w:p w14:paraId="2204D67F" w14:textId="0FC2C651" w:rsidR="0035427B" w:rsidRDefault="00705A89" w:rsidP="009359D0">
      <w:pPr>
        <w:shd w:val="clear" w:color="auto" w:fill="FFFFFF"/>
        <w:spacing w:before="0" w:line="213" w:lineRule="atLeast"/>
        <w:ind w:firstLine="360"/>
        <w:rPr>
          <w:rFonts w:eastAsia="Times New Roman"/>
          <w:color w:val="000000"/>
          <w:szCs w:val="20"/>
          <w:lang w:val="en-SG" w:eastAsia="en-SG"/>
        </w:rPr>
      </w:pPr>
      <w:r w:rsidRPr="009359D0">
        <w:rPr>
          <w:rFonts w:eastAsia="Times New Roman"/>
          <w:color w:val="000000"/>
          <w:szCs w:val="20"/>
          <w:lang w:val="en-SG" w:eastAsia="en-SG"/>
        </w:rPr>
        <w:t xml:space="preserve">Data migration requirements from SAP ERP HCM to SuccessFactors will be managed separately. However, the first execution of this interface would initiate creation of new records in SAP ERP HCM. These will serve as the baseline of the replication records. If historical records will not be migrated in EC, a pre-migration exercise would be required to split all currently valid infotype records in SAP ERP HCM to preserve these records dated prior to the set </w:t>
      </w:r>
      <w:r w:rsidR="009359D0" w:rsidRPr="009359D0">
        <w:rPr>
          <w:rFonts w:eastAsia="Times New Roman"/>
          <w:color w:val="000000"/>
          <w:szCs w:val="20"/>
          <w:lang w:val="en-SG" w:eastAsia="en-SG"/>
        </w:rPr>
        <w:t xml:space="preserve">Full Transmission </w:t>
      </w:r>
      <w:r w:rsidR="00AA0BAA">
        <w:rPr>
          <w:rFonts w:eastAsia="Times New Roman"/>
          <w:color w:val="000000"/>
          <w:szCs w:val="20"/>
          <w:lang w:val="en-SG" w:eastAsia="en-SG"/>
        </w:rPr>
        <w:t xml:space="preserve">Start </w:t>
      </w:r>
      <w:r w:rsidR="009359D0" w:rsidRPr="009359D0">
        <w:rPr>
          <w:rFonts w:eastAsia="Times New Roman"/>
          <w:color w:val="000000"/>
          <w:szCs w:val="20"/>
          <w:lang w:val="en-SG" w:eastAsia="en-SG"/>
        </w:rPr>
        <w:t>Date (F</w:t>
      </w:r>
      <w:r w:rsidR="00AA0BAA">
        <w:rPr>
          <w:rFonts w:eastAsia="Times New Roman"/>
          <w:color w:val="000000"/>
          <w:szCs w:val="20"/>
          <w:lang w:val="en-SG" w:eastAsia="en-SG"/>
        </w:rPr>
        <w:t>TSD</w:t>
      </w:r>
      <w:r w:rsidR="009359D0" w:rsidRPr="009359D0">
        <w:rPr>
          <w:rFonts w:eastAsia="Times New Roman"/>
          <w:color w:val="000000"/>
          <w:szCs w:val="20"/>
          <w:lang w:val="en-SG" w:eastAsia="en-SG"/>
        </w:rPr>
        <w:t>).</w:t>
      </w:r>
    </w:p>
    <w:p w14:paraId="2ACF2AD9" w14:textId="68AB86E5" w:rsidR="00745D00" w:rsidRDefault="00745D00" w:rsidP="00745D00">
      <w:pPr>
        <w:pStyle w:val="PBodyText"/>
        <w:rPr>
          <w:lang w:val="en-SG" w:eastAsia="en-SG"/>
        </w:rPr>
      </w:pPr>
    </w:p>
    <w:p w14:paraId="27C976F7" w14:textId="22255FF1" w:rsidR="00C47255" w:rsidRDefault="00C47255" w:rsidP="00745D00">
      <w:pPr>
        <w:pStyle w:val="PHeading1"/>
      </w:pPr>
      <w:bookmarkStart w:id="33" w:name="_Toc94797582"/>
      <w:r>
        <w:t>Appendix</w:t>
      </w:r>
      <w:bookmarkEnd w:id="33"/>
    </w:p>
    <w:p w14:paraId="5CA74042" w14:textId="181FD615" w:rsidR="00C47255" w:rsidRDefault="00C47255" w:rsidP="00C47255">
      <w:pPr>
        <w:pStyle w:val="PHeading2"/>
        <w:ind w:hanging="3276"/>
      </w:pPr>
      <w:bookmarkStart w:id="34" w:name="_Toc94797583"/>
      <w:r>
        <w:t>Infotype Data Handling Reference</w:t>
      </w:r>
      <w:bookmarkEnd w:id="34"/>
    </w:p>
    <w:p w14:paraId="1864A5F1" w14:textId="1A339A03" w:rsidR="00C47255" w:rsidRPr="00C47255" w:rsidRDefault="00B05EE2" w:rsidP="00C47255">
      <w:pPr>
        <w:pStyle w:val="PBodyText"/>
        <w:ind w:firstLine="432"/>
      </w:pPr>
      <w:r>
        <w:rPr>
          <w:noProof/>
        </w:rPr>
        <w:object w:dxaOrig="1540" w:dyaOrig="1000" w14:anchorId="3B65571C">
          <v:shape id="_x0000_i1035" type="#_x0000_t75" alt="" style="width:77pt;height:50.5pt;mso-width-percent:0;mso-height-percent:0;mso-width-percent:0;mso-height-percent:0" o:ole="">
            <v:imagedata r:id="rId76" o:title=""/>
          </v:shape>
          <o:OLEObject Type="Embed" ProgID="Excel.Sheet.12" ShapeID="_x0000_i1035" DrawAspect="Icon" ObjectID="_1715039413" r:id="rId77"/>
        </w:object>
      </w:r>
    </w:p>
    <w:p w14:paraId="0EDE626B" w14:textId="2F761C61" w:rsidR="00C47255" w:rsidRPr="00C47255" w:rsidRDefault="00C47255" w:rsidP="00C47255">
      <w:pPr>
        <w:pStyle w:val="PBodyText"/>
      </w:pPr>
    </w:p>
    <w:p w14:paraId="47EA6588" w14:textId="736C9628" w:rsidR="00745D00" w:rsidRDefault="00745D00" w:rsidP="00745D00">
      <w:pPr>
        <w:pStyle w:val="PHeading1"/>
      </w:pPr>
      <w:bookmarkStart w:id="35" w:name="_Toc94797584"/>
      <w:r>
        <w:t>Open Items</w:t>
      </w:r>
      <w:bookmarkEnd w:id="35"/>
    </w:p>
    <w:p w14:paraId="201700D4" w14:textId="2D8798F0" w:rsidR="00500CA3" w:rsidRDefault="00500CA3" w:rsidP="00500CA3">
      <w:pPr>
        <w:pStyle w:val="PBodyText"/>
      </w:pPr>
    </w:p>
    <w:p w14:paraId="7731D755" w14:textId="51D26DF9" w:rsidR="00D43E31" w:rsidRDefault="00391D1D" w:rsidP="00044A5A">
      <w:pPr>
        <w:pStyle w:val="PBodyText"/>
        <w:numPr>
          <w:ilvl w:val="0"/>
          <w:numId w:val="45"/>
        </w:numPr>
      </w:pPr>
      <w:r>
        <w:t xml:space="preserve">(BIB) </w:t>
      </w:r>
      <w:r w:rsidR="00A31799">
        <w:t>Update mapping once configuration has been completed for fields pending in EC</w:t>
      </w:r>
    </w:p>
    <w:p w14:paraId="49D6A1E2" w14:textId="10D1BC08" w:rsidR="00A31799" w:rsidRDefault="00391D1D" w:rsidP="00044A5A">
      <w:pPr>
        <w:pStyle w:val="PBodyText"/>
        <w:numPr>
          <w:ilvl w:val="0"/>
          <w:numId w:val="45"/>
        </w:numPr>
      </w:pPr>
      <w:r>
        <w:t xml:space="preserve">(BIB) </w:t>
      </w:r>
      <w:r w:rsidR="00A31799">
        <w:t xml:space="preserve">Validate values that are not mapped from source to target – either </w:t>
      </w:r>
      <w:proofErr w:type="gramStart"/>
      <w:r w:rsidR="00A31799">
        <w:t>Not</w:t>
      </w:r>
      <w:proofErr w:type="gramEnd"/>
      <w:r w:rsidR="00A31799">
        <w:t xml:space="preserve"> in EC or no corresponding values in SAP</w:t>
      </w:r>
    </w:p>
    <w:p w14:paraId="0BAD4039" w14:textId="6BF29BCC" w:rsidR="00736681" w:rsidRDefault="00391D1D" w:rsidP="00044A5A">
      <w:pPr>
        <w:pStyle w:val="PBodyText"/>
        <w:numPr>
          <w:ilvl w:val="0"/>
          <w:numId w:val="45"/>
        </w:numPr>
      </w:pPr>
      <w:r>
        <w:t xml:space="preserve">(BIB) </w:t>
      </w:r>
      <w:r w:rsidR="00736681">
        <w:t>Define Full Transmission Date</w:t>
      </w:r>
      <w:r w:rsidR="00BE2AD1">
        <w:t xml:space="preserve"> for all 4 systems</w:t>
      </w:r>
    </w:p>
    <w:p w14:paraId="1AE75971" w14:textId="0031B685" w:rsidR="00BE2AD1" w:rsidRDefault="00391D1D" w:rsidP="00044A5A">
      <w:pPr>
        <w:pStyle w:val="PBodyText"/>
        <w:numPr>
          <w:ilvl w:val="0"/>
          <w:numId w:val="45"/>
        </w:numPr>
      </w:pPr>
      <w:r>
        <w:t xml:space="preserve">(ABAP) </w:t>
      </w:r>
      <w:r w:rsidR="00BE2AD1">
        <w:t xml:space="preserve">Mapping for Poland – </w:t>
      </w:r>
      <w:r>
        <w:t>Gd</w:t>
      </w:r>
      <w:r w:rsidR="00BE2AD1">
        <w:t>ansk in HPC</w:t>
      </w:r>
    </w:p>
    <w:p w14:paraId="6343E97E" w14:textId="6622BEB7" w:rsidR="00BE2AD1" w:rsidRDefault="00391D1D" w:rsidP="00044A5A">
      <w:pPr>
        <w:pStyle w:val="PBodyText"/>
        <w:numPr>
          <w:ilvl w:val="0"/>
          <w:numId w:val="45"/>
        </w:numPr>
      </w:pPr>
      <w:r>
        <w:t xml:space="preserve">(ABAP) </w:t>
      </w:r>
      <w:r w:rsidR="00BE2AD1">
        <w:t xml:space="preserve">Personal Data Mapping for Contingent Workers in </w:t>
      </w:r>
      <w:r w:rsidR="00410673">
        <w:t>a</w:t>
      </w:r>
      <w:r w:rsidR="00BE2AD1">
        <w:t>ll 4 systems</w:t>
      </w:r>
    </w:p>
    <w:p w14:paraId="5DFB7095" w14:textId="59D169BD" w:rsidR="003B7F8F" w:rsidRDefault="003B7F8F" w:rsidP="00044A5A">
      <w:pPr>
        <w:pStyle w:val="PBodyText"/>
        <w:numPr>
          <w:ilvl w:val="0"/>
          <w:numId w:val="45"/>
        </w:numPr>
      </w:pPr>
      <w:r>
        <w:t>(Design) EC Business Process for notifications</w:t>
      </w:r>
    </w:p>
    <w:p w14:paraId="30FCEEDC" w14:textId="244D04F7" w:rsidR="00D77AE6" w:rsidRDefault="00D77AE6" w:rsidP="00352041">
      <w:pPr>
        <w:pStyle w:val="PBodyText"/>
        <w:ind w:left="720"/>
      </w:pPr>
    </w:p>
    <w:p w14:paraId="1762E4A6" w14:textId="4F956E76" w:rsidR="00745D00" w:rsidRPr="00745D00" w:rsidRDefault="00745D00" w:rsidP="00745D00">
      <w:pPr>
        <w:pStyle w:val="PBodyText"/>
        <w:rPr>
          <w:lang w:val="en-SG" w:eastAsia="en-SG"/>
        </w:rPr>
      </w:pPr>
    </w:p>
    <w:sectPr w:rsidR="00745D00" w:rsidRPr="00745D00" w:rsidSect="00E5570A">
      <w:headerReference w:type="default" r:id="rId78"/>
      <w:footerReference w:type="default" r:id="rId79"/>
      <w:type w:val="continuous"/>
      <w:pgSz w:w="11907" w:h="16839" w:code="9"/>
      <w:pgMar w:top="1810" w:right="1701" w:bottom="1247" w:left="1701" w:header="0" w:footer="686"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5" w:author="Maria Dona G Fundimera" w:date="2021-12-21T22:57:00Z" w:initials="MDGF">
    <w:p w14:paraId="632912AF" w14:textId="230A3586" w:rsidR="0046313A" w:rsidRDefault="0046313A">
      <w:pPr>
        <w:pStyle w:val="CommentText"/>
      </w:pPr>
      <w:r>
        <w:rPr>
          <w:rStyle w:val="CommentReference"/>
        </w:rPr>
        <w:annotationRef/>
      </w:r>
      <w:r>
        <w:rPr>
          <w:noProof/>
        </w:rPr>
        <w:t>IBM to include screeshots of WS structures - Place it in Appendix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32912A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CDA61" w16cex:dateUtc="2021-12-21T14: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32912AF" w16cid:durableId="256CDA6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B6ABFB" w14:textId="77777777" w:rsidR="00164E5F" w:rsidRDefault="00164E5F">
      <w:r>
        <w:separator/>
      </w:r>
    </w:p>
    <w:p w14:paraId="05F071FC" w14:textId="77777777" w:rsidR="00164E5F" w:rsidRDefault="00164E5F"/>
    <w:p w14:paraId="7451940E" w14:textId="77777777" w:rsidR="00164E5F" w:rsidRDefault="00164E5F"/>
    <w:p w14:paraId="78A9D02C" w14:textId="77777777" w:rsidR="00164E5F" w:rsidRDefault="00164E5F"/>
    <w:p w14:paraId="25A42830" w14:textId="77777777" w:rsidR="00164E5F" w:rsidRDefault="00164E5F"/>
  </w:endnote>
  <w:endnote w:type="continuationSeparator" w:id="0">
    <w:p w14:paraId="01366A70" w14:textId="77777777" w:rsidR="00164E5F" w:rsidRDefault="00164E5F">
      <w:r>
        <w:continuationSeparator/>
      </w:r>
    </w:p>
    <w:p w14:paraId="1F9DEE6E" w14:textId="77777777" w:rsidR="00164E5F" w:rsidRDefault="00164E5F"/>
    <w:p w14:paraId="08D0BE18" w14:textId="77777777" w:rsidR="00164E5F" w:rsidRDefault="00164E5F"/>
    <w:p w14:paraId="4B194C50" w14:textId="77777777" w:rsidR="00164E5F" w:rsidRDefault="00164E5F"/>
    <w:p w14:paraId="249173FD" w14:textId="77777777" w:rsidR="00164E5F" w:rsidRDefault="00164E5F"/>
  </w:endnote>
  <w:endnote w:type="continuationNotice" w:id="1">
    <w:p w14:paraId="6A30DEB9" w14:textId="77777777" w:rsidR="00164E5F" w:rsidRDefault="00164E5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Karbon-Bold">
    <w:altName w:val="Courier New"/>
    <w:charset w:val="00"/>
    <w:family w:val="auto"/>
    <w:pitch w:val="default"/>
    <w:sig w:usb0="00000003" w:usb1="00000000" w:usb2="00000000" w:usb3="00000000" w:csb0="00000001" w:csb1="00000000"/>
  </w:font>
  <w:font w:name="Arial Bold">
    <w:panose1 w:val="00000000000000000000"/>
    <w:charset w:val="00"/>
    <w:family w:val="auto"/>
    <w:notTrueType/>
    <w:pitch w:val="default"/>
    <w:sig w:usb0="00000003" w:usb1="00000000" w:usb2="00000000" w:usb3="00000000" w:csb0="00000001" w:csb1="00000000"/>
  </w:font>
  <w:font w:name="Times">
    <w:panose1 w:val="02020603050405020304"/>
    <w:charset w:val="00"/>
    <w:family w:val="auto"/>
    <w:pitch w:val="variable"/>
    <w:sig w:usb0="E00002FF" w:usb1="5000205A" w:usb2="00000000" w:usb3="00000000" w:csb0="0000019F" w:csb1="00000000"/>
  </w:font>
  <w:font w:name="Book Antiqua">
    <w:panose1 w:val="02040602050305030304"/>
    <w:charset w:val="00"/>
    <w:family w:val="roman"/>
    <w:pitch w:val="variable"/>
    <w:sig w:usb0="00000287" w:usb1="00000000" w:usb2="00000000" w:usb3="00000000" w:csb0="0000009F" w:csb1="00000000"/>
  </w:font>
  <w:font w:name="Arial,Calibri">
    <w:altName w:val="Arial"/>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8609610"/>
      <w:docPartObj>
        <w:docPartGallery w:val="Page Numbers (Bottom of Page)"/>
        <w:docPartUnique/>
      </w:docPartObj>
    </w:sdtPr>
    <w:sdtEndPr/>
    <w:sdtContent>
      <w:p w14:paraId="03ED1D6A" w14:textId="77777777" w:rsidR="0046313A" w:rsidRDefault="0046313A">
        <w:pPr>
          <w:pStyle w:val="Footer"/>
          <w:jc w:val="right"/>
        </w:pPr>
        <w:r>
          <w:rPr>
            <w:noProof/>
          </w:rPr>
          <w:fldChar w:fldCharType="begin"/>
        </w:r>
        <w:r>
          <w:rPr>
            <w:noProof/>
          </w:rPr>
          <w:instrText xml:space="preserve"> PAGE   \* MERGEFORMAT </w:instrText>
        </w:r>
        <w:r>
          <w:rPr>
            <w:noProof/>
          </w:rPr>
          <w:fldChar w:fldCharType="separate"/>
        </w:r>
        <w:r>
          <w:rPr>
            <w:noProof/>
          </w:rPr>
          <w:t>4</w:t>
        </w:r>
        <w:r>
          <w:rPr>
            <w:noProof/>
          </w:rPr>
          <w:fldChar w:fldCharType="end"/>
        </w:r>
      </w:p>
    </w:sdtContent>
  </w:sdt>
  <w:p w14:paraId="6E2A7D13" w14:textId="4B228110" w:rsidR="0046313A" w:rsidRPr="00265E70" w:rsidRDefault="0046313A" w:rsidP="00265E70">
    <w:pPr>
      <w:rPr>
        <w:b/>
        <w:sz w:val="18"/>
        <w:szCs w:val="18"/>
      </w:rPr>
    </w:pPr>
    <w:r w:rsidRPr="00B459A6">
      <w:rPr>
        <w:b/>
        <w:sz w:val="18"/>
        <w:szCs w:val="18"/>
      </w:rPr>
      <w:t>Version</w:t>
    </w:r>
    <w:r>
      <w:rPr>
        <w:b/>
        <w:sz w:val="18"/>
        <w:szCs w:val="18"/>
      </w:rPr>
      <w:t xml:space="preserve"> 0.</w:t>
    </w:r>
    <w:r w:rsidR="00443575">
      <w:rPr>
        <w:b/>
        <w:sz w:val="18"/>
        <w:szCs w:val="18"/>
      </w:rPr>
      <w:t>9</w:t>
    </w:r>
  </w:p>
  <w:p w14:paraId="551DD47F" w14:textId="0BC88EDC" w:rsidR="00443575" w:rsidRPr="00443575" w:rsidRDefault="00443575" w:rsidP="00443575">
    <w:pPr>
      <w:rPr>
        <w:b/>
        <w:sz w:val="18"/>
        <w:szCs w:val="18"/>
      </w:rPr>
    </w:pPr>
    <w:r>
      <w:rPr>
        <w:b/>
        <w:sz w:val="18"/>
        <w:szCs w:val="18"/>
      </w:rPr>
      <w:t>February 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E7A86B" w14:textId="77777777" w:rsidR="00164E5F" w:rsidRDefault="00164E5F">
      <w:r>
        <w:t xml:space="preserve"> </w:t>
      </w:r>
      <w:r>
        <w:separator/>
      </w:r>
    </w:p>
    <w:p w14:paraId="7834EE3B" w14:textId="77777777" w:rsidR="00164E5F" w:rsidRDefault="00164E5F"/>
    <w:p w14:paraId="21A433B7" w14:textId="77777777" w:rsidR="00164E5F" w:rsidRDefault="00164E5F"/>
    <w:p w14:paraId="3360A4B6" w14:textId="77777777" w:rsidR="00164E5F" w:rsidRDefault="00164E5F"/>
    <w:p w14:paraId="1D9B9A8F" w14:textId="77777777" w:rsidR="00164E5F" w:rsidRDefault="00164E5F"/>
  </w:footnote>
  <w:footnote w:type="continuationSeparator" w:id="0">
    <w:p w14:paraId="0E7D804E" w14:textId="77777777" w:rsidR="00164E5F" w:rsidRDefault="00164E5F">
      <w:r>
        <w:continuationSeparator/>
      </w:r>
    </w:p>
    <w:p w14:paraId="7FAFF2CB" w14:textId="77777777" w:rsidR="00164E5F" w:rsidRDefault="00164E5F"/>
    <w:p w14:paraId="1C025A5F" w14:textId="77777777" w:rsidR="00164E5F" w:rsidRDefault="00164E5F"/>
    <w:p w14:paraId="2151B579" w14:textId="77777777" w:rsidR="00164E5F" w:rsidRDefault="00164E5F"/>
    <w:p w14:paraId="56AB96F5" w14:textId="77777777" w:rsidR="00164E5F" w:rsidRDefault="00164E5F"/>
  </w:footnote>
  <w:footnote w:type="continuationNotice" w:id="1">
    <w:p w14:paraId="7C5B8242" w14:textId="77777777" w:rsidR="00164E5F" w:rsidRDefault="00164E5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FD236" w14:textId="63755E91" w:rsidR="0046313A" w:rsidRDefault="0046313A" w:rsidP="00265E70">
    <w:pPr>
      <w:pStyle w:val="Header"/>
      <w:ind w:left="6480" w:firstLine="0"/>
      <w:jc w:val="center"/>
    </w:pPr>
    <w:r>
      <w:rPr>
        <w:noProof/>
      </w:rPr>
      <w:drawing>
        <wp:anchor distT="0" distB="0" distL="114300" distR="114300" simplePos="0" relativeHeight="251658240" behindDoc="0" locked="0" layoutInCell="1" allowOverlap="0" wp14:anchorId="5353CD42" wp14:editId="69921ED1">
          <wp:simplePos x="0" y="0"/>
          <wp:positionH relativeFrom="page">
            <wp:align>right</wp:align>
          </wp:positionH>
          <wp:positionV relativeFrom="page">
            <wp:align>top</wp:align>
          </wp:positionV>
          <wp:extent cx="2862072" cy="603504"/>
          <wp:effectExtent l="0" t="0" r="0" b="6350"/>
          <wp:wrapThrough wrapText="bothSides">
            <wp:wrapPolygon edited="0">
              <wp:start x="7620" y="0"/>
              <wp:lineTo x="0" y="2046"/>
              <wp:lineTo x="0" y="10232"/>
              <wp:lineTo x="1725" y="10914"/>
              <wp:lineTo x="2013" y="21145"/>
              <wp:lineTo x="19122" y="21145"/>
              <wp:lineTo x="19697" y="10914"/>
              <wp:lineTo x="21423" y="10914"/>
              <wp:lineTo x="21423" y="2046"/>
              <wp:lineTo x="14090" y="0"/>
              <wp:lineTo x="7620" y="0"/>
            </wp:wrapPolygon>
          </wp:wrapThrough>
          <wp:docPr id="36" name="Picture 36" descr="A picture containing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ool&#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2862072" cy="603504"/>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84" type="#_x0000_t75" style="width:12pt;height:7pt" o:bullet="t">
        <v:imagedata r:id="rId1" o:title="Bullet 1 Charcoal"/>
      </v:shape>
    </w:pict>
  </w:numPicBullet>
  <w:numPicBullet w:numPicBulletId="1">
    <w:pict>
      <v:shape id="_x0000_i1285" type="#_x0000_t75" style="width:12pt;height:7pt" o:bullet="t">
        <v:imagedata r:id="rId2" o:title="Bullet 3 SP2 70 percent"/>
      </v:shape>
    </w:pict>
  </w:numPicBullet>
  <w:numPicBullet w:numPicBulletId="2">
    <w:pict>
      <v:shape id="_x0000_i1286" type="#_x0000_t75" style="width:12pt;height:7pt" o:bullet="t">
        <v:imagedata r:id="rId3" o:title="Bullet 2 SP1 85 percent"/>
      </v:shape>
    </w:pict>
  </w:numPicBullet>
  <w:abstractNum w:abstractNumId="0" w15:restartNumberingAfterBreak="0">
    <w:nsid w:val="FFFFFF89"/>
    <w:multiLevelType w:val="singleLevel"/>
    <w:tmpl w:val="18C2179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0000002"/>
    <w:multiLevelType w:val="singleLevel"/>
    <w:tmpl w:val="EEA85AB6"/>
    <w:lvl w:ilvl="0">
      <w:start w:val="1"/>
      <w:numFmt w:val="bullet"/>
      <w:pStyle w:val="Bullet2"/>
      <w:lvlText w:val=""/>
      <w:lvlJc w:val="left"/>
      <w:pPr>
        <w:tabs>
          <w:tab w:val="num" w:pos="720"/>
        </w:tabs>
        <w:ind w:left="720" w:hanging="360"/>
      </w:pPr>
      <w:rPr>
        <w:rFonts w:ascii="Symbol" w:hAnsi="Symbol" w:hint="default"/>
        <w:sz w:val="22"/>
      </w:rPr>
    </w:lvl>
  </w:abstractNum>
  <w:abstractNum w:abstractNumId="2" w15:restartNumberingAfterBreak="0">
    <w:nsid w:val="00000003"/>
    <w:multiLevelType w:val="singleLevel"/>
    <w:tmpl w:val="620CEA68"/>
    <w:lvl w:ilvl="0">
      <w:numFmt w:val="bullet"/>
      <w:pStyle w:val="Bullet1"/>
      <w:lvlText w:val=""/>
      <w:lvlJc w:val="left"/>
      <w:pPr>
        <w:tabs>
          <w:tab w:val="num" w:pos="360"/>
        </w:tabs>
        <w:ind w:left="360" w:hanging="360"/>
      </w:pPr>
      <w:rPr>
        <w:rFonts w:ascii="Symbol" w:hAnsi="Symbol" w:hint="default"/>
        <w:color w:val="auto"/>
        <w:sz w:val="22"/>
      </w:rPr>
    </w:lvl>
  </w:abstractNum>
  <w:abstractNum w:abstractNumId="3" w15:restartNumberingAfterBreak="0">
    <w:nsid w:val="02FC2D5A"/>
    <w:multiLevelType w:val="hybridMultilevel"/>
    <w:tmpl w:val="8280DF78"/>
    <w:lvl w:ilvl="0" w:tplc="8C5647FA">
      <w:start w:val="1"/>
      <w:numFmt w:val="decimal"/>
      <w:pStyle w:val="NumberedList"/>
      <w:lvlText w:val="%1."/>
      <w:lvlJc w:val="left"/>
      <w:pPr>
        <w:ind w:left="720" w:hanging="360"/>
      </w:pPr>
      <w:rPr>
        <w:rFonts w:asciiTheme="minorHAnsi" w:hAnsiTheme="minorHAnsi"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657A5F"/>
    <w:multiLevelType w:val="hybridMultilevel"/>
    <w:tmpl w:val="8EB66760"/>
    <w:lvl w:ilvl="0" w:tplc="FFFFFFFF">
      <w:numFmt w:val="bullet"/>
      <w:pStyle w:val="Tablebullet1"/>
      <w:lvlText w:val=""/>
      <w:lvlJc w:val="left"/>
      <w:pPr>
        <w:tabs>
          <w:tab w:val="num" w:pos="2162"/>
        </w:tabs>
        <w:ind w:left="2162" w:hanging="440"/>
      </w:pPr>
      <w:rPr>
        <w:rFonts w:ascii="Symbol" w:hAnsi="Symbol" w:hint="default"/>
        <w:color w:val="auto"/>
        <w:sz w:val="20"/>
      </w:rPr>
    </w:lvl>
    <w:lvl w:ilvl="1" w:tplc="FFFFFFFF" w:tentative="1">
      <w:start w:val="1"/>
      <w:numFmt w:val="bullet"/>
      <w:lvlText w:val="o"/>
      <w:lvlJc w:val="left"/>
      <w:pPr>
        <w:tabs>
          <w:tab w:val="num" w:pos="2160"/>
        </w:tabs>
        <w:ind w:left="2160" w:hanging="360"/>
      </w:pPr>
      <w:rPr>
        <w:rFonts w:ascii="Courier New" w:hAnsi="Courier New" w:hint="default"/>
      </w:rPr>
    </w:lvl>
    <w:lvl w:ilvl="2" w:tplc="FFFFFFFF" w:tentative="1">
      <w:start w:val="1"/>
      <w:numFmt w:val="bullet"/>
      <w:lvlText w:val=""/>
      <w:lvlJc w:val="left"/>
      <w:pPr>
        <w:tabs>
          <w:tab w:val="num" w:pos="2880"/>
        </w:tabs>
        <w:ind w:left="2880" w:hanging="360"/>
      </w:pPr>
      <w:rPr>
        <w:rFonts w:ascii="Wingdings" w:hAnsi="Wingdings" w:hint="default"/>
      </w:rPr>
    </w:lvl>
    <w:lvl w:ilvl="3" w:tplc="FFFFFFFF" w:tentative="1">
      <w:start w:val="1"/>
      <w:numFmt w:val="bullet"/>
      <w:lvlText w:val=""/>
      <w:lvlJc w:val="left"/>
      <w:pPr>
        <w:tabs>
          <w:tab w:val="num" w:pos="3600"/>
        </w:tabs>
        <w:ind w:left="3600" w:hanging="360"/>
      </w:pPr>
      <w:rPr>
        <w:rFonts w:ascii="Symbol" w:hAnsi="Symbol" w:hint="default"/>
      </w:rPr>
    </w:lvl>
    <w:lvl w:ilvl="4" w:tplc="FFFFFFFF" w:tentative="1">
      <w:start w:val="1"/>
      <w:numFmt w:val="bullet"/>
      <w:lvlText w:val="o"/>
      <w:lvlJc w:val="left"/>
      <w:pPr>
        <w:tabs>
          <w:tab w:val="num" w:pos="4320"/>
        </w:tabs>
        <w:ind w:left="4320" w:hanging="360"/>
      </w:pPr>
      <w:rPr>
        <w:rFonts w:ascii="Courier New" w:hAnsi="Courier New" w:hint="default"/>
      </w:rPr>
    </w:lvl>
    <w:lvl w:ilvl="5" w:tplc="FFFFFFFF" w:tentative="1">
      <w:start w:val="1"/>
      <w:numFmt w:val="bullet"/>
      <w:lvlText w:val=""/>
      <w:lvlJc w:val="left"/>
      <w:pPr>
        <w:tabs>
          <w:tab w:val="num" w:pos="5040"/>
        </w:tabs>
        <w:ind w:left="5040" w:hanging="360"/>
      </w:pPr>
      <w:rPr>
        <w:rFonts w:ascii="Wingdings" w:hAnsi="Wingdings" w:hint="default"/>
      </w:rPr>
    </w:lvl>
    <w:lvl w:ilvl="6" w:tplc="FFFFFFFF" w:tentative="1">
      <w:start w:val="1"/>
      <w:numFmt w:val="bullet"/>
      <w:lvlText w:val=""/>
      <w:lvlJc w:val="left"/>
      <w:pPr>
        <w:tabs>
          <w:tab w:val="num" w:pos="5760"/>
        </w:tabs>
        <w:ind w:left="5760" w:hanging="360"/>
      </w:pPr>
      <w:rPr>
        <w:rFonts w:ascii="Symbol" w:hAnsi="Symbol" w:hint="default"/>
      </w:rPr>
    </w:lvl>
    <w:lvl w:ilvl="7" w:tplc="FFFFFFFF" w:tentative="1">
      <w:start w:val="1"/>
      <w:numFmt w:val="bullet"/>
      <w:lvlText w:val="o"/>
      <w:lvlJc w:val="left"/>
      <w:pPr>
        <w:tabs>
          <w:tab w:val="num" w:pos="6480"/>
        </w:tabs>
        <w:ind w:left="6480" w:hanging="360"/>
      </w:pPr>
      <w:rPr>
        <w:rFonts w:ascii="Courier New" w:hAnsi="Courier New" w:hint="default"/>
      </w:rPr>
    </w:lvl>
    <w:lvl w:ilvl="8" w:tplc="FFFFFFFF" w:tentative="1">
      <w:start w:val="1"/>
      <w:numFmt w:val="bullet"/>
      <w:lvlText w:val=""/>
      <w:lvlJc w:val="left"/>
      <w:pPr>
        <w:tabs>
          <w:tab w:val="num" w:pos="7200"/>
        </w:tabs>
        <w:ind w:left="7200" w:hanging="360"/>
      </w:pPr>
      <w:rPr>
        <w:rFonts w:ascii="Wingdings" w:hAnsi="Wingdings" w:hint="default"/>
      </w:rPr>
    </w:lvl>
  </w:abstractNum>
  <w:abstractNum w:abstractNumId="5" w15:restartNumberingAfterBreak="0">
    <w:nsid w:val="041C64B1"/>
    <w:multiLevelType w:val="hybridMultilevel"/>
    <w:tmpl w:val="3030071C"/>
    <w:lvl w:ilvl="0" w:tplc="8AA8C17E">
      <w:numFmt w:val="bullet"/>
      <w:lvlText w:val="-"/>
      <w:lvlJc w:val="left"/>
      <w:pPr>
        <w:ind w:left="1080" w:hanging="360"/>
      </w:pPr>
      <w:rPr>
        <w:rFonts w:ascii="Arial" w:eastAsia="Arial" w:hAnsi="Arial" w:cs="Aria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98013E3"/>
    <w:multiLevelType w:val="hybridMultilevel"/>
    <w:tmpl w:val="58CE6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C283D"/>
    <w:multiLevelType w:val="multilevel"/>
    <w:tmpl w:val="533446FC"/>
    <w:styleLink w:val="POITHeadings"/>
    <w:lvl w:ilvl="0">
      <w:start w:val="1"/>
      <w:numFmt w:val="decimal"/>
      <w:lvlText w:val="%1"/>
      <w:lvlJc w:val="left"/>
      <w:pPr>
        <w:ind w:left="567" w:hanging="567"/>
      </w:pPr>
      <w:rPr>
        <w:rFonts w:hint="default"/>
      </w:rPr>
    </w:lvl>
    <w:lvl w:ilvl="1">
      <w:start w:val="1"/>
      <w:numFmt w:val="decimal"/>
      <w:lvlText w:val="%1.%2"/>
      <w:lvlJc w:val="left"/>
      <w:pPr>
        <w:ind w:left="567" w:hanging="567"/>
      </w:pPr>
      <w:rPr>
        <w:rFonts w:hint="default"/>
      </w:rPr>
    </w:lvl>
    <w:lvl w:ilvl="2">
      <w:start w:val="1"/>
      <w:numFmt w:val="decimal"/>
      <w:lvlText w:val="%1.%2.%3"/>
      <w:lvlJc w:val="left"/>
      <w:pPr>
        <w:ind w:left="851" w:hanging="284"/>
      </w:pPr>
      <w:rPr>
        <w:rFonts w:hint="default"/>
      </w:rPr>
    </w:lvl>
    <w:lvl w:ilvl="3">
      <w:start w:val="1"/>
      <w:numFmt w:val="none"/>
      <w:lvlText w:val=""/>
      <w:lvlJc w:val="left"/>
      <w:pPr>
        <w:tabs>
          <w:tab w:val="num" w:pos="1134"/>
        </w:tabs>
        <w:ind w:left="1985" w:hanging="851"/>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567" w:hanging="567"/>
      </w:pPr>
      <w:rPr>
        <w:rFonts w:hint="default"/>
        <w:color w:val="auto"/>
      </w:rPr>
    </w:lvl>
    <w:lvl w:ilvl="8">
      <w:start w:val="1"/>
      <w:numFmt w:val="none"/>
      <w:lvlText w:val=""/>
      <w:lvlJc w:val="left"/>
      <w:pPr>
        <w:ind w:left="0" w:firstLine="0"/>
      </w:pPr>
      <w:rPr>
        <w:rFonts w:hint="default"/>
      </w:rPr>
    </w:lvl>
  </w:abstractNum>
  <w:abstractNum w:abstractNumId="8" w15:restartNumberingAfterBreak="0">
    <w:nsid w:val="0D3A211C"/>
    <w:multiLevelType w:val="multilevel"/>
    <w:tmpl w:val="0C09001D"/>
    <w:styleLink w:val="Style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0F2A63BB"/>
    <w:multiLevelType w:val="hybridMultilevel"/>
    <w:tmpl w:val="B17A48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695551"/>
    <w:multiLevelType w:val="hybridMultilevel"/>
    <w:tmpl w:val="7BE20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7B7E83"/>
    <w:multiLevelType w:val="hybridMultilevel"/>
    <w:tmpl w:val="5F6C4F12"/>
    <w:lvl w:ilvl="0" w:tplc="EBBC44FA">
      <w:start w:val="1"/>
      <w:numFmt w:val="bullet"/>
      <w:pStyle w:val="BulletList"/>
      <w:lvlText w:val=""/>
      <w:lvlJc w:val="left"/>
      <w:pPr>
        <w:tabs>
          <w:tab w:val="num" w:pos="1080"/>
        </w:tabs>
        <w:ind w:left="965" w:hanging="245"/>
      </w:pPr>
      <w:rPr>
        <w:rFonts w:ascii="Wingdings" w:hAnsi="Wingdings" w:cs="Times New Roman"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10CA4B43"/>
    <w:multiLevelType w:val="hybridMultilevel"/>
    <w:tmpl w:val="3D96079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4A362B1"/>
    <w:multiLevelType w:val="multilevel"/>
    <w:tmpl w:val="4B322732"/>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80"/>
        </w:tabs>
        <w:ind w:left="792" w:hanging="432"/>
      </w:pPr>
      <w:rPr>
        <w:rFonts w:hint="default"/>
      </w:rPr>
    </w:lvl>
    <w:lvl w:ilvl="2">
      <w:start w:val="1"/>
      <w:numFmt w:val="decimal"/>
      <w:isLgl/>
      <w:suff w:val="space"/>
      <w:lvlText w:val="%1.%2.%3."/>
      <w:lvlJc w:val="left"/>
      <w:pPr>
        <w:ind w:left="1224" w:hanging="504"/>
      </w:pPr>
      <w:rPr>
        <w:rFonts w:hint="default"/>
      </w:rPr>
    </w:lvl>
    <w:lvl w:ilvl="3">
      <w:start w:val="1"/>
      <w:numFmt w:val="decimal"/>
      <w:pStyle w:val="Header5"/>
      <w:suff w:val="space"/>
      <w:lvlText w:val="%1.%2.%3.%4."/>
      <w:lvlJc w:val="left"/>
      <w:pPr>
        <w:ind w:left="1728" w:hanging="648"/>
      </w:pPr>
      <w:rPr>
        <w:rFonts w:hint="default"/>
      </w:rPr>
    </w:lvl>
    <w:lvl w:ilvl="4">
      <w:start w:val="1"/>
      <w:numFmt w:val="decimal"/>
      <w:pStyle w:val="Header5"/>
      <w:lvlText w:val="%1.%2.%3.%4.%5."/>
      <w:lvlJc w:val="left"/>
      <w:pPr>
        <w:tabs>
          <w:tab w:val="num" w:pos="288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14" w15:restartNumberingAfterBreak="0">
    <w:nsid w:val="15E40D32"/>
    <w:multiLevelType w:val="hybridMultilevel"/>
    <w:tmpl w:val="EC088B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FDB53A4"/>
    <w:multiLevelType w:val="hybridMultilevel"/>
    <w:tmpl w:val="11CC2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2584BEB"/>
    <w:multiLevelType w:val="hybridMultilevel"/>
    <w:tmpl w:val="5BCC19FA"/>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2AA04F3"/>
    <w:multiLevelType w:val="hybridMultilevel"/>
    <w:tmpl w:val="5EA2DEB4"/>
    <w:lvl w:ilvl="0" w:tplc="FFFFFFFF">
      <w:numFmt w:val="bullet"/>
      <w:pStyle w:val="Tablebullet2"/>
      <w:lvlText w:val=""/>
      <w:lvlJc w:val="left"/>
      <w:pPr>
        <w:tabs>
          <w:tab w:val="num" w:pos="440"/>
        </w:tabs>
        <w:ind w:left="440" w:hanging="440"/>
      </w:pPr>
      <w:rPr>
        <w:rFonts w:ascii="Symbol" w:hAnsi="Symbol" w:hint="default"/>
        <w:color w:val="auto"/>
        <w:sz w:val="20"/>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37E2BD1"/>
    <w:multiLevelType w:val="hybridMultilevel"/>
    <w:tmpl w:val="3878E1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9B64CC"/>
    <w:multiLevelType w:val="hybridMultilevel"/>
    <w:tmpl w:val="6D12BC98"/>
    <w:lvl w:ilvl="0" w:tplc="E1309616">
      <w:start w:val="1"/>
      <w:numFmt w:val="upperLetter"/>
      <w:pStyle w:val="NumberedList-SecondLevel"/>
      <w:lvlText w:val="%1."/>
      <w:lvlJc w:val="left"/>
      <w:pPr>
        <w:ind w:left="810" w:hanging="360"/>
      </w:pPr>
      <w:rPr>
        <w:rFonts w:asciiTheme="minorHAnsi" w:hAnsiTheme="minorHAnsi" w:hint="default"/>
        <w:b w:val="0"/>
        <w:i w:val="0"/>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4B41BD8"/>
    <w:multiLevelType w:val="multilevel"/>
    <w:tmpl w:val="FEFEF65A"/>
    <w:lvl w:ilvl="0">
      <w:start w:val="1"/>
      <w:numFmt w:val="decimal"/>
      <w:pStyle w:val="Header1"/>
      <w:lvlText w:val="%1."/>
      <w:lvlJc w:val="left"/>
      <w:pPr>
        <w:tabs>
          <w:tab w:val="num" w:pos="360"/>
        </w:tabs>
        <w:ind w:left="360" w:hanging="360"/>
      </w:pPr>
      <w:rPr>
        <w:rFonts w:hint="default"/>
      </w:rPr>
    </w:lvl>
    <w:lvl w:ilvl="1">
      <w:start w:val="1"/>
      <w:numFmt w:val="decimal"/>
      <w:pStyle w:val="Header2"/>
      <w:lvlText w:val="%1.%2."/>
      <w:lvlJc w:val="left"/>
      <w:pPr>
        <w:tabs>
          <w:tab w:val="num" w:pos="1080"/>
        </w:tabs>
        <w:ind w:left="792" w:hanging="432"/>
      </w:pPr>
      <w:rPr>
        <w:rFonts w:hint="default"/>
      </w:rPr>
    </w:lvl>
    <w:lvl w:ilvl="2">
      <w:start w:val="1"/>
      <w:numFmt w:val="decimal"/>
      <w:pStyle w:val="Header3"/>
      <w:isLgl/>
      <w:suff w:val="space"/>
      <w:lvlText w:val="%1.%2.%3."/>
      <w:lvlJc w:val="left"/>
      <w:pPr>
        <w:ind w:left="1224" w:hanging="504"/>
      </w:pPr>
      <w:rPr>
        <w:rFonts w:hint="default"/>
      </w:rPr>
    </w:lvl>
    <w:lvl w:ilvl="3">
      <w:start w:val="1"/>
      <w:numFmt w:val="decimal"/>
      <w:pStyle w:val="Header4"/>
      <w:suff w:val="space"/>
      <w:lvlText w:val="%1.%2.%3.%4."/>
      <w:lvlJc w:val="left"/>
      <w:pPr>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1" w15:restartNumberingAfterBreak="0">
    <w:nsid w:val="38136BAC"/>
    <w:multiLevelType w:val="hybridMultilevel"/>
    <w:tmpl w:val="E4D085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326B5D"/>
    <w:multiLevelType w:val="hybridMultilevel"/>
    <w:tmpl w:val="D1E84A2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B2B23BB"/>
    <w:multiLevelType w:val="hybridMultilevel"/>
    <w:tmpl w:val="25128FE6"/>
    <w:lvl w:ilvl="0" w:tplc="8AA8C17E">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C46BD2"/>
    <w:multiLevelType w:val="multilevel"/>
    <w:tmpl w:val="20AA7652"/>
    <w:lvl w:ilvl="0">
      <w:start w:val="1"/>
      <w:numFmt w:val="decimal"/>
      <w:pStyle w:val="PHeading1"/>
      <w:lvlText w:val="%1"/>
      <w:lvlJc w:val="left"/>
      <w:pPr>
        <w:ind w:left="999" w:hanging="432"/>
      </w:pPr>
      <w:rPr>
        <w:rFonts w:hint="default"/>
      </w:rPr>
    </w:lvl>
    <w:lvl w:ilvl="1">
      <w:start w:val="1"/>
      <w:numFmt w:val="decimal"/>
      <w:pStyle w:val="PHeading2"/>
      <w:lvlText w:val="%1.%2"/>
      <w:lvlJc w:val="left"/>
      <w:pPr>
        <w:ind w:left="3276" w:hanging="576"/>
      </w:pPr>
      <w:rPr>
        <w:rFonts w:hint="default"/>
      </w:rPr>
    </w:lvl>
    <w:lvl w:ilvl="2">
      <w:start w:val="1"/>
      <w:numFmt w:val="decimal"/>
      <w:pStyle w:val="PHeading3"/>
      <w:lvlText w:val="%1.%2.%3"/>
      <w:lvlJc w:val="left"/>
      <w:pPr>
        <w:ind w:left="1134" w:hanging="567"/>
      </w:pPr>
      <w:rPr>
        <w:rFonts w:hint="default"/>
      </w:rPr>
    </w:lvl>
    <w:lvl w:ilvl="3">
      <w:start w:val="1"/>
      <w:numFmt w:val="decimal"/>
      <w:pStyle w:val="PHeading4"/>
      <w:lvlText w:val="%1.%2.%3.%4"/>
      <w:lvlJc w:val="left"/>
      <w:pPr>
        <w:tabs>
          <w:tab w:val="num" w:pos="1134"/>
        </w:tabs>
        <w:ind w:left="1701" w:hanging="567"/>
      </w:pPr>
      <w:rPr>
        <w:rFonts w:hint="default"/>
      </w:rPr>
    </w:lvl>
    <w:lvl w:ilvl="4">
      <w:start w:val="1"/>
      <w:numFmt w:val="decimal"/>
      <w:pStyle w:val="PHeading5"/>
      <w:lvlText w:val="%1.%2.%3.%4.%5"/>
      <w:lvlJc w:val="left"/>
      <w:pPr>
        <w:ind w:left="2552" w:hanging="851"/>
      </w:pPr>
      <w:rPr>
        <w:rFonts w:hint="default"/>
      </w:rPr>
    </w:lvl>
    <w:lvl w:ilvl="5">
      <w:start w:val="1"/>
      <w:numFmt w:val="none"/>
      <w:lvlText w:val=""/>
      <w:lvlJc w:val="left"/>
      <w:pPr>
        <w:tabs>
          <w:tab w:val="num" w:pos="2835"/>
        </w:tabs>
        <w:ind w:left="2835" w:firstLine="0"/>
      </w:pPr>
      <w:rPr>
        <w:rFonts w:hint="default"/>
      </w:rPr>
    </w:lvl>
    <w:lvl w:ilvl="6">
      <w:start w:val="1"/>
      <w:numFmt w:val="none"/>
      <w:lvlText w:val=""/>
      <w:lvlJc w:val="left"/>
      <w:pPr>
        <w:tabs>
          <w:tab w:val="num" w:pos="3402"/>
        </w:tabs>
        <w:ind w:left="3402" w:firstLine="0"/>
      </w:pPr>
      <w:rPr>
        <w:rFonts w:hint="default"/>
      </w:rPr>
    </w:lvl>
    <w:lvl w:ilvl="7">
      <w:start w:val="1"/>
      <w:numFmt w:val="none"/>
      <w:lvlText w:val=""/>
      <w:lvlJc w:val="left"/>
      <w:pPr>
        <w:tabs>
          <w:tab w:val="num" w:pos="3969"/>
        </w:tabs>
        <w:ind w:left="3969" w:firstLine="0"/>
      </w:pPr>
      <w:rPr>
        <w:rFonts w:hint="default"/>
      </w:rPr>
    </w:lvl>
    <w:lvl w:ilvl="8">
      <w:start w:val="1"/>
      <w:numFmt w:val="none"/>
      <w:lvlText w:val=""/>
      <w:lvlJc w:val="left"/>
      <w:pPr>
        <w:tabs>
          <w:tab w:val="num" w:pos="4536"/>
        </w:tabs>
        <w:ind w:left="4536" w:firstLine="0"/>
      </w:pPr>
      <w:rPr>
        <w:rFonts w:hint="default"/>
      </w:rPr>
    </w:lvl>
  </w:abstractNum>
  <w:abstractNum w:abstractNumId="25" w15:restartNumberingAfterBreak="0">
    <w:nsid w:val="4BCB00D7"/>
    <w:multiLevelType w:val="multilevel"/>
    <w:tmpl w:val="01706B8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15:restartNumberingAfterBreak="0">
    <w:nsid w:val="501801A2"/>
    <w:multiLevelType w:val="hybridMultilevel"/>
    <w:tmpl w:val="2DF69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E47F27"/>
    <w:multiLevelType w:val="singleLevel"/>
    <w:tmpl w:val="68D40BF0"/>
    <w:lvl w:ilvl="0">
      <w:start w:val="1"/>
      <w:numFmt w:val="bullet"/>
      <w:pStyle w:val="Bullet10"/>
      <w:lvlText w:val=""/>
      <w:lvlJc w:val="left"/>
      <w:pPr>
        <w:tabs>
          <w:tab w:val="num" w:pos="720"/>
        </w:tabs>
        <w:ind w:left="720" w:hanging="360"/>
      </w:pPr>
      <w:rPr>
        <w:rFonts w:ascii="Wingdings" w:hAnsi="Wingdings" w:hint="default"/>
        <w:sz w:val="16"/>
      </w:rPr>
    </w:lvl>
  </w:abstractNum>
  <w:abstractNum w:abstractNumId="28" w15:restartNumberingAfterBreak="0">
    <w:nsid w:val="56DE52B7"/>
    <w:multiLevelType w:val="hybridMultilevel"/>
    <w:tmpl w:val="B17A48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865692E"/>
    <w:multiLevelType w:val="hybridMultilevel"/>
    <w:tmpl w:val="9550B4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3B07F3"/>
    <w:multiLevelType w:val="hybridMultilevel"/>
    <w:tmpl w:val="99F018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2EA09A6"/>
    <w:multiLevelType w:val="hybridMultilevel"/>
    <w:tmpl w:val="B9440A8E"/>
    <w:lvl w:ilvl="0" w:tplc="8AA8C17E">
      <w:numFmt w:val="bullet"/>
      <w:lvlText w:val="-"/>
      <w:lvlJc w:val="left"/>
      <w:pPr>
        <w:ind w:left="1440" w:hanging="360"/>
      </w:pPr>
      <w:rPr>
        <w:rFonts w:ascii="Arial" w:eastAsia="Arial"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3BD053F"/>
    <w:multiLevelType w:val="hybridMultilevel"/>
    <w:tmpl w:val="491E7E4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9341F1"/>
    <w:multiLevelType w:val="hybridMultilevel"/>
    <w:tmpl w:val="1AD4959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822274A"/>
    <w:multiLevelType w:val="hybridMultilevel"/>
    <w:tmpl w:val="180AB59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86533A1"/>
    <w:multiLevelType w:val="hybridMultilevel"/>
    <w:tmpl w:val="061C9D3A"/>
    <w:lvl w:ilvl="0" w:tplc="EC9A58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393EC0"/>
    <w:multiLevelType w:val="multilevel"/>
    <w:tmpl w:val="18B2E5A6"/>
    <w:lvl w:ilvl="0">
      <w:start w:val="1"/>
      <w:numFmt w:val="bullet"/>
      <w:pStyle w:val="PBullet1"/>
      <w:lvlText w:val=""/>
      <w:lvlPicBulletId w:val="0"/>
      <w:lvlJc w:val="left"/>
      <w:pPr>
        <w:tabs>
          <w:tab w:val="num" w:pos="567"/>
        </w:tabs>
        <w:ind w:left="567" w:hanging="567"/>
      </w:pPr>
      <w:rPr>
        <w:rFonts w:ascii="Symbol" w:hAnsi="Symbol" w:hint="default"/>
        <w:dstrike w:val="0"/>
        <w:color w:val="auto"/>
        <w:sz w:val="20"/>
        <w:vertAlign w:val="baseline"/>
      </w:rPr>
    </w:lvl>
    <w:lvl w:ilvl="1">
      <w:start w:val="1"/>
      <w:numFmt w:val="bullet"/>
      <w:pStyle w:val="PBullet2"/>
      <w:lvlText w:val=""/>
      <w:lvlPicBulletId w:val="2"/>
      <w:lvlJc w:val="left"/>
      <w:pPr>
        <w:tabs>
          <w:tab w:val="num" w:pos="1134"/>
        </w:tabs>
        <w:ind w:left="1134" w:hanging="567"/>
      </w:pPr>
      <w:rPr>
        <w:rFonts w:ascii="Symbol" w:hAnsi="Symbol" w:hint="default"/>
        <w:dstrike w:val="0"/>
        <w:color w:val="auto"/>
        <w:sz w:val="20"/>
        <w:vertAlign w:val="baseline"/>
      </w:rPr>
    </w:lvl>
    <w:lvl w:ilvl="2">
      <w:start w:val="1"/>
      <w:numFmt w:val="bullet"/>
      <w:pStyle w:val="PBullet3"/>
      <w:lvlText w:val=""/>
      <w:lvlPicBulletId w:val="1"/>
      <w:lvlJc w:val="left"/>
      <w:pPr>
        <w:tabs>
          <w:tab w:val="num" w:pos="1701"/>
        </w:tabs>
        <w:ind w:left="1701" w:hanging="567"/>
      </w:pPr>
      <w:rPr>
        <w:rFonts w:ascii="Symbol" w:hAnsi="Symbol" w:hint="default"/>
        <w:dstrike w:val="0"/>
        <w:color w:val="auto"/>
        <w:sz w:val="20"/>
        <w:vertAlign w:val="baseline"/>
      </w:rPr>
    </w:lvl>
    <w:lvl w:ilvl="3">
      <w:start w:val="1"/>
      <w:numFmt w:val="bullet"/>
      <w:pStyle w:val="PBullet4"/>
      <w:lvlText w:val=""/>
      <w:lvlPicBulletId w:val="1"/>
      <w:lvlJc w:val="left"/>
      <w:pPr>
        <w:ind w:left="2268" w:hanging="567"/>
      </w:pPr>
      <w:rPr>
        <w:rFonts w:hint="default"/>
        <w:color w:val="auto"/>
      </w:rPr>
    </w:lvl>
    <w:lvl w:ilvl="4">
      <w:start w:val="1"/>
      <w:numFmt w:val="bullet"/>
      <w:pStyle w:val="PBullet5"/>
      <w:lvlText w:val=""/>
      <w:lvlPicBulletId w:val="1"/>
      <w:lvlJc w:val="left"/>
      <w:pPr>
        <w:ind w:left="2835" w:hanging="567"/>
      </w:pPr>
      <w:rPr>
        <w:rFonts w:ascii="Symbol" w:hAnsi="Symbol" w:hint="default"/>
        <w:color w:val="auto"/>
      </w:rPr>
    </w:lvl>
    <w:lvl w:ilvl="5">
      <w:start w:val="1"/>
      <w:numFmt w:val="none"/>
      <w:lvlText w:val="-"/>
      <w:lvlJc w:val="left"/>
      <w:pPr>
        <w:ind w:left="3600" w:hanging="360"/>
      </w:pPr>
      <w:rPr>
        <w:rFonts w:hint="default"/>
      </w:rPr>
    </w:lvl>
    <w:lvl w:ilvl="6">
      <w:start w:val="1"/>
      <w:numFmt w:val="none"/>
      <w:lvlText w:val="%7-"/>
      <w:lvlJc w:val="left"/>
      <w:pPr>
        <w:ind w:left="3960" w:hanging="360"/>
      </w:pPr>
      <w:rPr>
        <w:rFonts w:hint="default"/>
      </w:rPr>
    </w:lvl>
    <w:lvl w:ilvl="7">
      <w:start w:val="1"/>
      <w:numFmt w:val="none"/>
      <w:lvlText w:val="%8-"/>
      <w:lvlJc w:val="left"/>
      <w:pPr>
        <w:ind w:left="4320" w:hanging="360"/>
      </w:pPr>
      <w:rPr>
        <w:rFonts w:hint="default"/>
      </w:rPr>
    </w:lvl>
    <w:lvl w:ilvl="8">
      <w:start w:val="1"/>
      <w:numFmt w:val="none"/>
      <w:lvlText w:val="%9-"/>
      <w:lvlJc w:val="left"/>
      <w:pPr>
        <w:ind w:left="4680" w:hanging="360"/>
      </w:pPr>
      <w:rPr>
        <w:rFonts w:hint="default"/>
      </w:rPr>
    </w:lvl>
  </w:abstractNum>
  <w:abstractNum w:abstractNumId="37" w15:restartNumberingAfterBreak="0">
    <w:nsid w:val="6E741E57"/>
    <w:multiLevelType w:val="hybridMultilevel"/>
    <w:tmpl w:val="F75C51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9E528A"/>
    <w:multiLevelType w:val="hybridMultilevel"/>
    <w:tmpl w:val="029C63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1E36AC"/>
    <w:multiLevelType w:val="hybridMultilevel"/>
    <w:tmpl w:val="B63804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7154077"/>
    <w:multiLevelType w:val="hybridMultilevel"/>
    <w:tmpl w:val="686C6D8A"/>
    <w:lvl w:ilvl="0" w:tplc="0409000F">
      <w:start w:val="1"/>
      <w:numFmt w:val="decimal"/>
      <w:lvlText w:val="%1."/>
      <w:lvlJc w:val="left"/>
      <w:pPr>
        <w:ind w:left="720" w:hanging="360"/>
      </w:pPr>
      <w:rPr>
        <w:rFonts w:hint="default"/>
      </w:rPr>
    </w:lvl>
    <w:lvl w:ilvl="1" w:tplc="9EFA7C58">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7624E83"/>
    <w:multiLevelType w:val="multilevel"/>
    <w:tmpl w:val="977AD0DC"/>
    <w:styleLink w:val="Style2"/>
    <w:lvl w:ilvl="0">
      <w:start w:val="1"/>
      <w:numFmt w:val="bullet"/>
      <w:lvlText w:val=""/>
      <w:lvlPicBulletId w:val="0"/>
      <w:lvlJc w:val="left"/>
      <w:pPr>
        <w:tabs>
          <w:tab w:val="num" w:pos="567"/>
        </w:tabs>
        <w:ind w:left="567" w:hanging="567"/>
      </w:pPr>
      <w:rPr>
        <w:rFonts w:ascii="Symbol" w:hAnsi="Symbol" w:hint="default"/>
        <w:dstrike w:val="0"/>
        <w:color w:val="auto"/>
        <w:sz w:val="20"/>
        <w:vertAlign w:val="baseline"/>
      </w:rPr>
    </w:lvl>
    <w:lvl w:ilvl="1">
      <w:start w:val="1"/>
      <w:numFmt w:val="bullet"/>
      <w:lvlText w:val=""/>
      <w:lvlPicBulletId w:val="2"/>
      <w:lvlJc w:val="left"/>
      <w:pPr>
        <w:tabs>
          <w:tab w:val="num" w:pos="1134"/>
        </w:tabs>
        <w:ind w:left="1134" w:hanging="567"/>
      </w:pPr>
      <w:rPr>
        <w:rFonts w:ascii="Symbol" w:hAnsi="Symbol" w:hint="default"/>
        <w:dstrike w:val="0"/>
        <w:color w:val="auto"/>
        <w:sz w:val="20"/>
        <w:vertAlign w:val="baseline"/>
      </w:rPr>
    </w:lvl>
    <w:lvl w:ilvl="2">
      <w:start w:val="1"/>
      <w:numFmt w:val="bullet"/>
      <w:lvlText w:val=""/>
      <w:lvlPicBulletId w:val="1"/>
      <w:lvlJc w:val="left"/>
      <w:pPr>
        <w:tabs>
          <w:tab w:val="num" w:pos="1701"/>
        </w:tabs>
        <w:ind w:left="1701" w:hanging="567"/>
      </w:pPr>
      <w:rPr>
        <w:rFonts w:ascii="Symbol" w:hAnsi="Symbol" w:hint="default"/>
        <w:dstrike w:val="0"/>
        <w:color w:val="auto"/>
        <w:sz w:val="20"/>
        <w:vertAlign w:val="baseline"/>
      </w:rPr>
    </w:lvl>
    <w:lvl w:ilvl="3">
      <w:start w:val="1"/>
      <w:numFmt w:val="bullet"/>
      <w:lvlText w:val=""/>
      <w:lvlPicBulletId w:val="1"/>
      <w:lvlJc w:val="left"/>
      <w:pPr>
        <w:ind w:left="2880" w:hanging="360"/>
      </w:pPr>
      <w:rPr>
        <w:rFonts w:ascii="Symbol" w:hAnsi="Symbol" w:hint="default"/>
        <w:color w:val="auto"/>
      </w:rPr>
    </w:lvl>
    <w:lvl w:ilvl="4">
      <w:start w:val="1"/>
      <w:numFmt w:val="bullet"/>
      <w:lvlText w:val=""/>
      <w:lvlPicBulletId w:val="1"/>
      <w:lvlJc w:val="left"/>
      <w:pPr>
        <w:ind w:left="3960" w:hanging="360"/>
      </w:pPr>
      <w:rPr>
        <w:rFonts w:ascii="Symbol" w:hAnsi="Symbol" w:hint="default"/>
        <w:color w:val="auto"/>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42" w15:restartNumberingAfterBreak="0">
    <w:nsid w:val="777068B2"/>
    <w:multiLevelType w:val="hybridMultilevel"/>
    <w:tmpl w:val="1932F37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9F4472F"/>
    <w:multiLevelType w:val="hybridMultilevel"/>
    <w:tmpl w:val="B17A48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6002EC"/>
    <w:multiLevelType w:val="singleLevel"/>
    <w:tmpl w:val="A6D84A0A"/>
    <w:lvl w:ilvl="0">
      <w:start w:val="1"/>
      <w:numFmt w:val="bullet"/>
      <w:pStyle w:val="NoteList"/>
      <w:lvlText w:val=""/>
      <w:lvlJc w:val="left"/>
      <w:pPr>
        <w:tabs>
          <w:tab w:val="num" w:pos="360"/>
        </w:tabs>
        <w:ind w:left="360" w:hanging="360"/>
      </w:pPr>
      <w:rPr>
        <w:rFonts w:ascii="Symbol" w:hAnsi="Symbol" w:hint="default"/>
      </w:rPr>
    </w:lvl>
  </w:abstractNum>
  <w:abstractNum w:abstractNumId="45" w15:restartNumberingAfterBreak="0">
    <w:nsid w:val="7BD3315D"/>
    <w:multiLevelType w:val="multilevel"/>
    <w:tmpl w:val="71A65CA0"/>
    <w:styleLink w:val="PBullets"/>
    <w:lvl w:ilvl="0">
      <w:start w:val="1"/>
      <w:numFmt w:val="bullet"/>
      <w:lvlText w:val=""/>
      <w:lvlPicBulletId w:val="0"/>
      <w:lvlJc w:val="left"/>
      <w:pPr>
        <w:tabs>
          <w:tab w:val="num" w:pos="567"/>
        </w:tabs>
        <w:ind w:left="567" w:hanging="567"/>
      </w:pPr>
      <w:rPr>
        <w:rFonts w:ascii="Symbol" w:hAnsi="Symbol" w:hint="default"/>
        <w:dstrike w:val="0"/>
        <w:color w:val="auto"/>
        <w:sz w:val="20"/>
        <w:vertAlign w:val="baseline"/>
      </w:rPr>
    </w:lvl>
    <w:lvl w:ilvl="1">
      <w:start w:val="1"/>
      <w:numFmt w:val="bullet"/>
      <w:lvlText w:val=""/>
      <w:lvlPicBulletId w:val="2"/>
      <w:lvlJc w:val="left"/>
      <w:pPr>
        <w:tabs>
          <w:tab w:val="num" w:pos="1134"/>
        </w:tabs>
        <w:ind w:left="1134" w:hanging="567"/>
      </w:pPr>
      <w:rPr>
        <w:rFonts w:ascii="Symbol" w:hAnsi="Symbol" w:hint="default"/>
        <w:dstrike w:val="0"/>
        <w:color w:val="auto"/>
        <w:sz w:val="20"/>
        <w:vertAlign w:val="baseline"/>
      </w:rPr>
    </w:lvl>
    <w:lvl w:ilvl="2">
      <w:start w:val="1"/>
      <w:numFmt w:val="bullet"/>
      <w:lvlText w:val=""/>
      <w:lvlPicBulletId w:val="1"/>
      <w:lvlJc w:val="left"/>
      <w:pPr>
        <w:tabs>
          <w:tab w:val="num" w:pos="1701"/>
        </w:tabs>
        <w:ind w:left="1701" w:hanging="567"/>
      </w:pPr>
      <w:rPr>
        <w:rFonts w:ascii="Symbol" w:hAnsi="Symbol" w:hint="default"/>
        <w:dstrike w:val="0"/>
        <w:color w:val="auto"/>
        <w:sz w:val="20"/>
        <w:vertAlign w:val="baseline"/>
      </w:rPr>
    </w:lvl>
    <w:lvl w:ilvl="3">
      <w:start w:val="1"/>
      <w:numFmt w:val="bullet"/>
      <w:lvlText w:val=""/>
      <w:lvlPicBulletId w:val="1"/>
      <w:lvlJc w:val="left"/>
      <w:pPr>
        <w:ind w:left="2880" w:hanging="360"/>
      </w:pPr>
      <w:rPr>
        <w:rFonts w:ascii="Symbol" w:hAnsi="Symbol" w:hint="default"/>
        <w:color w:val="auto"/>
      </w:rPr>
    </w:lvl>
    <w:lvl w:ilvl="4">
      <w:start w:val="1"/>
      <w:numFmt w:val="bullet"/>
      <w:lvlText w:val=""/>
      <w:lvlPicBulletId w:val="1"/>
      <w:lvlJc w:val="left"/>
      <w:pPr>
        <w:ind w:left="3240" w:hanging="360"/>
      </w:pPr>
      <w:rPr>
        <w:rFonts w:ascii="Symbol" w:hAnsi="Symbol" w:hint="default"/>
        <w:color w:val="auto"/>
      </w:rPr>
    </w:lvl>
    <w:lvl w:ilvl="5">
      <w:start w:val="1"/>
      <w:numFmt w:val="lowerRoman"/>
      <w:lvlText w:val="(%6)"/>
      <w:lvlJc w:val="left"/>
      <w:pPr>
        <w:ind w:left="3600" w:hanging="36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320" w:hanging="360"/>
      </w:pPr>
      <w:rPr>
        <w:rFonts w:hint="default"/>
      </w:rPr>
    </w:lvl>
    <w:lvl w:ilvl="8">
      <w:start w:val="1"/>
      <w:numFmt w:val="lowerRoman"/>
      <w:lvlText w:val="%9."/>
      <w:lvlJc w:val="left"/>
      <w:pPr>
        <w:ind w:left="4680" w:hanging="360"/>
      </w:pPr>
      <w:rPr>
        <w:rFonts w:hint="default"/>
      </w:rPr>
    </w:lvl>
  </w:abstractNum>
  <w:abstractNum w:abstractNumId="46" w15:restartNumberingAfterBreak="0">
    <w:nsid w:val="7CDA7A73"/>
    <w:multiLevelType w:val="hybridMultilevel"/>
    <w:tmpl w:val="0EDAFE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643C72"/>
    <w:multiLevelType w:val="hybridMultilevel"/>
    <w:tmpl w:val="22627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2E6559"/>
    <w:multiLevelType w:val="multilevel"/>
    <w:tmpl w:val="71A65CA0"/>
    <w:styleLink w:val="Style1"/>
    <w:lvl w:ilvl="0">
      <w:start w:val="1"/>
      <w:numFmt w:val="bullet"/>
      <w:lvlText w:val=""/>
      <w:lvlPicBulletId w:val="0"/>
      <w:lvlJc w:val="left"/>
      <w:pPr>
        <w:tabs>
          <w:tab w:val="num" w:pos="567"/>
        </w:tabs>
        <w:ind w:left="567" w:hanging="567"/>
      </w:pPr>
      <w:rPr>
        <w:rFonts w:ascii="Symbol" w:hAnsi="Symbol" w:hint="default"/>
        <w:dstrike w:val="0"/>
        <w:color w:val="auto"/>
        <w:sz w:val="20"/>
        <w:vertAlign w:val="baseline"/>
      </w:rPr>
    </w:lvl>
    <w:lvl w:ilvl="1">
      <w:start w:val="1"/>
      <w:numFmt w:val="bullet"/>
      <w:lvlText w:val=""/>
      <w:lvlPicBulletId w:val="2"/>
      <w:lvlJc w:val="left"/>
      <w:pPr>
        <w:tabs>
          <w:tab w:val="num" w:pos="1134"/>
        </w:tabs>
        <w:ind w:left="1134" w:hanging="567"/>
      </w:pPr>
      <w:rPr>
        <w:rFonts w:ascii="Symbol" w:hAnsi="Symbol" w:hint="default"/>
        <w:dstrike w:val="0"/>
        <w:color w:val="auto"/>
        <w:sz w:val="20"/>
        <w:vertAlign w:val="baseline"/>
      </w:rPr>
    </w:lvl>
    <w:lvl w:ilvl="2">
      <w:start w:val="1"/>
      <w:numFmt w:val="bullet"/>
      <w:lvlText w:val=""/>
      <w:lvlPicBulletId w:val="1"/>
      <w:lvlJc w:val="left"/>
      <w:pPr>
        <w:tabs>
          <w:tab w:val="num" w:pos="1701"/>
        </w:tabs>
        <w:ind w:left="1701" w:hanging="567"/>
      </w:pPr>
      <w:rPr>
        <w:rFonts w:ascii="Symbol" w:hAnsi="Symbol" w:hint="default"/>
        <w:dstrike w:val="0"/>
        <w:color w:val="auto"/>
        <w:sz w:val="20"/>
        <w:vertAlign w:val="baseline"/>
      </w:rPr>
    </w:lvl>
    <w:lvl w:ilvl="3">
      <w:start w:val="1"/>
      <w:numFmt w:val="bullet"/>
      <w:lvlText w:val=""/>
      <w:lvlPicBulletId w:val="1"/>
      <w:lvlJc w:val="left"/>
      <w:pPr>
        <w:ind w:left="2880" w:hanging="360"/>
      </w:pPr>
      <w:rPr>
        <w:rFonts w:ascii="Symbol" w:hAnsi="Symbol" w:hint="default"/>
        <w:color w:val="auto"/>
      </w:rPr>
    </w:lvl>
    <w:lvl w:ilvl="4">
      <w:start w:val="1"/>
      <w:numFmt w:val="bullet"/>
      <w:lvlText w:val=""/>
      <w:lvlPicBulletId w:val="1"/>
      <w:lvlJc w:val="left"/>
      <w:pPr>
        <w:ind w:left="3240" w:hanging="360"/>
      </w:pPr>
      <w:rPr>
        <w:rFonts w:ascii="Symbol" w:hAnsi="Symbol" w:hint="default"/>
        <w:color w:val="auto"/>
      </w:rPr>
    </w:lvl>
    <w:lvl w:ilvl="5">
      <w:start w:val="1"/>
      <w:numFmt w:val="none"/>
      <w:lvlText w:val="(%6)"/>
      <w:lvlJc w:val="left"/>
      <w:pPr>
        <w:ind w:left="3600" w:hanging="360"/>
      </w:pPr>
      <w:rPr>
        <w:rFonts w:hint="default"/>
      </w:rPr>
    </w:lvl>
    <w:lvl w:ilvl="6">
      <w:start w:val="1"/>
      <w:numFmt w:val="none"/>
      <w:lvlText w:val="%7."/>
      <w:lvlJc w:val="left"/>
      <w:pPr>
        <w:ind w:left="3960" w:hanging="360"/>
      </w:pPr>
      <w:rPr>
        <w:rFonts w:hint="default"/>
      </w:rPr>
    </w:lvl>
    <w:lvl w:ilvl="7">
      <w:start w:val="1"/>
      <w:numFmt w:val="none"/>
      <w:lvlText w:val="%8."/>
      <w:lvlJc w:val="left"/>
      <w:pPr>
        <w:ind w:left="4320" w:hanging="360"/>
      </w:pPr>
      <w:rPr>
        <w:rFonts w:hint="default"/>
      </w:rPr>
    </w:lvl>
    <w:lvl w:ilvl="8">
      <w:start w:val="1"/>
      <w:numFmt w:val="none"/>
      <w:lvlText w:val="%9."/>
      <w:lvlJc w:val="left"/>
      <w:pPr>
        <w:ind w:left="4680" w:hanging="360"/>
      </w:pPr>
      <w:rPr>
        <w:rFonts w:hint="default"/>
      </w:rPr>
    </w:lvl>
  </w:abstractNum>
  <w:abstractNum w:abstractNumId="49" w15:restartNumberingAfterBreak="0">
    <w:nsid w:val="7FDA2C0D"/>
    <w:multiLevelType w:val="hybridMultilevel"/>
    <w:tmpl w:val="DE96D7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19"/>
  </w:num>
  <w:num w:numId="4">
    <w:abstractNumId w:val="7"/>
  </w:num>
  <w:num w:numId="5">
    <w:abstractNumId w:val="45"/>
  </w:num>
  <w:num w:numId="6">
    <w:abstractNumId w:val="48"/>
  </w:num>
  <w:num w:numId="7">
    <w:abstractNumId w:val="41"/>
  </w:num>
  <w:num w:numId="8">
    <w:abstractNumId w:val="25"/>
  </w:num>
  <w:num w:numId="9">
    <w:abstractNumId w:val="24"/>
  </w:num>
  <w:num w:numId="10">
    <w:abstractNumId w:val="36"/>
  </w:num>
  <w:num w:numId="11">
    <w:abstractNumId w:val="8"/>
  </w:num>
  <w:num w:numId="12">
    <w:abstractNumId w:val="1"/>
  </w:num>
  <w:num w:numId="13">
    <w:abstractNumId w:val="2"/>
  </w:num>
  <w:num w:numId="14">
    <w:abstractNumId w:val="4"/>
  </w:num>
  <w:num w:numId="15">
    <w:abstractNumId w:val="17"/>
  </w:num>
  <w:num w:numId="16">
    <w:abstractNumId w:val="20"/>
  </w:num>
  <w:num w:numId="17">
    <w:abstractNumId w:val="13"/>
  </w:num>
  <w:num w:numId="18">
    <w:abstractNumId w:val="27"/>
  </w:num>
  <w:num w:numId="19">
    <w:abstractNumId w:val="44"/>
  </w:num>
  <w:num w:numId="20">
    <w:abstractNumId w:val="11"/>
  </w:num>
  <w:num w:numId="21">
    <w:abstractNumId w:val="28"/>
  </w:num>
  <w:num w:numId="22">
    <w:abstractNumId w:val="9"/>
  </w:num>
  <w:num w:numId="23">
    <w:abstractNumId w:val="43"/>
  </w:num>
  <w:num w:numId="24">
    <w:abstractNumId w:val="42"/>
  </w:num>
  <w:num w:numId="25">
    <w:abstractNumId w:val="39"/>
  </w:num>
  <w:num w:numId="26">
    <w:abstractNumId w:val="40"/>
  </w:num>
  <w:num w:numId="27">
    <w:abstractNumId w:val="47"/>
  </w:num>
  <w:num w:numId="28">
    <w:abstractNumId w:val="37"/>
  </w:num>
  <w:num w:numId="29">
    <w:abstractNumId w:val="49"/>
  </w:num>
  <w:num w:numId="30">
    <w:abstractNumId w:val="46"/>
  </w:num>
  <w:num w:numId="31">
    <w:abstractNumId w:val="14"/>
  </w:num>
  <w:num w:numId="32">
    <w:abstractNumId w:val="18"/>
  </w:num>
  <w:num w:numId="33">
    <w:abstractNumId w:val="10"/>
  </w:num>
  <w:num w:numId="34">
    <w:abstractNumId w:val="6"/>
  </w:num>
  <w:num w:numId="35">
    <w:abstractNumId w:val="26"/>
  </w:num>
  <w:num w:numId="36">
    <w:abstractNumId w:val="33"/>
  </w:num>
  <w:num w:numId="37">
    <w:abstractNumId w:val="21"/>
  </w:num>
  <w:num w:numId="38">
    <w:abstractNumId w:val="22"/>
  </w:num>
  <w:num w:numId="39">
    <w:abstractNumId w:val="23"/>
  </w:num>
  <w:num w:numId="40">
    <w:abstractNumId w:val="16"/>
  </w:num>
  <w:num w:numId="41">
    <w:abstractNumId w:val="35"/>
  </w:num>
  <w:num w:numId="42">
    <w:abstractNumId w:val="29"/>
  </w:num>
  <w:num w:numId="43">
    <w:abstractNumId w:val="38"/>
  </w:num>
  <w:num w:numId="44">
    <w:abstractNumId w:val="15"/>
  </w:num>
  <w:num w:numId="45">
    <w:abstractNumId w:val="32"/>
  </w:num>
  <w:num w:numId="46">
    <w:abstractNumId w:val="5"/>
  </w:num>
  <w:num w:numId="47">
    <w:abstractNumId w:val="30"/>
  </w:num>
  <w:num w:numId="48">
    <w:abstractNumId w:val="31"/>
  </w:num>
  <w:num w:numId="49">
    <w:abstractNumId w:val="34"/>
  </w:num>
  <w:num w:numId="50">
    <w:abstractNumId w:val="12"/>
  </w:num>
  <w:numIdMacAtCleanup w:val="5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a Dona G Fundimera">
    <w15:presenceInfo w15:providerId="AD" w15:userId="S::dona.canasa@ph.ibm.com::fb02c62e-0cb1-4e33-af57-9abb9d3322f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attachedTemplate r:id="rId1"/>
  <w:defaultTabStop w:val="720"/>
  <w:drawingGridHorizontalSpacing w:val="100"/>
  <w:displayHorizontalDrawingGridEvery w:val="2"/>
  <w:displayVerticalDrawingGridEvery w:val="2"/>
  <w:characterSpacingControl w:val="doNotCompress"/>
  <w:hdrShapeDefaults>
    <o:shapedefaults v:ext="edit" spidmax="2049" fillcolor="white" stroke="f">
      <v:fill color="white"/>
      <v:stroke on="f"/>
      <v:textbox inset="0,0,0,0"/>
    </o:shapedefaults>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ShowStaticGuides" w:val="1"/>
  </w:docVars>
  <w:rsids>
    <w:rsidRoot w:val="00EB30F9"/>
    <w:rsid w:val="000007AB"/>
    <w:rsid w:val="00000ACF"/>
    <w:rsid w:val="00003E0B"/>
    <w:rsid w:val="0000453C"/>
    <w:rsid w:val="000059DA"/>
    <w:rsid w:val="0000760F"/>
    <w:rsid w:val="00007857"/>
    <w:rsid w:val="00010087"/>
    <w:rsid w:val="00014BE1"/>
    <w:rsid w:val="0001651D"/>
    <w:rsid w:val="00016858"/>
    <w:rsid w:val="00016D26"/>
    <w:rsid w:val="00017696"/>
    <w:rsid w:val="00017B14"/>
    <w:rsid w:val="00021EDA"/>
    <w:rsid w:val="0002231F"/>
    <w:rsid w:val="00023DE1"/>
    <w:rsid w:val="00024E57"/>
    <w:rsid w:val="000254BC"/>
    <w:rsid w:val="00026537"/>
    <w:rsid w:val="00030206"/>
    <w:rsid w:val="000306CC"/>
    <w:rsid w:val="00031388"/>
    <w:rsid w:val="00032D57"/>
    <w:rsid w:val="00033E32"/>
    <w:rsid w:val="00033EEA"/>
    <w:rsid w:val="00034186"/>
    <w:rsid w:val="000344A7"/>
    <w:rsid w:val="0003509E"/>
    <w:rsid w:val="000352BC"/>
    <w:rsid w:val="000361E2"/>
    <w:rsid w:val="00036B23"/>
    <w:rsid w:val="000374A8"/>
    <w:rsid w:val="00040DBB"/>
    <w:rsid w:val="00042302"/>
    <w:rsid w:val="00042D4A"/>
    <w:rsid w:val="00042FDD"/>
    <w:rsid w:val="00043C8C"/>
    <w:rsid w:val="00044666"/>
    <w:rsid w:val="00044A5A"/>
    <w:rsid w:val="00044AA6"/>
    <w:rsid w:val="0004689F"/>
    <w:rsid w:val="00047218"/>
    <w:rsid w:val="000502E9"/>
    <w:rsid w:val="0005160F"/>
    <w:rsid w:val="00052A13"/>
    <w:rsid w:val="00054BB3"/>
    <w:rsid w:val="00055234"/>
    <w:rsid w:val="00055B80"/>
    <w:rsid w:val="000601D9"/>
    <w:rsid w:val="00060390"/>
    <w:rsid w:val="00061055"/>
    <w:rsid w:val="0006327E"/>
    <w:rsid w:val="0006436A"/>
    <w:rsid w:val="00065CDC"/>
    <w:rsid w:val="0006634D"/>
    <w:rsid w:val="0006740F"/>
    <w:rsid w:val="00070D66"/>
    <w:rsid w:val="000716B7"/>
    <w:rsid w:val="00072433"/>
    <w:rsid w:val="0007246D"/>
    <w:rsid w:val="00072EB7"/>
    <w:rsid w:val="00072F9E"/>
    <w:rsid w:val="00073757"/>
    <w:rsid w:val="00073F70"/>
    <w:rsid w:val="00073F97"/>
    <w:rsid w:val="0007448A"/>
    <w:rsid w:val="0007518E"/>
    <w:rsid w:val="00075BB7"/>
    <w:rsid w:val="0007651A"/>
    <w:rsid w:val="00077300"/>
    <w:rsid w:val="00077706"/>
    <w:rsid w:val="00080723"/>
    <w:rsid w:val="00080736"/>
    <w:rsid w:val="00080C55"/>
    <w:rsid w:val="000837AB"/>
    <w:rsid w:val="0008392A"/>
    <w:rsid w:val="00084B23"/>
    <w:rsid w:val="00087467"/>
    <w:rsid w:val="00090C96"/>
    <w:rsid w:val="00091E83"/>
    <w:rsid w:val="000926BF"/>
    <w:rsid w:val="0009282D"/>
    <w:rsid w:val="0009375A"/>
    <w:rsid w:val="000941D0"/>
    <w:rsid w:val="00094A9B"/>
    <w:rsid w:val="00094AB6"/>
    <w:rsid w:val="00094ABE"/>
    <w:rsid w:val="00094C65"/>
    <w:rsid w:val="00094F1C"/>
    <w:rsid w:val="00094F40"/>
    <w:rsid w:val="000955BC"/>
    <w:rsid w:val="00096ABF"/>
    <w:rsid w:val="0009779B"/>
    <w:rsid w:val="000A02DA"/>
    <w:rsid w:val="000A05A3"/>
    <w:rsid w:val="000A13FA"/>
    <w:rsid w:val="000A2E13"/>
    <w:rsid w:val="000A495F"/>
    <w:rsid w:val="000A594B"/>
    <w:rsid w:val="000A6245"/>
    <w:rsid w:val="000A65B9"/>
    <w:rsid w:val="000A6A74"/>
    <w:rsid w:val="000A6A79"/>
    <w:rsid w:val="000A7377"/>
    <w:rsid w:val="000A75CE"/>
    <w:rsid w:val="000B0AB1"/>
    <w:rsid w:val="000B0F02"/>
    <w:rsid w:val="000B2284"/>
    <w:rsid w:val="000B2689"/>
    <w:rsid w:val="000B5A73"/>
    <w:rsid w:val="000B5FCE"/>
    <w:rsid w:val="000B6203"/>
    <w:rsid w:val="000C2722"/>
    <w:rsid w:val="000C2ACE"/>
    <w:rsid w:val="000C392C"/>
    <w:rsid w:val="000C4015"/>
    <w:rsid w:val="000C46F3"/>
    <w:rsid w:val="000C4979"/>
    <w:rsid w:val="000C4D9F"/>
    <w:rsid w:val="000C5C14"/>
    <w:rsid w:val="000D0F05"/>
    <w:rsid w:val="000D14B7"/>
    <w:rsid w:val="000D15BC"/>
    <w:rsid w:val="000D3B30"/>
    <w:rsid w:val="000D3BF7"/>
    <w:rsid w:val="000D4285"/>
    <w:rsid w:val="000D4CBE"/>
    <w:rsid w:val="000D7014"/>
    <w:rsid w:val="000E0804"/>
    <w:rsid w:val="000E1D10"/>
    <w:rsid w:val="000E1F36"/>
    <w:rsid w:val="000E3743"/>
    <w:rsid w:val="000E4B1F"/>
    <w:rsid w:val="000E5B2D"/>
    <w:rsid w:val="000E6F41"/>
    <w:rsid w:val="000E7288"/>
    <w:rsid w:val="000E7DD0"/>
    <w:rsid w:val="000E7FF4"/>
    <w:rsid w:val="000F0A7B"/>
    <w:rsid w:val="000F28C7"/>
    <w:rsid w:val="000F28C9"/>
    <w:rsid w:val="000F311F"/>
    <w:rsid w:val="000F4364"/>
    <w:rsid w:val="000F6884"/>
    <w:rsid w:val="000F7582"/>
    <w:rsid w:val="00102DB6"/>
    <w:rsid w:val="001072B9"/>
    <w:rsid w:val="00111E9F"/>
    <w:rsid w:val="00112383"/>
    <w:rsid w:val="0011460B"/>
    <w:rsid w:val="00115570"/>
    <w:rsid w:val="00116236"/>
    <w:rsid w:val="00117A35"/>
    <w:rsid w:val="001215AD"/>
    <w:rsid w:val="00123E36"/>
    <w:rsid w:val="001256EA"/>
    <w:rsid w:val="0012612A"/>
    <w:rsid w:val="00126CBA"/>
    <w:rsid w:val="00127D93"/>
    <w:rsid w:val="00130F83"/>
    <w:rsid w:val="00132843"/>
    <w:rsid w:val="00132B21"/>
    <w:rsid w:val="00132FCF"/>
    <w:rsid w:val="00135397"/>
    <w:rsid w:val="001361A1"/>
    <w:rsid w:val="00137514"/>
    <w:rsid w:val="00137C53"/>
    <w:rsid w:val="00137CE1"/>
    <w:rsid w:val="00140003"/>
    <w:rsid w:val="001409B7"/>
    <w:rsid w:val="00140DB4"/>
    <w:rsid w:val="00141AD3"/>
    <w:rsid w:val="0014486F"/>
    <w:rsid w:val="0014514D"/>
    <w:rsid w:val="001464AF"/>
    <w:rsid w:val="001477A0"/>
    <w:rsid w:val="0015150A"/>
    <w:rsid w:val="0015255C"/>
    <w:rsid w:val="00152AA6"/>
    <w:rsid w:val="001539B8"/>
    <w:rsid w:val="00154069"/>
    <w:rsid w:val="001540B4"/>
    <w:rsid w:val="0015515F"/>
    <w:rsid w:val="0015640A"/>
    <w:rsid w:val="00157A32"/>
    <w:rsid w:val="001604E5"/>
    <w:rsid w:val="00160E61"/>
    <w:rsid w:val="00163F5D"/>
    <w:rsid w:val="00164387"/>
    <w:rsid w:val="001648CC"/>
    <w:rsid w:val="00164E5F"/>
    <w:rsid w:val="00166205"/>
    <w:rsid w:val="0016646E"/>
    <w:rsid w:val="00166A9A"/>
    <w:rsid w:val="00166B6D"/>
    <w:rsid w:val="00166F50"/>
    <w:rsid w:val="001675D1"/>
    <w:rsid w:val="001717FA"/>
    <w:rsid w:val="00171D01"/>
    <w:rsid w:val="0017327F"/>
    <w:rsid w:val="001743EE"/>
    <w:rsid w:val="00174D55"/>
    <w:rsid w:val="001750EA"/>
    <w:rsid w:val="00175C14"/>
    <w:rsid w:val="0017644D"/>
    <w:rsid w:val="0017744B"/>
    <w:rsid w:val="00177F70"/>
    <w:rsid w:val="001800C2"/>
    <w:rsid w:val="00181644"/>
    <w:rsid w:val="00181921"/>
    <w:rsid w:val="001826F4"/>
    <w:rsid w:val="00182D56"/>
    <w:rsid w:val="001873AA"/>
    <w:rsid w:val="001875F6"/>
    <w:rsid w:val="00187A1B"/>
    <w:rsid w:val="00190A8C"/>
    <w:rsid w:val="00191879"/>
    <w:rsid w:val="001936C0"/>
    <w:rsid w:val="00193E53"/>
    <w:rsid w:val="00196A4D"/>
    <w:rsid w:val="0019756F"/>
    <w:rsid w:val="001A0135"/>
    <w:rsid w:val="001A1019"/>
    <w:rsid w:val="001A12B3"/>
    <w:rsid w:val="001A1507"/>
    <w:rsid w:val="001A1595"/>
    <w:rsid w:val="001A1905"/>
    <w:rsid w:val="001A1ED0"/>
    <w:rsid w:val="001A243B"/>
    <w:rsid w:val="001A380B"/>
    <w:rsid w:val="001A47F3"/>
    <w:rsid w:val="001A558D"/>
    <w:rsid w:val="001A560A"/>
    <w:rsid w:val="001A56CF"/>
    <w:rsid w:val="001B0062"/>
    <w:rsid w:val="001B05CF"/>
    <w:rsid w:val="001B1115"/>
    <w:rsid w:val="001B1380"/>
    <w:rsid w:val="001B17B7"/>
    <w:rsid w:val="001B1F7A"/>
    <w:rsid w:val="001B4152"/>
    <w:rsid w:val="001B4931"/>
    <w:rsid w:val="001B5809"/>
    <w:rsid w:val="001B6904"/>
    <w:rsid w:val="001B6AA8"/>
    <w:rsid w:val="001B79AE"/>
    <w:rsid w:val="001C0762"/>
    <w:rsid w:val="001C16C7"/>
    <w:rsid w:val="001C1C64"/>
    <w:rsid w:val="001C2679"/>
    <w:rsid w:val="001C4261"/>
    <w:rsid w:val="001C62D8"/>
    <w:rsid w:val="001C719A"/>
    <w:rsid w:val="001C7A57"/>
    <w:rsid w:val="001D04AD"/>
    <w:rsid w:val="001D1D5E"/>
    <w:rsid w:val="001D1E8E"/>
    <w:rsid w:val="001D25CB"/>
    <w:rsid w:val="001D27D3"/>
    <w:rsid w:val="001D3631"/>
    <w:rsid w:val="001D4284"/>
    <w:rsid w:val="001D4679"/>
    <w:rsid w:val="001D5A77"/>
    <w:rsid w:val="001D5D65"/>
    <w:rsid w:val="001D67A0"/>
    <w:rsid w:val="001D7C2C"/>
    <w:rsid w:val="001E0AC1"/>
    <w:rsid w:val="001E0E79"/>
    <w:rsid w:val="001E1145"/>
    <w:rsid w:val="001E1167"/>
    <w:rsid w:val="001E2356"/>
    <w:rsid w:val="001E2394"/>
    <w:rsid w:val="001E279E"/>
    <w:rsid w:val="001E34F6"/>
    <w:rsid w:val="001E3981"/>
    <w:rsid w:val="001E4C13"/>
    <w:rsid w:val="001E57DE"/>
    <w:rsid w:val="001E582A"/>
    <w:rsid w:val="001E5CB0"/>
    <w:rsid w:val="001E602F"/>
    <w:rsid w:val="001E6ACD"/>
    <w:rsid w:val="001F2880"/>
    <w:rsid w:val="001F2886"/>
    <w:rsid w:val="001F4E93"/>
    <w:rsid w:val="001F63F2"/>
    <w:rsid w:val="001F6E8A"/>
    <w:rsid w:val="001F7744"/>
    <w:rsid w:val="00201296"/>
    <w:rsid w:val="00201730"/>
    <w:rsid w:val="0020182A"/>
    <w:rsid w:val="00202BAD"/>
    <w:rsid w:val="00205A5D"/>
    <w:rsid w:val="002061B8"/>
    <w:rsid w:val="00207585"/>
    <w:rsid w:val="002100D4"/>
    <w:rsid w:val="00210517"/>
    <w:rsid w:val="00212580"/>
    <w:rsid w:val="0021353F"/>
    <w:rsid w:val="00214FCC"/>
    <w:rsid w:val="0021558E"/>
    <w:rsid w:val="00215B1C"/>
    <w:rsid w:val="00217142"/>
    <w:rsid w:val="00221198"/>
    <w:rsid w:val="00221B2D"/>
    <w:rsid w:val="00222989"/>
    <w:rsid w:val="002257E9"/>
    <w:rsid w:val="00226256"/>
    <w:rsid w:val="002270B5"/>
    <w:rsid w:val="0022710A"/>
    <w:rsid w:val="002319F7"/>
    <w:rsid w:val="00231FBA"/>
    <w:rsid w:val="00232984"/>
    <w:rsid w:val="002343AB"/>
    <w:rsid w:val="002344D1"/>
    <w:rsid w:val="00234656"/>
    <w:rsid w:val="00234BF9"/>
    <w:rsid w:val="00234F0D"/>
    <w:rsid w:val="0023E88F"/>
    <w:rsid w:val="002404E9"/>
    <w:rsid w:val="00241066"/>
    <w:rsid w:val="00241933"/>
    <w:rsid w:val="0024533E"/>
    <w:rsid w:val="002465AD"/>
    <w:rsid w:val="0024691C"/>
    <w:rsid w:val="00247354"/>
    <w:rsid w:val="00247463"/>
    <w:rsid w:val="002569EF"/>
    <w:rsid w:val="00256BD8"/>
    <w:rsid w:val="0026027E"/>
    <w:rsid w:val="00260379"/>
    <w:rsid w:val="00260D27"/>
    <w:rsid w:val="002627B8"/>
    <w:rsid w:val="002628A3"/>
    <w:rsid w:val="00263A6B"/>
    <w:rsid w:val="00265E70"/>
    <w:rsid w:val="0026631A"/>
    <w:rsid w:val="002673DD"/>
    <w:rsid w:val="002677A4"/>
    <w:rsid w:val="00267E9C"/>
    <w:rsid w:val="00270426"/>
    <w:rsid w:val="00270F7A"/>
    <w:rsid w:val="0027149D"/>
    <w:rsid w:val="00271895"/>
    <w:rsid w:val="00273D4C"/>
    <w:rsid w:val="0027720C"/>
    <w:rsid w:val="00280660"/>
    <w:rsid w:val="00280DBC"/>
    <w:rsid w:val="00280E40"/>
    <w:rsid w:val="00281286"/>
    <w:rsid w:val="002820FB"/>
    <w:rsid w:val="00282E2A"/>
    <w:rsid w:val="00283BE0"/>
    <w:rsid w:val="002851C6"/>
    <w:rsid w:val="002879B8"/>
    <w:rsid w:val="00287A5D"/>
    <w:rsid w:val="00290254"/>
    <w:rsid w:val="00290E0B"/>
    <w:rsid w:val="00291EB8"/>
    <w:rsid w:val="002937A0"/>
    <w:rsid w:val="00293D06"/>
    <w:rsid w:val="002943E3"/>
    <w:rsid w:val="0029468E"/>
    <w:rsid w:val="002947F7"/>
    <w:rsid w:val="00294BFD"/>
    <w:rsid w:val="00294F80"/>
    <w:rsid w:val="002950F2"/>
    <w:rsid w:val="00295B82"/>
    <w:rsid w:val="00296971"/>
    <w:rsid w:val="002970E6"/>
    <w:rsid w:val="00297139"/>
    <w:rsid w:val="002975BF"/>
    <w:rsid w:val="0029799B"/>
    <w:rsid w:val="002A3775"/>
    <w:rsid w:val="002A4E22"/>
    <w:rsid w:val="002A6C71"/>
    <w:rsid w:val="002A73FE"/>
    <w:rsid w:val="002A7591"/>
    <w:rsid w:val="002A7D3D"/>
    <w:rsid w:val="002B02B6"/>
    <w:rsid w:val="002B0F85"/>
    <w:rsid w:val="002B1686"/>
    <w:rsid w:val="002B2AC2"/>
    <w:rsid w:val="002B4C47"/>
    <w:rsid w:val="002B59BC"/>
    <w:rsid w:val="002B71C1"/>
    <w:rsid w:val="002C0607"/>
    <w:rsid w:val="002C0FBB"/>
    <w:rsid w:val="002C3B2D"/>
    <w:rsid w:val="002C3EB3"/>
    <w:rsid w:val="002C4380"/>
    <w:rsid w:val="002C4685"/>
    <w:rsid w:val="002C556C"/>
    <w:rsid w:val="002C6608"/>
    <w:rsid w:val="002D1215"/>
    <w:rsid w:val="002D242C"/>
    <w:rsid w:val="002D2A97"/>
    <w:rsid w:val="002D3CA2"/>
    <w:rsid w:val="002D3F19"/>
    <w:rsid w:val="002D4C91"/>
    <w:rsid w:val="002E1E02"/>
    <w:rsid w:val="002E2BB1"/>
    <w:rsid w:val="002E3501"/>
    <w:rsid w:val="002E3C85"/>
    <w:rsid w:val="002E4D69"/>
    <w:rsid w:val="002E4DB8"/>
    <w:rsid w:val="002E527B"/>
    <w:rsid w:val="002E5E28"/>
    <w:rsid w:val="002E6ABA"/>
    <w:rsid w:val="002E7184"/>
    <w:rsid w:val="002F012B"/>
    <w:rsid w:val="002F1C25"/>
    <w:rsid w:val="002F1D90"/>
    <w:rsid w:val="002F34BD"/>
    <w:rsid w:val="002F4D22"/>
    <w:rsid w:val="002F4EB4"/>
    <w:rsid w:val="002F5547"/>
    <w:rsid w:val="002F5C5D"/>
    <w:rsid w:val="00301105"/>
    <w:rsid w:val="00301C74"/>
    <w:rsid w:val="00302797"/>
    <w:rsid w:val="00302FDC"/>
    <w:rsid w:val="003031E2"/>
    <w:rsid w:val="00303D2D"/>
    <w:rsid w:val="00303DCC"/>
    <w:rsid w:val="00303F14"/>
    <w:rsid w:val="0030677E"/>
    <w:rsid w:val="00306B5E"/>
    <w:rsid w:val="00307DBA"/>
    <w:rsid w:val="0031118E"/>
    <w:rsid w:val="003118D6"/>
    <w:rsid w:val="00312C91"/>
    <w:rsid w:val="003143CC"/>
    <w:rsid w:val="00314BB0"/>
    <w:rsid w:val="00315258"/>
    <w:rsid w:val="00320FE1"/>
    <w:rsid w:val="0032179B"/>
    <w:rsid w:val="00321816"/>
    <w:rsid w:val="003227ED"/>
    <w:rsid w:val="003228B1"/>
    <w:rsid w:val="0032329D"/>
    <w:rsid w:val="00323EFB"/>
    <w:rsid w:val="00324863"/>
    <w:rsid w:val="00325952"/>
    <w:rsid w:val="00325C92"/>
    <w:rsid w:val="003261A4"/>
    <w:rsid w:val="0032672A"/>
    <w:rsid w:val="00326AA7"/>
    <w:rsid w:val="00326E4A"/>
    <w:rsid w:val="003274B3"/>
    <w:rsid w:val="003300A3"/>
    <w:rsid w:val="00330505"/>
    <w:rsid w:val="00331609"/>
    <w:rsid w:val="00331711"/>
    <w:rsid w:val="00331BD6"/>
    <w:rsid w:val="00332B79"/>
    <w:rsid w:val="00333369"/>
    <w:rsid w:val="00335E87"/>
    <w:rsid w:val="0033637E"/>
    <w:rsid w:val="003403E0"/>
    <w:rsid w:val="00340975"/>
    <w:rsid w:val="00340B76"/>
    <w:rsid w:val="00340F9D"/>
    <w:rsid w:val="003420C0"/>
    <w:rsid w:val="003436EE"/>
    <w:rsid w:val="003446AF"/>
    <w:rsid w:val="00345692"/>
    <w:rsid w:val="0034678C"/>
    <w:rsid w:val="00346921"/>
    <w:rsid w:val="00346CBB"/>
    <w:rsid w:val="00350F67"/>
    <w:rsid w:val="00352041"/>
    <w:rsid w:val="00352A34"/>
    <w:rsid w:val="00352E8D"/>
    <w:rsid w:val="00353261"/>
    <w:rsid w:val="00353A58"/>
    <w:rsid w:val="00353AD7"/>
    <w:rsid w:val="00353DD4"/>
    <w:rsid w:val="0035427B"/>
    <w:rsid w:val="00357F9C"/>
    <w:rsid w:val="003617D5"/>
    <w:rsid w:val="003625E1"/>
    <w:rsid w:val="00362B9B"/>
    <w:rsid w:val="0036406D"/>
    <w:rsid w:val="003648F9"/>
    <w:rsid w:val="00364D99"/>
    <w:rsid w:val="00365C05"/>
    <w:rsid w:val="00365CBE"/>
    <w:rsid w:val="0036780A"/>
    <w:rsid w:val="00367EDB"/>
    <w:rsid w:val="00370980"/>
    <w:rsid w:val="003723F2"/>
    <w:rsid w:val="00373AFD"/>
    <w:rsid w:val="00374E89"/>
    <w:rsid w:val="00377A02"/>
    <w:rsid w:val="00380A7E"/>
    <w:rsid w:val="0038185E"/>
    <w:rsid w:val="00381E03"/>
    <w:rsid w:val="0038441A"/>
    <w:rsid w:val="00384AF0"/>
    <w:rsid w:val="0038551E"/>
    <w:rsid w:val="00385A0D"/>
    <w:rsid w:val="003862F3"/>
    <w:rsid w:val="003875AC"/>
    <w:rsid w:val="0038781A"/>
    <w:rsid w:val="00390BA4"/>
    <w:rsid w:val="00391A0F"/>
    <w:rsid w:val="00391B5A"/>
    <w:rsid w:val="00391D1D"/>
    <w:rsid w:val="00392FE0"/>
    <w:rsid w:val="00393E21"/>
    <w:rsid w:val="00394CB3"/>
    <w:rsid w:val="00395EBE"/>
    <w:rsid w:val="003A0554"/>
    <w:rsid w:val="003A09C3"/>
    <w:rsid w:val="003A134C"/>
    <w:rsid w:val="003A1837"/>
    <w:rsid w:val="003A5556"/>
    <w:rsid w:val="003A5DF4"/>
    <w:rsid w:val="003A625B"/>
    <w:rsid w:val="003A66D7"/>
    <w:rsid w:val="003A7675"/>
    <w:rsid w:val="003B24CB"/>
    <w:rsid w:val="003B36FD"/>
    <w:rsid w:val="003B58A4"/>
    <w:rsid w:val="003B58BA"/>
    <w:rsid w:val="003B5D28"/>
    <w:rsid w:val="003B63FC"/>
    <w:rsid w:val="003B7F8F"/>
    <w:rsid w:val="003C11FB"/>
    <w:rsid w:val="003C176C"/>
    <w:rsid w:val="003C1995"/>
    <w:rsid w:val="003C2D99"/>
    <w:rsid w:val="003C41C9"/>
    <w:rsid w:val="003C53D5"/>
    <w:rsid w:val="003C6930"/>
    <w:rsid w:val="003D0238"/>
    <w:rsid w:val="003D09C0"/>
    <w:rsid w:val="003D0CF3"/>
    <w:rsid w:val="003D223D"/>
    <w:rsid w:val="003D27A5"/>
    <w:rsid w:val="003D3454"/>
    <w:rsid w:val="003D39C0"/>
    <w:rsid w:val="003D4078"/>
    <w:rsid w:val="003D44C5"/>
    <w:rsid w:val="003E09E5"/>
    <w:rsid w:val="003E0B98"/>
    <w:rsid w:val="003E0D11"/>
    <w:rsid w:val="003E1F8A"/>
    <w:rsid w:val="003E4781"/>
    <w:rsid w:val="003E5524"/>
    <w:rsid w:val="003E5B79"/>
    <w:rsid w:val="003E5BDE"/>
    <w:rsid w:val="003F0CA7"/>
    <w:rsid w:val="003F0F86"/>
    <w:rsid w:val="003F16BD"/>
    <w:rsid w:val="003F1F1B"/>
    <w:rsid w:val="003F20D7"/>
    <w:rsid w:val="003F3FF8"/>
    <w:rsid w:val="003F42EA"/>
    <w:rsid w:val="003F4D2C"/>
    <w:rsid w:val="003F55C0"/>
    <w:rsid w:val="00400F6B"/>
    <w:rsid w:val="00403ED8"/>
    <w:rsid w:val="004043AE"/>
    <w:rsid w:val="004050D9"/>
    <w:rsid w:val="00405986"/>
    <w:rsid w:val="00405FCF"/>
    <w:rsid w:val="004073D2"/>
    <w:rsid w:val="0040762B"/>
    <w:rsid w:val="00407C94"/>
    <w:rsid w:val="00410673"/>
    <w:rsid w:val="004111D2"/>
    <w:rsid w:val="00411823"/>
    <w:rsid w:val="00411ABA"/>
    <w:rsid w:val="00411DFC"/>
    <w:rsid w:val="004131E1"/>
    <w:rsid w:val="00417053"/>
    <w:rsid w:val="00417A35"/>
    <w:rsid w:val="004215FE"/>
    <w:rsid w:val="0042169A"/>
    <w:rsid w:val="0042291E"/>
    <w:rsid w:val="004239BB"/>
    <w:rsid w:val="00424BD8"/>
    <w:rsid w:val="004306F8"/>
    <w:rsid w:val="00435FF4"/>
    <w:rsid w:val="00437559"/>
    <w:rsid w:val="004424F0"/>
    <w:rsid w:val="0044329B"/>
    <w:rsid w:val="00443575"/>
    <w:rsid w:val="004449A2"/>
    <w:rsid w:val="004453C5"/>
    <w:rsid w:val="00445447"/>
    <w:rsid w:val="0044555E"/>
    <w:rsid w:val="00446277"/>
    <w:rsid w:val="004463B1"/>
    <w:rsid w:val="00447132"/>
    <w:rsid w:val="0044775A"/>
    <w:rsid w:val="00447884"/>
    <w:rsid w:val="0045189A"/>
    <w:rsid w:val="00451B2E"/>
    <w:rsid w:val="00451B50"/>
    <w:rsid w:val="00451BCB"/>
    <w:rsid w:val="004531AC"/>
    <w:rsid w:val="004535C5"/>
    <w:rsid w:val="00453E10"/>
    <w:rsid w:val="004545B0"/>
    <w:rsid w:val="0045588C"/>
    <w:rsid w:val="0045682E"/>
    <w:rsid w:val="00456B3B"/>
    <w:rsid w:val="00456D7B"/>
    <w:rsid w:val="004573C8"/>
    <w:rsid w:val="00457546"/>
    <w:rsid w:val="00461AF1"/>
    <w:rsid w:val="00462AE2"/>
    <w:rsid w:val="0046313A"/>
    <w:rsid w:val="0046332A"/>
    <w:rsid w:val="0046505D"/>
    <w:rsid w:val="00465AA4"/>
    <w:rsid w:val="0046628D"/>
    <w:rsid w:val="004664DB"/>
    <w:rsid w:val="00471115"/>
    <w:rsid w:val="00471656"/>
    <w:rsid w:val="00471FCC"/>
    <w:rsid w:val="00472717"/>
    <w:rsid w:val="00477921"/>
    <w:rsid w:val="00477C60"/>
    <w:rsid w:val="00477E21"/>
    <w:rsid w:val="00480DF9"/>
    <w:rsid w:val="00480EF6"/>
    <w:rsid w:val="0048167D"/>
    <w:rsid w:val="00481D6D"/>
    <w:rsid w:val="004837C5"/>
    <w:rsid w:val="00483C24"/>
    <w:rsid w:val="0048438E"/>
    <w:rsid w:val="004843A4"/>
    <w:rsid w:val="004843F3"/>
    <w:rsid w:val="0048459B"/>
    <w:rsid w:val="00485254"/>
    <w:rsid w:val="004873F5"/>
    <w:rsid w:val="00491809"/>
    <w:rsid w:val="004922C3"/>
    <w:rsid w:val="004928E4"/>
    <w:rsid w:val="00492CCD"/>
    <w:rsid w:val="00493E1F"/>
    <w:rsid w:val="00494CD3"/>
    <w:rsid w:val="00496908"/>
    <w:rsid w:val="00497B37"/>
    <w:rsid w:val="00497F48"/>
    <w:rsid w:val="004A02C5"/>
    <w:rsid w:val="004A1392"/>
    <w:rsid w:val="004A20E5"/>
    <w:rsid w:val="004A2B8D"/>
    <w:rsid w:val="004A3B3F"/>
    <w:rsid w:val="004A3FBF"/>
    <w:rsid w:val="004A4951"/>
    <w:rsid w:val="004A4CE2"/>
    <w:rsid w:val="004A6A68"/>
    <w:rsid w:val="004A7C83"/>
    <w:rsid w:val="004A7D92"/>
    <w:rsid w:val="004B3F82"/>
    <w:rsid w:val="004B447C"/>
    <w:rsid w:val="004B4607"/>
    <w:rsid w:val="004B4DB7"/>
    <w:rsid w:val="004B5086"/>
    <w:rsid w:val="004B621C"/>
    <w:rsid w:val="004B66A7"/>
    <w:rsid w:val="004B679D"/>
    <w:rsid w:val="004B6B39"/>
    <w:rsid w:val="004B7623"/>
    <w:rsid w:val="004B798B"/>
    <w:rsid w:val="004C225A"/>
    <w:rsid w:val="004C2745"/>
    <w:rsid w:val="004C3385"/>
    <w:rsid w:val="004C3671"/>
    <w:rsid w:val="004C3F8F"/>
    <w:rsid w:val="004C432C"/>
    <w:rsid w:val="004C4D43"/>
    <w:rsid w:val="004C764A"/>
    <w:rsid w:val="004D0079"/>
    <w:rsid w:val="004D0A9B"/>
    <w:rsid w:val="004D1DBD"/>
    <w:rsid w:val="004D33E4"/>
    <w:rsid w:val="004D52A8"/>
    <w:rsid w:val="004D5351"/>
    <w:rsid w:val="004D57C2"/>
    <w:rsid w:val="004D62E6"/>
    <w:rsid w:val="004D68C2"/>
    <w:rsid w:val="004E02A4"/>
    <w:rsid w:val="004E11FE"/>
    <w:rsid w:val="004E1B91"/>
    <w:rsid w:val="004E1F34"/>
    <w:rsid w:val="004E20C9"/>
    <w:rsid w:val="004E2924"/>
    <w:rsid w:val="004E35E2"/>
    <w:rsid w:val="004E40B6"/>
    <w:rsid w:val="004E4D66"/>
    <w:rsid w:val="004E5A66"/>
    <w:rsid w:val="004F0A32"/>
    <w:rsid w:val="004F0E9E"/>
    <w:rsid w:val="004F2085"/>
    <w:rsid w:val="004F30D4"/>
    <w:rsid w:val="004F3789"/>
    <w:rsid w:val="004F44E0"/>
    <w:rsid w:val="004F498F"/>
    <w:rsid w:val="004F49EA"/>
    <w:rsid w:val="004F532B"/>
    <w:rsid w:val="004F5EFA"/>
    <w:rsid w:val="004F6D16"/>
    <w:rsid w:val="004F78A2"/>
    <w:rsid w:val="0050002B"/>
    <w:rsid w:val="0050084F"/>
    <w:rsid w:val="00500CA3"/>
    <w:rsid w:val="005010F7"/>
    <w:rsid w:val="005031B5"/>
    <w:rsid w:val="00505776"/>
    <w:rsid w:val="00507E76"/>
    <w:rsid w:val="005101C2"/>
    <w:rsid w:val="005125D1"/>
    <w:rsid w:val="00513300"/>
    <w:rsid w:val="005147CD"/>
    <w:rsid w:val="00515952"/>
    <w:rsid w:val="00517658"/>
    <w:rsid w:val="00517AC1"/>
    <w:rsid w:val="00520575"/>
    <w:rsid w:val="005205F3"/>
    <w:rsid w:val="0052198F"/>
    <w:rsid w:val="00522889"/>
    <w:rsid w:val="005233DC"/>
    <w:rsid w:val="00524304"/>
    <w:rsid w:val="00524EB3"/>
    <w:rsid w:val="005250B0"/>
    <w:rsid w:val="005257ED"/>
    <w:rsid w:val="00525D6F"/>
    <w:rsid w:val="00530E2F"/>
    <w:rsid w:val="0053272E"/>
    <w:rsid w:val="00532912"/>
    <w:rsid w:val="005330F1"/>
    <w:rsid w:val="00534797"/>
    <w:rsid w:val="005351D9"/>
    <w:rsid w:val="005356B9"/>
    <w:rsid w:val="00536A66"/>
    <w:rsid w:val="00537781"/>
    <w:rsid w:val="00542914"/>
    <w:rsid w:val="00543250"/>
    <w:rsid w:val="005441C5"/>
    <w:rsid w:val="005479F1"/>
    <w:rsid w:val="00547E15"/>
    <w:rsid w:val="005509C4"/>
    <w:rsid w:val="00550F0D"/>
    <w:rsid w:val="005514F9"/>
    <w:rsid w:val="00552091"/>
    <w:rsid w:val="0055322C"/>
    <w:rsid w:val="005538BD"/>
    <w:rsid w:val="005547A5"/>
    <w:rsid w:val="00555996"/>
    <w:rsid w:val="00557254"/>
    <w:rsid w:val="00561217"/>
    <w:rsid w:val="0056229F"/>
    <w:rsid w:val="00562597"/>
    <w:rsid w:val="00563428"/>
    <w:rsid w:val="00564C16"/>
    <w:rsid w:val="00565251"/>
    <w:rsid w:val="00565301"/>
    <w:rsid w:val="00565D1C"/>
    <w:rsid w:val="005678C3"/>
    <w:rsid w:val="005704DE"/>
    <w:rsid w:val="005709A5"/>
    <w:rsid w:val="00571AC6"/>
    <w:rsid w:val="00571B21"/>
    <w:rsid w:val="0057281B"/>
    <w:rsid w:val="00572BE3"/>
    <w:rsid w:val="00572D50"/>
    <w:rsid w:val="00573400"/>
    <w:rsid w:val="0057436B"/>
    <w:rsid w:val="00574CA4"/>
    <w:rsid w:val="005754BA"/>
    <w:rsid w:val="00577328"/>
    <w:rsid w:val="00580D69"/>
    <w:rsid w:val="00581499"/>
    <w:rsid w:val="00581559"/>
    <w:rsid w:val="00582058"/>
    <w:rsid w:val="00582178"/>
    <w:rsid w:val="00582E92"/>
    <w:rsid w:val="00582EC1"/>
    <w:rsid w:val="005833B4"/>
    <w:rsid w:val="0058364C"/>
    <w:rsid w:val="0058438F"/>
    <w:rsid w:val="00584EB2"/>
    <w:rsid w:val="00585813"/>
    <w:rsid w:val="005858D1"/>
    <w:rsid w:val="00585CA9"/>
    <w:rsid w:val="0058642D"/>
    <w:rsid w:val="0058675D"/>
    <w:rsid w:val="00587335"/>
    <w:rsid w:val="005873FD"/>
    <w:rsid w:val="00590BEA"/>
    <w:rsid w:val="005915BC"/>
    <w:rsid w:val="00591C51"/>
    <w:rsid w:val="00592137"/>
    <w:rsid w:val="00593242"/>
    <w:rsid w:val="0059403B"/>
    <w:rsid w:val="00594D49"/>
    <w:rsid w:val="00595242"/>
    <w:rsid w:val="0059537E"/>
    <w:rsid w:val="0059620C"/>
    <w:rsid w:val="0059668F"/>
    <w:rsid w:val="005972D5"/>
    <w:rsid w:val="0059761C"/>
    <w:rsid w:val="005A04C7"/>
    <w:rsid w:val="005A1574"/>
    <w:rsid w:val="005A161F"/>
    <w:rsid w:val="005A1DD4"/>
    <w:rsid w:val="005A1E96"/>
    <w:rsid w:val="005A22D5"/>
    <w:rsid w:val="005A349A"/>
    <w:rsid w:val="005A36FA"/>
    <w:rsid w:val="005A5BA6"/>
    <w:rsid w:val="005A5F17"/>
    <w:rsid w:val="005A755A"/>
    <w:rsid w:val="005A76A0"/>
    <w:rsid w:val="005A79FC"/>
    <w:rsid w:val="005B15C4"/>
    <w:rsid w:val="005B3EA4"/>
    <w:rsid w:val="005B4339"/>
    <w:rsid w:val="005B4583"/>
    <w:rsid w:val="005B6B5C"/>
    <w:rsid w:val="005C10F1"/>
    <w:rsid w:val="005C2CB8"/>
    <w:rsid w:val="005C4B33"/>
    <w:rsid w:val="005C7B7A"/>
    <w:rsid w:val="005C7DBC"/>
    <w:rsid w:val="005D278D"/>
    <w:rsid w:val="005D2E28"/>
    <w:rsid w:val="005D352B"/>
    <w:rsid w:val="005D3CB7"/>
    <w:rsid w:val="005D52A4"/>
    <w:rsid w:val="005D6B2B"/>
    <w:rsid w:val="005E07EE"/>
    <w:rsid w:val="005E1E80"/>
    <w:rsid w:val="005E25C3"/>
    <w:rsid w:val="005E2E40"/>
    <w:rsid w:val="005E4A1D"/>
    <w:rsid w:val="005E5D9E"/>
    <w:rsid w:val="005E60AB"/>
    <w:rsid w:val="005E6466"/>
    <w:rsid w:val="005E7BA2"/>
    <w:rsid w:val="005F0114"/>
    <w:rsid w:val="005F1246"/>
    <w:rsid w:val="005F385B"/>
    <w:rsid w:val="005F43E0"/>
    <w:rsid w:val="005F48B6"/>
    <w:rsid w:val="005F4CD4"/>
    <w:rsid w:val="005F586C"/>
    <w:rsid w:val="005F59DA"/>
    <w:rsid w:val="005F5BC6"/>
    <w:rsid w:val="005F5D20"/>
    <w:rsid w:val="005F7630"/>
    <w:rsid w:val="005F76C6"/>
    <w:rsid w:val="005F7880"/>
    <w:rsid w:val="005F7CBF"/>
    <w:rsid w:val="0060156A"/>
    <w:rsid w:val="00602044"/>
    <w:rsid w:val="00602083"/>
    <w:rsid w:val="006024C4"/>
    <w:rsid w:val="006044A2"/>
    <w:rsid w:val="00604624"/>
    <w:rsid w:val="0060675E"/>
    <w:rsid w:val="00607FCF"/>
    <w:rsid w:val="0061014C"/>
    <w:rsid w:val="00611111"/>
    <w:rsid w:val="006122CF"/>
    <w:rsid w:val="00612366"/>
    <w:rsid w:val="0061322C"/>
    <w:rsid w:val="00614B2D"/>
    <w:rsid w:val="00615C16"/>
    <w:rsid w:val="006166DA"/>
    <w:rsid w:val="00616FAA"/>
    <w:rsid w:val="0062064A"/>
    <w:rsid w:val="00620824"/>
    <w:rsid w:val="00621012"/>
    <w:rsid w:val="00621D8B"/>
    <w:rsid w:val="0062666E"/>
    <w:rsid w:val="00627780"/>
    <w:rsid w:val="00630575"/>
    <w:rsid w:val="006310D9"/>
    <w:rsid w:val="00632CE5"/>
    <w:rsid w:val="006341C3"/>
    <w:rsid w:val="006342C6"/>
    <w:rsid w:val="00634361"/>
    <w:rsid w:val="00634B2A"/>
    <w:rsid w:val="00634EE9"/>
    <w:rsid w:val="00634F45"/>
    <w:rsid w:val="00635CC4"/>
    <w:rsid w:val="006373F4"/>
    <w:rsid w:val="00637830"/>
    <w:rsid w:val="006425E6"/>
    <w:rsid w:val="006433A2"/>
    <w:rsid w:val="00646EAB"/>
    <w:rsid w:val="00646EC3"/>
    <w:rsid w:val="00647196"/>
    <w:rsid w:val="006474FE"/>
    <w:rsid w:val="00647FD4"/>
    <w:rsid w:val="006500B7"/>
    <w:rsid w:val="006504EC"/>
    <w:rsid w:val="00650CCF"/>
    <w:rsid w:val="00651073"/>
    <w:rsid w:val="00651CBF"/>
    <w:rsid w:val="00651DDA"/>
    <w:rsid w:val="00651E82"/>
    <w:rsid w:val="00653524"/>
    <w:rsid w:val="00653987"/>
    <w:rsid w:val="00654387"/>
    <w:rsid w:val="00654B24"/>
    <w:rsid w:val="00654BA4"/>
    <w:rsid w:val="006556F3"/>
    <w:rsid w:val="00655751"/>
    <w:rsid w:val="00655AA8"/>
    <w:rsid w:val="00656C47"/>
    <w:rsid w:val="006574F0"/>
    <w:rsid w:val="006579C1"/>
    <w:rsid w:val="00660560"/>
    <w:rsid w:val="006610AD"/>
    <w:rsid w:val="00662410"/>
    <w:rsid w:val="00663F79"/>
    <w:rsid w:val="0066609D"/>
    <w:rsid w:val="00667908"/>
    <w:rsid w:val="00670C67"/>
    <w:rsid w:val="006713EC"/>
    <w:rsid w:val="006728C6"/>
    <w:rsid w:val="006738F1"/>
    <w:rsid w:val="00673F4E"/>
    <w:rsid w:val="00674267"/>
    <w:rsid w:val="00675752"/>
    <w:rsid w:val="00675B5B"/>
    <w:rsid w:val="00675E51"/>
    <w:rsid w:val="006763F4"/>
    <w:rsid w:val="006775CF"/>
    <w:rsid w:val="006806E5"/>
    <w:rsid w:val="0068133B"/>
    <w:rsid w:val="00681341"/>
    <w:rsid w:val="0068146C"/>
    <w:rsid w:val="006821C6"/>
    <w:rsid w:val="006851F0"/>
    <w:rsid w:val="00686407"/>
    <w:rsid w:val="0068658E"/>
    <w:rsid w:val="00687002"/>
    <w:rsid w:val="00690D03"/>
    <w:rsid w:val="006919DC"/>
    <w:rsid w:val="00692B46"/>
    <w:rsid w:val="00694EDE"/>
    <w:rsid w:val="00695314"/>
    <w:rsid w:val="006962C7"/>
    <w:rsid w:val="006A00FA"/>
    <w:rsid w:val="006A0AB3"/>
    <w:rsid w:val="006A12E3"/>
    <w:rsid w:val="006A1EDD"/>
    <w:rsid w:val="006A211C"/>
    <w:rsid w:val="006A287E"/>
    <w:rsid w:val="006A399F"/>
    <w:rsid w:val="006A6027"/>
    <w:rsid w:val="006A62BD"/>
    <w:rsid w:val="006A7227"/>
    <w:rsid w:val="006A769A"/>
    <w:rsid w:val="006B1773"/>
    <w:rsid w:val="006B1EFD"/>
    <w:rsid w:val="006B2D17"/>
    <w:rsid w:val="006B36D1"/>
    <w:rsid w:val="006B5372"/>
    <w:rsid w:val="006B644D"/>
    <w:rsid w:val="006B68A8"/>
    <w:rsid w:val="006B6D3B"/>
    <w:rsid w:val="006B71D6"/>
    <w:rsid w:val="006C0C09"/>
    <w:rsid w:val="006C133A"/>
    <w:rsid w:val="006C2724"/>
    <w:rsid w:val="006C2D29"/>
    <w:rsid w:val="006C3DD8"/>
    <w:rsid w:val="006C5034"/>
    <w:rsid w:val="006C718E"/>
    <w:rsid w:val="006C7FBC"/>
    <w:rsid w:val="006D3905"/>
    <w:rsid w:val="006D3A6B"/>
    <w:rsid w:val="006D42E0"/>
    <w:rsid w:val="006D4757"/>
    <w:rsid w:val="006D5F8B"/>
    <w:rsid w:val="006D644D"/>
    <w:rsid w:val="006D6A52"/>
    <w:rsid w:val="006D6EA1"/>
    <w:rsid w:val="006E0445"/>
    <w:rsid w:val="006E08E8"/>
    <w:rsid w:val="006E0C87"/>
    <w:rsid w:val="006E3581"/>
    <w:rsid w:val="006E41B5"/>
    <w:rsid w:val="006E43F2"/>
    <w:rsid w:val="006E53D5"/>
    <w:rsid w:val="006E552F"/>
    <w:rsid w:val="006E5B38"/>
    <w:rsid w:val="006E6294"/>
    <w:rsid w:val="006E6D6B"/>
    <w:rsid w:val="006E7A9E"/>
    <w:rsid w:val="006E7EED"/>
    <w:rsid w:val="006F0525"/>
    <w:rsid w:val="006F2E7B"/>
    <w:rsid w:val="006F4992"/>
    <w:rsid w:val="006F4D19"/>
    <w:rsid w:val="006F4FF5"/>
    <w:rsid w:val="006F5411"/>
    <w:rsid w:val="00700379"/>
    <w:rsid w:val="0070391D"/>
    <w:rsid w:val="00703E83"/>
    <w:rsid w:val="00705A89"/>
    <w:rsid w:val="00706738"/>
    <w:rsid w:val="00706ACE"/>
    <w:rsid w:val="00707D26"/>
    <w:rsid w:val="007103A0"/>
    <w:rsid w:val="007114F0"/>
    <w:rsid w:val="00711629"/>
    <w:rsid w:val="007132E6"/>
    <w:rsid w:val="00714DE8"/>
    <w:rsid w:val="007166CE"/>
    <w:rsid w:val="0071711A"/>
    <w:rsid w:val="0072052E"/>
    <w:rsid w:val="007243C0"/>
    <w:rsid w:val="007257B4"/>
    <w:rsid w:val="00725A9A"/>
    <w:rsid w:val="0072625E"/>
    <w:rsid w:val="00726327"/>
    <w:rsid w:val="00726968"/>
    <w:rsid w:val="00727265"/>
    <w:rsid w:val="007311A8"/>
    <w:rsid w:val="007316BD"/>
    <w:rsid w:val="007323D9"/>
    <w:rsid w:val="0073320C"/>
    <w:rsid w:val="00734C8D"/>
    <w:rsid w:val="00735F2A"/>
    <w:rsid w:val="00736681"/>
    <w:rsid w:val="007374A8"/>
    <w:rsid w:val="00741C69"/>
    <w:rsid w:val="0074229C"/>
    <w:rsid w:val="007422CE"/>
    <w:rsid w:val="0074286D"/>
    <w:rsid w:val="007436EB"/>
    <w:rsid w:val="0074493E"/>
    <w:rsid w:val="00745212"/>
    <w:rsid w:val="00745D00"/>
    <w:rsid w:val="00745ED1"/>
    <w:rsid w:val="007461DA"/>
    <w:rsid w:val="00747562"/>
    <w:rsid w:val="00747682"/>
    <w:rsid w:val="00750737"/>
    <w:rsid w:val="00750D18"/>
    <w:rsid w:val="007514C3"/>
    <w:rsid w:val="00753F4F"/>
    <w:rsid w:val="00753FB5"/>
    <w:rsid w:val="00756962"/>
    <w:rsid w:val="00756D2A"/>
    <w:rsid w:val="00757259"/>
    <w:rsid w:val="0076048F"/>
    <w:rsid w:val="00762188"/>
    <w:rsid w:val="007635CA"/>
    <w:rsid w:val="00763A80"/>
    <w:rsid w:val="00765052"/>
    <w:rsid w:val="0076574D"/>
    <w:rsid w:val="00765C6A"/>
    <w:rsid w:val="00765FB0"/>
    <w:rsid w:val="00766104"/>
    <w:rsid w:val="007664D0"/>
    <w:rsid w:val="007668A5"/>
    <w:rsid w:val="00770801"/>
    <w:rsid w:val="00771157"/>
    <w:rsid w:val="0077213E"/>
    <w:rsid w:val="00773E85"/>
    <w:rsid w:val="00773FB3"/>
    <w:rsid w:val="00775F53"/>
    <w:rsid w:val="00776C94"/>
    <w:rsid w:val="0078139A"/>
    <w:rsid w:val="007816BE"/>
    <w:rsid w:val="00781CE9"/>
    <w:rsid w:val="007821B2"/>
    <w:rsid w:val="0078229C"/>
    <w:rsid w:val="0078278A"/>
    <w:rsid w:val="0078286F"/>
    <w:rsid w:val="00782DC5"/>
    <w:rsid w:val="00783AB3"/>
    <w:rsid w:val="0078493C"/>
    <w:rsid w:val="00786CED"/>
    <w:rsid w:val="00787638"/>
    <w:rsid w:val="007913CA"/>
    <w:rsid w:val="0079181C"/>
    <w:rsid w:val="00791D2C"/>
    <w:rsid w:val="00792534"/>
    <w:rsid w:val="00794C12"/>
    <w:rsid w:val="0079702C"/>
    <w:rsid w:val="00797938"/>
    <w:rsid w:val="00797B06"/>
    <w:rsid w:val="007A0854"/>
    <w:rsid w:val="007A0C96"/>
    <w:rsid w:val="007A133C"/>
    <w:rsid w:val="007A14A8"/>
    <w:rsid w:val="007A24CF"/>
    <w:rsid w:val="007A452C"/>
    <w:rsid w:val="007A49FB"/>
    <w:rsid w:val="007A5047"/>
    <w:rsid w:val="007A7014"/>
    <w:rsid w:val="007A7438"/>
    <w:rsid w:val="007A7761"/>
    <w:rsid w:val="007B0199"/>
    <w:rsid w:val="007B078E"/>
    <w:rsid w:val="007B0BD4"/>
    <w:rsid w:val="007B1788"/>
    <w:rsid w:val="007B33EA"/>
    <w:rsid w:val="007B3549"/>
    <w:rsid w:val="007B3C54"/>
    <w:rsid w:val="007B4B3D"/>
    <w:rsid w:val="007B6740"/>
    <w:rsid w:val="007B78AE"/>
    <w:rsid w:val="007C2359"/>
    <w:rsid w:val="007C38B5"/>
    <w:rsid w:val="007C3E6B"/>
    <w:rsid w:val="007C4BB1"/>
    <w:rsid w:val="007C520D"/>
    <w:rsid w:val="007C5825"/>
    <w:rsid w:val="007C5C94"/>
    <w:rsid w:val="007C66C5"/>
    <w:rsid w:val="007C709A"/>
    <w:rsid w:val="007D016F"/>
    <w:rsid w:val="007D0C1A"/>
    <w:rsid w:val="007D10D6"/>
    <w:rsid w:val="007D2C23"/>
    <w:rsid w:val="007D2DE5"/>
    <w:rsid w:val="007D4206"/>
    <w:rsid w:val="007D5BCC"/>
    <w:rsid w:val="007D676B"/>
    <w:rsid w:val="007D7775"/>
    <w:rsid w:val="007D7B7E"/>
    <w:rsid w:val="007D7B9D"/>
    <w:rsid w:val="007E1C95"/>
    <w:rsid w:val="007E2257"/>
    <w:rsid w:val="007E233E"/>
    <w:rsid w:val="007E479B"/>
    <w:rsid w:val="007E4CE2"/>
    <w:rsid w:val="007E6639"/>
    <w:rsid w:val="007E69C5"/>
    <w:rsid w:val="007F000A"/>
    <w:rsid w:val="007F00E0"/>
    <w:rsid w:val="007F0573"/>
    <w:rsid w:val="007F07F9"/>
    <w:rsid w:val="007F1D5E"/>
    <w:rsid w:val="007F2709"/>
    <w:rsid w:val="007F3A6F"/>
    <w:rsid w:val="007F40E1"/>
    <w:rsid w:val="007F6A13"/>
    <w:rsid w:val="007F7244"/>
    <w:rsid w:val="0080023C"/>
    <w:rsid w:val="00801336"/>
    <w:rsid w:val="00802B90"/>
    <w:rsid w:val="008030BE"/>
    <w:rsid w:val="00804F8E"/>
    <w:rsid w:val="00804F9D"/>
    <w:rsid w:val="00805112"/>
    <w:rsid w:val="00805C43"/>
    <w:rsid w:val="0080730D"/>
    <w:rsid w:val="00807DEF"/>
    <w:rsid w:val="00812125"/>
    <w:rsid w:val="008124F4"/>
    <w:rsid w:val="00812FE9"/>
    <w:rsid w:val="00813720"/>
    <w:rsid w:val="0081408D"/>
    <w:rsid w:val="008163BC"/>
    <w:rsid w:val="00817348"/>
    <w:rsid w:val="00817A2F"/>
    <w:rsid w:val="00817A5D"/>
    <w:rsid w:val="00817ACD"/>
    <w:rsid w:val="008207CC"/>
    <w:rsid w:val="0082089C"/>
    <w:rsid w:val="008215B5"/>
    <w:rsid w:val="00821662"/>
    <w:rsid w:val="00821832"/>
    <w:rsid w:val="00821C23"/>
    <w:rsid w:val="00821D56"/>
    <w:rsid w:val="00821FFB"/>
    <w:rsid w:val="008233A5"/>
    <w:rsid w:val="008239C8"/>
    <w:rsid w:val="00823ACB"/>
    <w:rsid w:val="0082446F"/>
    <w:rsid w:val="00824885"/>
    <w:rsid w:val="00824DC5"/>
    <w:rsid w:val="00825523"/>
    <w:rsid w:val="008259B5"/>
    <w:rsid w:val="00825E47"/>
    <w:rsid w:val="008264DA"/>
    <w:rsid w:val="00826F97"/>
    <w:rsid w:val="008271CF"/>
    <w:rsid w:val="00827498"/>
    <w:rsid w:val="00830277"/>
    <w:rsid w:val="008304A6"/>
    <w:rsid w:val="008304FE"/>
    <w:rsid w:val="0083171C"/>
    <w:rsid w:val="00832508"/>
    <w:rsid w:val="008348F4"/>
    <w:rsid w:val="0083537A"/>
    <w:rsid w:val="00835635"/>
    <w:rsid w:val="00835FF5"/>
    <w:rsid w:val="0083638B"/>
    <w:rsid w:val="00836741"/>
    <w:rsid w:val="008375DE"/>
    <w:rsid w:val="00837DF6"/>
    <w:rsid w:val="00840616"/>
    <w:rsid w:val="00840E26"/>
    <w:rsid w:val="00842440"/>
    <w:rsid w:val="00842D1C"/>
    <w:rsid w:val="008433EB"/>
    <w:rsid w:val="008434D0"/>
    <w:rsid w:val="008438AB"/>
    <w:rsid w:val="00843BA2"/>
    <w:rsid w:val="00844D5A"/>
    <w:rsid w:val="00845498"/>
    <w:rsid w:val="00845BDB"/>
    <w:rsid w:val="008518E0"/>
    <w:rsid w:val="0085214C"/>
    <w:rsid w:val="00852A15"/>
    <w:rsid w:val="00853D6F"/>
    <w:rsid w:val="00854C5D"/>
    <w:rsid w:val="00855331"/>
    <w:rsid w:val="00857FB5"/>
    <w:rsid w:val="0086012E"/>
    <w:rsid w:val="0086049F"/>
    <w:rsid w:val="00860B16"/>
    <w:rsid w:val="00860E09"/>
    <w:rsid w:val="00861009"/>
    <w:rsid w:val="0086234A"/>
    <w:rsid w:val="00862E4E"/>
    <w:rsid w:val="00863EED"/>
    <w:rsid w:val="00863FDA"/>
    <w:rsid w:val="008641F6"/>
    <w:rsid w:val="00865786"/>
    <w:rsid w:val="00865C0F"/>
    <w:rsid w:val="008665A6"/>
    <w:rsid w:val="00867A8B"/>
    <w:rsid w:val="00867C66"/>
    <w:rsid w:val="00867E96"/>
    <w:rsid w:val="0087134F"/>
    <w:rsid w:val="0087142C"/>
    <w:rsid w:val="00872A7A"/>
    <w:rsid w:val="0087312A"/>
    <w:rsid w:val="00873EF4"/>
    <w:rsid w:val="00875A7A"/>
    <w:rsid w:val="00875D7C"/>
    <w:rsid w:val="008775B5"/>
    <w:rsid w:val="00880BCD"/>
    <w:rsid w:val="00882981"/>
    <w:rsid w:val="008856E7"/>
    <w:rsid w:val="00886AAE"/>
    <w:rsid w:val="00886D89"/>
    <w:rsid w:val="008875A6"/>
    <w:rsid w:val="00887B8D"/>
    <w:rsid w:val="00890781"/>
    <w:rsid w:val="008914E4"/>
    <w:rsid w:val="008917D4"/>
    <w:rsid w:val="008918FA"/>
    <w:rsid w:val="008919E1"/>
    <w:rsid w:val="0089273A"/>
    <w:rsid w:val="00894FE6"/>
    <w:rsid w:val="00895D18"/>
    <w:rsid w:val="00896275"/>
    <w:rsid w:val="008978F6"/>
    <w:rsid w:val="008A01A3"/>
    <w:rsid w:val="008A0680"/>
    <w:rsid w:val="008A07DA"/>
    <w:rsid w:val="008A119B"/>
    <w:rsid w:val="008A17B2"/>
    <w:rsid w:val="008A20C3"/>
    <w:rsid w:val="008A4185"/>
    <w:rsid w:val="008A5417"/>
    <w:rsid w:val="008A544B"/>
    <w:rsid w:val="008A7A34"/>
    <w:rsid w:val="008B00F9"/>
    <w:rsid w:val="008B17B3"/>
    <w:rsid w:val="008B536F"/>
    <w:rsid w:val="008B57B6"/>
    <w:rsid w:val="008B79A6"/>
    <w:rsid w:val="008C1091"/>
    <w:rsid w:val="008C1491"/>
    <w:rsid w:val="008C1785"/>
    <w:rsid w:val="008C1AD6"/>
    <w:rsid w:val="008C36E4"/>
    <w:rsid w:val="008C407D"/>
    <w:rsid w:val="008C63A6"/>
    <w:rsid w:val="008C7223"/>
    <w:rsid w:val="008D0415"/>
    <w:rsid w:val="008D2B24"/>
    <w:rsid w:val="008D3096"/>
    <w:rsid w:val="008D3FD1"/>
    <w:rsid w:val="008D46A1"/>
    <w:rsid w:val="008D4B26"/>
    <w:rsid w:val="008D648F"/>
    <w:rsid w:val="008D6937"/>
    <w:rsid w:val="008E0079"/>
    <w:rsid w:val="008E08B7"/>
    <w:rsid w:val="008E0AD1"/>
    <w:rsid w:val="008E3F47"/>
    <w:rsid w:val="008E4C47"/>
    <w:rsid w:val="008E4F7C"/>
    <w:rsid w:val="008E5ACB"/>
    <w:rsid w:val="008E6890"/>
    <w:rsid w:val="008E696F"/>
    <w:rsid w:val="008E69B9"/>
    <w:rsid w:val="008F0066"/>
    <w:rsid w:val="008F07FC"/>
    <w:rsid w:val="008F0B04"/>
    <w:rsid w:val="008F15C9"/>
    <w:rsid w:val="008F23E2"/>
    <w:rsid w:val="008F2DE0"/>
    <w:rsid w:val="008F3182"/>
    <w:rsid w:val="008F3950"/>
    <w:rsid w:val="008F54CD"/>
    <w:rsid w:val="008F5A8F"/>
    <w:rsid w:val="008F5F2F"/>
    <w:rsid w:val="008F6182"/>
    <w:rsid w:val="009005FE"/>
    <w:rsid w:val="00900F33"/>
    <w:rsid w:val="00901F79"/>
    <w:rsid w:val="009024FA"/>
    <w:rsid w:val="0090380F"/>
    <w:rsid w:val="00903BF8"/>
    <w:rsid w:val="009062F9"/>
    <w:rsid w:val="009067A6"/>
    <w:rsid w:val="00906F24"/>
    <w:rsid w:val="009104E2"/>
    <w:rsid w:val="0091055C"/>
    <w:rsid w:val="009107E7"/>
    <w:rsid w:val="009111F1"/>
    <w:rsid w:val="00911A65"/>
    <w:rsid w:val="00911C0B"/>
    <w:rsid w:val="00913809"/>
    <w:rsid w:val="00913A00"/>
    <w:rsid w:val="00913B53"/>
    <w:rsid w:val="009148FD"/>
    <w:rsid w:val="00916FAB"/>
    <w:rsid w:val="00922BFD"/>
    <w:rsid w:val="00923562"/>
    <w:rsid w:val="0092420B"/>
    <w:rsid w:val="00927E90"/>
    <w:rsid w:val="00931179"/>
    <w:rsid w:val="00931BDB"/>
    <w:rsid w:val="009329E0"/>
    <w:rsid w:val="00932E2B"/>
    <w:rsid w:val="00933086"/>
    <w:rsid w:val="00933506"/>
    <w:rsid w:val="009346FA"/>
    <w:rsid w:val="0093520A"/>
    <w:rsid w:val="009358CA"/>
    <w:rsid w:val="00935987"/>
    <w:rsid w:val="009359D0"/>
    <w:rsid w:val="00937A34"/>
    <w:rsid w:val="00937DC3"/>
    <w:rsid w:val="00940704"/>
    <w:rsid w:val="009429A3"/>
    <w:rsid w:val="00943403"/>
    <w:rsid w:val="00943FD8"/>
    <w:rsid w:val="00945357"/>
    <w:rsid w:val="00945E8A"/>
    <w:rsid w:val="00945FFB"/>
    <w:rsid w:val="00946BE2"/>
    <w:rsid w:val="0094739A"/>
    <w:rsid w:val="00950824"/>
    <w:rsid w:val="00950D4A"/>
    <w:rsid w:val="00951032"/>
    <w:rsid w:val="00951415"/>
    <w:rsid w:val="009516D1"/>
    <w:rsid w:val="00951BEB"/>
    <w:rsid w:val="009541D9"/>
    <w:rsid w:val="009545DF"/>
    <w:rsid w:val="009546FC"/>
    <w:rsid w:val="00954730"/>
    <w:rsid w:val="009548EA"/>
    <w:rsid w:val="0095511B"/>
    <w:rsid w:val="009557DC"/>
    <w:rsid w:val="00962687"/>
    <w:rsid w:val="009627A8"/>
    <w:rsid w:val="0096289B"/>
    <w:rsid w:val="009632A7"/>
    <w:rsid w:val="0096345D"/>
    <w:rsid w:val="00964334"/>
    <w:rsid w:val="00964791"/>
    <w:rsid w:val="009654F5"/>
    <w:rsid w:val="00966835"/>
    <w:rsid w:val="00967DEA"/>
    <w:rsid w:val="00970EC2"/>
    <w:rsid w:val="009711CA"/>
    <w:rsid w:val="00971F02"/>
    <w:rsid w:val="009727A5"/>
    <w:rsid w:val="00972B43"/>
    <w:rsid w:val="009744BF"/>
    <w:rsid w:val="009755F8"/>
    <w:rsid w:val="00975A16"/>
    <w:rsid w:val="00976AEC"/>
    <w:rsid w:val="00976D75"/>
    <w:rsid w:val="009770A1"/>
    <w:rsid w:val="009809FF"/>
    <w:rsid w:val="00980D67"/>
    <w:rsid w:val="00981D0A"/>
    <w:rsid w:val="00982681"/>
    <w:rsid w:val="00982AF8"/>
    <w:rsid w:val="0098334C"/>
    <w:rsid w:val="00983C61"/>
    <w:rsid w:val="00983DC3"/>
    <w:rsid w:val="00984132"/>
    <w:rsid w:val="0098499C"/>
    <w:rsid w:val="00985E9E"/>
    <w:rsid w:val="009874C8"/>
    <w:rsid w:val="00987E94"/>
    <w:rsid w:val="0099021F"/>
    <w:rsid w:val="00990A5D"/>
    <w:rsid w:val="00991B63"/>
    <w:rsid w:val="00992010"/>
    <w:rsid w:val="00993ECF"/>
    <w:rsid w:val="009945FC"/>
    <w:rsid w:val="00994B44"/>
    <w:rsid w:val="009952D0"/>
    <w:rsid w:val="00995C52"/>
    <w:rsid w:val="00996DFF"/>
    <w:rsid w:val="00997329"/>
    <w:rsid w:val="009A0608"/>
    <w:rsid w:val="009A0CF7"/>
    <w:rsid w:val="009A17AB"/>
    <w:rsid w:val="009A2682"/>
    <w:rsid w:val="009A2B50"/>
    <w:rsid w:val="009A33D0"/>
    <w:rsid w:val="009A47F5"/>
    <w:rsid w:val="009A5787"/>
    <w:rsid w:val="009A5B58"/>
    <w:rsid w:val="009A5E35"/>
    <w:rsid w:val="009A70DE"/>
    <w:rsid w:val="009A7190"/>
    <w:rsid w:val="009A7649"/>
    <w:rsid w:val="009A7A51"/>
    <w:rsid w:val="009A7C3C"/>
    <w:rsid w:val="009B0EC4"/>
    <w:rsid w:val="009B10BF"/>
    <w:rsid w:val="009B196B"/>
    <w:rsid w:val="009B19E1"/>
    <w:rsid w:val="009B5D06"/>
    <w:rsid w:val="009B5E58"/>
    <w:rsid w:val="009B7207"/>
    <w:rsid w:val="009C1C2B"/>
    <w:rsid w:val="009C1CF6"/>
    <w:rsid w:val="009C3A9C"/>
    <w:rsid w:val="009C4FAA"/>
    <w:rsid w:val="009C579A"/>
    <w:rsid w:val="009C585C"/>
    <w:rsid w:val="009C6C33"/>
    <w:rsid w:val="009D0636"/>
    <w:rsid w:val="009D2613"/>
    <w:rsid w:val="009D3122"/>
    <w:rsid w:val="009D3F85"/>
    <w:rsid w:val="009D503F"/>
    <w:rsid w:val="009D52F1"/>
    <w:rsid w:val="009E04FF"/>
    <w:rsid w:val="009E0DFA"/>
    <w:rsid w:val="009E11FD"/>
    <w:rsid w:val="009E50F2"/>
    <w:rsid w:val="009E5606"/>
    <w:rsid w:val="009E5BC5"/>
    <w:rsid w:val="009E5DE2"/>
    <w:rsid w:val="009E7876"/>
    <w:rsid w:val="009F2189"/>
    <w:rsid w:val="009F3E1C"/>
    <w:rsid w:val="009F68DD"/>
    <w:rsid w:val="009F6E59"/>
    <w:rsid w:val="009F71BE"/>
    <w:rsid w:val="00A0004A"/>
    <w:rsid w:val="00A031AC"/>
    <w:rsid w:val="00A03B5E"/>
    <w:rsid w:val="00A0533A"/>
    <w:rsid w:val="00A055B2"/>
    <w:rsid w:val="00A05939"/>
    <w:rsid w:val="00A06B39"/>
    <w:rsid w:val="00A06D15"/>
    <w:rsid w:val="00A074DC"/>
    <w:rsid w:val="00A07B1C"/>
    <w:rsid w:val="00A106AC"/>
    <w:rsid w:val="00A10875"/>
    <w:rsid w:val="00A119A1"/>
    <w:rsid w:val="00A12CD2"/>
    <w:rsid w:val="00A142F5"/>
    <w:rsid w:val="00A15534"/>
    <w:rsid w:val="00A15D1A"/>
    <w:rsid w:val="00A177D6"/>
    <w:rsid w:val="00A179A3"/>
    <w:rsid w:val="00A223DD"/>
    <w:rsid w:val="00A2240D"/>
    <w:rsid w:val="00A244DA"/>
    <w:rsid w:val="00A247E1"/>
    <w:rsid w:val="00A25169"/>
    <w:rsid w:val="00A26AB4"/>
    <w:rsid w:val="00A26C4B"/>
    <w:rsid w:val="00A2729D"/>
    <w:rsid w:val="00A27C4F"/>
    <w:rsid w:val="00A3047F"/>
    <w:rsid w:val="00A30584"/>
    <w:rsid w:val="00A30795"/>
    <w:rsid w:val="00A31799"/>
    <w:rsid w:val="00A317F0"/>
    <w:rsid w:val="00A32B48"/>
    <w:rsid w:val="00A32FC0"/>
    <w:rsid w:val="00A36AEB"/>
    <w:rsid w:val="00A37372"/>
    <w:rsid w:val="00A37742"/>
    <w:rsid w:val="00A3783E"/>
    <w:rsid w:val="00A4182B"/>
    <w:rsid w:val="00A44A3C"/>
    <w:rsid w:val="00A44C65"/>
    <w:rsid w:val="00A459FE"/>
    <w:rsid w:val="00A46A19"/>
    <w:rsid w:val="00A46E28"/>
    <w:rsid w:val="00A504AC"/>
    <w:rsid w:val="00A50901"/>
    <w:rsid w:val="00A50E54"/>
    <w:rsid w:val="00A51C26"/>
    <w:rsid w:val="00A5291D"/>
    <w:rsid w:val="00A529B2"/>
    <w:rsid w:val="00A529CF"/>
    <w:rsid w:val="00A52F91"/>
    <w:rsid w:val="00A539BD"/>
    <w:rsid w:val="00A54465"/>
    <w:rsid w:val="00A54475"/>
    <w:rsid w:val="00A55EEF"/>
    <w:rsid w:val="00A5616A"/>
    <w:rsid w:val="00A567CE"/>
    <w:rsid w:val="00A56E45"/>
    <w:rsid w:val="00A60B0D"/>
    <w:rsid w:val="00A616CE"/>
    <w:rsid w:val="00A629FD"/>
    <w:rsid w:val="00A62E6F"/>
    <w:rsid w:val="00A64CF4"/>
    <w:rsid w:val="00A67032"/>
    <w:rsid w:val="00A7192D"/>
    <w:rsid w:val="00A71F95"/>
    <w:rsid w:val="00A725B1"/>
    <w:rsid w:val="00A72D30"/>
    <w:rsid w:val="00A7468D"/>
    <w:rsid w:val="00A75964"/>
    <w:rsid w:val="00A75BBD"/>
    <w:rsid w:val="00A7777E"/>
    <w:rsid w:val="00A7792E"/>
    <w:rsid w:val="00A77A0F"/>
    <w:rsid w:val="00A77E13"/>
    <w:rsid w:val="00A813D0"/>
    <w:rsid w:val="00A82C75"/>
    <w:rsid w:val="00A834BA"/>
    <w:rsid w:val="00A83573"/>
    <w:rsid w:val="00A8357F"/>
    <w:rsid w:val="00A83A4B"/>
    <w:rsid w:val="00A84B84"/>
    <w:rsid w:val="00A85943"/>
    <w:rsid w:val="00A85BC2"/>
    <w:rsid w:val="00A8766E"/>
    <w:rsid w:val="00A901AD"/>
    <w:rsid w:val="00A9048F"/>
    <w:rsid w:val="00A91606"/>
    <w:rsid w:val="00A92A53"/>
    <w:rsid w:val="00A93136"/>
    <w:rsid w:val="00A94225"/>
    <w:rsid w:val="00A947C3"/>
    <w:rsid w:val="00A9687F"/>
    <w:rsid w:val="00A97A01"/>
    <w:rsid w:val="00AA0BAA"/>
    <w:rsid w:val="00AA0DE6"/>
    <w:rsid w:val="00AA1162"/>
    <w:rsid w:val="00AA150F"/>
    <w:rsid w:val="00AA2DAD"/>
    <w:rsid w:val="00AA3C9B"/>
    <w:rsid w:val="00AA409A"/>
    <w:rsid w:val="00AA50AE"/>
    <w:rsid w:val="00AA5245"/>
    <w:rsid w:val="00AA5D93"/>
    <w:rsid w:val="00AA735D"/>
    <w:rsid w:val="00AB0A56"/>
    <w:rsid w:val="00AB2388"/>
    <w:rsid w:val="00AB3161"/>
    <w:rsid w:val="00AB4CF0"/>
    <w:rsid w:val="00AB676E"/>
    <w:rsid w:val="00AC049B"/>
    <w:rsid w:val="00AC1387"/>
    <w:rsid w:val="00AC1C4A"/>
    <w:rsid w:val="00AC1D73"/>
    <w:rsid w:val="00AC3B05"/>
    <w:rsid w:val="00AC4CFA"/>
    <w:rsid w:val="00AC7C06"/>
    <w:rsid w:val="00AD2D60"/>
    <w:rsid w:val="00AD3441"/>
    <w:rsid w:val="00AD4F2B"/>
    <w:rsid w:val="00AD5CE7"/>
    <w:rsid w:val="00AD6E7E"/>
    <w:rsid w:val="00AD72EF"/>
    <w:rsid w:val="00AD7D3B"/>
    <w:rsid w:val="00AE07BE"/>
    <w:rsid w:val="00AE192C"/>
    <w:rsid w:val="00AE40D6"/>
    <w:rsid w:val="00AE4760"/>
    <w:rsid w:val="00AE47A7"/>
    <w:rsid w:val="00AE5965"/>
    <w:rsid w:val="00AE72C5"/>
    <w:rsid w:val="00AE7F1F"/>
    <w:rsid w:val="00AF0585"/>
    <w:rsid w:val="00AF14C9"/>
    <w:rsid w:val="00AF1762"/>
    <w:rsid w:val="00AF1C8C"/>
    <w:rsid w:val="00AF23FA"/>
    <w:rsid w:val="00AF2E2A"/>
    <w:rsid w:val="00AF3408"/>
    <w:rsid w:val="00AF3539"/>
    <w:rsid w:val="00AF35AC"/>
    <w:rsid w:val="00AF7043"/>
    <w:rsid w:val="00B006BB"/>
    <w:rsid w:val="00B02B3A"/>
    <w:rsid w:val="00B037BB"/>
    <w:rsid w:val="00B03A4B"/>
    <w:rsid w:val="00B0492E"/>
    <w:rsid w:val="00B05C6B"/>
    <w:rsid w:val="00B05EE2"/>
    <w:rsid w:val="00B10E40"/>
    <w:rsid w:val="00B111F5"/>
    <w:rsid w:val="00B12F79"/>
    <w:rsid w:val="00B15B39"/>
    <w:rsid w:val="00B16BFA"/>
    <w:rsid w:val="00B177C0"/>
    <w:rsid w:val="00B17B9C"/>
    <w:rsid w:val="00B20020"/>
    <w:rsid w:val="00B20F7E"/>
    <w:rsid w:val="00B2108D"/>
    <w:rsid w:val="00B21604"/>
    <w:rsid w:val="00B234E3"/>
    <w:rsid w:val="00B23901"/>
    <w:rsid w:val="00B2434B"/>
    <w:rsid w:val="00B24901"/>
    <w:rsid w:val="00B257D0"/>
    <w:rsid w:val="00B27753"/>
    <w:rsid w:val="00B30FDF"/>
    <w:rsid w:val="00B3250E"/>
    <w:rsid w:val="00B333A5"/>
    <w:rsid w:val="00B33B88"/>
    <w:rsid w:val="00B3540E"/>
    <w:rsid w:val="00B3540F"/>
    <w:rsid w:val="00B355E1"/>
    <w:rsid w:val="00B35A77"/>
    <w:rsid w:val="00B3730D"/>
    <w:rsid w:val="00B378F7"/>
    <w:rsid w:val="00B41928"/>
    <w:rsid w:val="00B43146"/>
    <w:rsid w:val="00B43291"/>
    <w:rsid w:val="00B457CE"/>
    <w:rsid w:val="00B4697A"/>
    <w:rsid w:val="00B474CD"/>
    <w:rsid w:val="00B51091"/>
    <w:rsid w:val="00B51E29"/>
    <w:rsid w:val="00B568B7"/>
    <w:rsid w:val="00B568C6"/>
    <w:rsid w:val="00B5745D"/>
    <w:rsid w:val="00B60CFA"/>
    <w:rsid w:val="00B616ED"/>
    <w:rsid w:val="00B62843"/>
    <w:rsid w:val="00B63C08"/>
    <w:rsid w:val="00B64531"/>
    <w:rsid w:val="00B64EFE"/>
    <w:rsid w:val="00B65E38"/>
    <w:rsid w:val="00B6626E"/>
    <w:rsid w:val="00B66716"/>
    <w:rsid w:val="00B6672F"/>
    <w:rsid w:val="00B70A84"/>
    <w:rsid w:val="00B71FA9"/>
    <w:rsid w:val="00B73879"/>
    <w:rsid w:val="00B73E25"/>
    <w:rsid w:val="00B7477E"/>
    <w:rsid w:val="00B749EC"/>
    <w:rsid w:val="00B74CE4"/>
    <w:rsid w:val="00B75599"/>
    <w:rsid w:val="00B75B46"/>
    <w:rsid w:val="00B7732C"/>
    <w:rsid w:val="00B8056B"/>
    <w:rsid w:val="00B80A2B"/>
    <w:rsid w:val="00B81902"/>
    <w:rsid w:val="00B81A22"/>
    <w:rsid w:val="00B82D81"/>
    <w:rsid w:val="00B84D87"/>
    <w:rsid w:val="00B850C6"/>
    <w:rsid w:val="00B854E7"/>
    <w:rsid w:val="00B871AD"/>
    <w:rsid w:val="00B90967"/>
    <w:rsid w:val="00B91742"/>
    <w:rsid w:val="00B941AE"/>
    <w:rsid w:val="00B94A91"/>
    <w:rsid w:val="00B94D16"/>
    <w:rsid w:val="00B95AFC"/>
    <w:rsid w:val="00B96866"/>
    <w:rsid w:val="00BA00CE"/>
    <w:rsid w:val="00BA1231"/>
    <w:rsid w:val="00BA142A"/>
    <w:rsid w:val="00BA2078"/>
    <w:rsid w:val="00BA429E"/>
    <w:rsid w:val="00BA5721"/>
    <w:rsid w:val="00BB0826"/>
    <w:rsid w:val="00BB2D11"/>
    <w:rsid w:val="00BB3CF9"/>
    <w:rsid w:val="00BB3D88"/>
    <w:rsid w:val="00BB4ED7"/>
    <w:rsid w:val="00BB5C7C"/>
    <w:rsid w:val="00BB62EE"/>
    <w:rsid w:val="00BB75E0"/>
    <w:rsid w:val="00BC0A64"/>
    <w:rsid w:val="00BC1909"/>
    <w:rsid w:val="00BC1BE3"/>
    <w:rsid w:val="00BC3643"/>
    <w:rsid w:val="00BC44B9"/>
    <w:rsid w:val="00BC6433"/>
    <w:rsid w:val="00BC6DE8"/>
    <w:rsid w:val="00BD0104"/>
    <w:rsid w:val="00BD022B"/>
    <w:rsid w:val="00BD1E04"/>
    <w:rsid w:val="00BD2165"/>
    <w:rsid w:val="00BD29B3"/>
    <w:rsid w:val="00BD510F"/>
    <w:rsid w:val="00BD67C8"/>
    <w:rsid w:val="00BD7541"/>
    <w:rsid w:val="00BD7712"/>
    <w:rsid w:val="00BD77C9"/>
    <w:rsid w:val="00BE0C3A"/>
    <w:rsid w:val="00BE13D3"/>
    <w:rsid w:val="00BE191F"/>
    <w:rsid w:val="00BE2AD1"/>
    <w:rsid w:val="00BE2DA7"/>
    <w:rsid w:val="00BE2EE4"/>
    <w:rsid w:val="00BE336F"/>
    <w:rsid w:val="00BE4EE8"/>
    <w:rsid w:val="00BE629C"/>
    <w:rsid w:val="00BF109F"/>
    <w:rsid w:val="00BF44EA"/>
    <w:rsid w:val="00BF471F"/>
    <w:rsid w:val="00BF769A"/>
    <w:rsid w:val="00C018BD"/>
    <w:rsid w:val="00C026BF"/>
    <w:rsid w:val="00C026D3"/>
    <w:rsid w:val="00C036C7"/>
    <w:rsid w:val="00C03DA7"/>
    <w:rsid w:val="00C03EBC"/>
    <w:rsid w:val="00C044F7"/>
    <w:rsid w:val="00C05F2C"/>
    <w:rsid w:val="00C078E5"/>
    <w:rsid w:val="00C10726"/>
    <w:rsid w:val="00C12043"/>
    <w:rsid w:val="00C124B2"/>
    <w:rsid w:val="00C131D7"/>
    <w:rsid w:val="00C1378C"/>
    <w:rsid w:val="00C164E6"/>
    <w:rsid w:val="00C16EDA"/>
    <w:rsid w:val="00C17BAF"/>
    <w:rsid w:val="00C21E32"/>
    <w:rsid w:val="00C221AA"/>
    <w:rsid w:val="00C247C6"/>
    <w:rsid w:val="00C2559C"/>
    <w:rsid w:val="00C2734A"/>
    <w:rsid w:val="00C30A1C"/>
    <w:rsid w:val="00C311E8"/>
    <w:rsid w:val="00C32A75"/>
    <w:rsid w:val="00C33CE9"/>
    <w:rsid w:val="00C35004"/>
    <w:rsid w:val="00C37252"/>
    <w:rsid w:val="00C4064F"/>
    <w:rsid w:val="00C41BBA"/>
    <w:rsid w:val="00C41DB2"/>
    <w:rsid w:val="00C42177"/>
    <w:rsid w:val="00C428FF"/>
    <w:rsid w:val="00C42959"/>
    <w:rsid w:val="00C45589"/>
    <w:rsid w:val="00C46654"/>
    <w:rsid w:val="00C46A02"/>
    <w:rsid w:val="00C47255"/>
    <w:rsid w:val="00C501C9"/>
    <w:rsid w:val="00C5087D"/>
    <w:rsid w:val="00C510A8"/>
    <w:rsid w:val="00C524BB"/>
    <w:rsid w:val="00C53A9A"/>
    <w:rsid w:val="00C543D2"/>
    <w:rsid w:val="00C5511A"/>
    <w:rsid w:val="00C55F51"/>
    <w:rsid w:val="00C56596"/>
    <w:rsid w:val="00C57812"/>
    <w:rsid w:val="00C57932"/>
    <w:rsid w:val="00C619AC"/>
    <w:rsid w:val="00C6434B"/>
    <w:rsid w:val="00C64809"/>
    <w:rsid w:val="00C6685C"/>
    <w:rsid w:val="00C67F12"/>
    <w:rsid w:val="00C70EB4"/>
    <w:rsid w:val="00C71E5D"/>
    <w:rsid w:val="00C736D8"/>
    <w:rsid w:val="00C7421A"/>
    <w:rsid w:val="00C754AE"/>
    <w:rsid w:val="00C759AE"/>
    <w:rsid w:val="00C763B0"/>
    <w:rsid w:val="00C80AF5"/>
    <w:rsid w:val="00C82290"/>
    <w:rsid w:val="00C85D7E"/>
    <w:rsid w:val="00C862FC"/>
    <w:rsid w:val="00C86C48"/>
    <w:rsid w:val="00C8783F"/>
    <w:rsid w:val="00C90F5A"/>
    <w:rsid w:val="00C926A9"/>
    <w:rsid w:val="00C92D4F"/>
    <w:rsid w:val="00C92F4A"/>
    <w:rsid w:val="00C936AD"/>
    <w:rsid w:val="00C93EF0"/>
    <w:rsid w:val="00C9442F"/>
    <w:rsid w:val="00C9775D"/>
    <w:rsid w:val="00CA39F4"/>
    <w:rsid w:val="00CA5185"/>
    <w:rsid w:val="00CA5CC5"/>
    <w:rsid w:val="00CB08C2"/>
    <w:rsid w:val="00CB1695"/>
    <w:rsid w:val="00CB21AA"/>
    <w:rsid w:val="00CB2A24"/>
    <w:rsid w:val="00CB3646"/>
    <w:rsid w:val="00CB39F8"/>
    <w:rsid w:val="00CB426F"/>
    <w:rsid w:val="00CB47E3"/>
    <w:rsid w:val="00CB4A47"/>
    <w:rsid w:val="00CB5668"/>
    <w:rsid w:val="00CB5F27"/>
    <w:rsid w:val="00CB624A"/>
    <w:rsid w:val="00CB69E3"/>
    <w:rsid w:val="00CC09D7"/>
    <w:rsid w:val="00CC13BA"/>
    <w:rsid w:val="00CC2219"/>
    <w:rsid w:val="00CC2697"/>
    <w:rsid w:val="00CC2BE0"/>
    <w:rsid w:val="00CC4EC7"/>
    <w:rsid w:val="00CC4F9B"/>
    <w:rsid w:val="00CC5160"/>
    <w:rsid w:val="00CC53B7"/>
    <w:rsid w:val="00CC5EFE"/>
    <w:rsid w:val="00CC5FC8"/>
    <w:rsid w:val="00CC6F60"/>
    <w:rsid w:val="00CC75A5"/>
    <w:rsid w:val="00CC77E2"/>
    <w:rsid w:val="00CC7B01"/>
    <w:rsid w:val="00CC7D6E"/>
    <w:rsid w:val="00CC7E37"/>
    <w:rsid w:val="00CD156C"/>
    <w:rsid w:val="00CD1A9B"/>
    <w:rsid w:val="00CD3791"/>
    <w:rsid w:val="00CD3BBC"/>
    <w:rsid w:val="00CD4DF3"/>
    <w:rsid w:val="00CD5BDD"/>
    <w:rsid w:val="00CD5F95"/>
    <w:rsid w:val="00CE0211"/>
    <w:rsid w:val="00CE08ED"/>
    <w:rsid w:val="00CE23FE"/>
    <w:rsid w:val="00CE2E50"/>
    <w:rsid w:val="00CE3357"/>
    <w:rsid w:val="00CE3716"/>
    <w:rsid w:val="00CE6CCD"/>
    <w:rsid w:val="00CE75D1"/>
    <w:rsid w:val="00CF11A4"/>
    <w:rsid w:val="00CF1E18"/>
    <w:rsid w:val="00CF1FD1"/>
    <w:rsid w:val="00CF24DE"/>
    <w:rsid w:val="00CF3552"/>
    <w:rsid w:val="00CF3ECB"/>
    <w:rsid w:val="00CF7994"/>
    <w:rsid w:val="00CF7AEF"/>
    <w:rsid w:val="00CF7B8F"/>
    <w:rsid w:val="00CF7C3E"/>
    <w:rsid w:val="00D0183C"/>
    <w:rsid w:val="00D0215C"/>
    <w:rsid w:val="00D04C18"/>
    <w:rsid w:val="00D10110"/>
    <w:rsid w:val="00D101C8"/>
    <w:rsid w:val="00D10831"/>
    <w:rsid w:val="00D1205E"/>
    <w:rsid w:val="00D126F8"/>
    <w:rsid w:val="00D1336F"/>
    <w:rsid w:val="00D134C5"/>
    <w:rsid w:val="00D135EC"/>
    <w:rsid w:val="00D13DB6"/>
    <w:rsid w:val="00D15084"/>
    <w:rsid w:val="00D156ED"/>
    <w:rsid w:val="00D17E5B"/>
    <w:rsid w:val="00D20AD2"/>
    <w:rsid w:val="00D20F3E"/>
    <w:rsid w:val="00D25F91"/>
    <w:rsid w:val="00D30C4B"/>
    <w:rsid w:val="00D30FE6"/>
    <w:rsid w:val="00D31095"/>
    <w:rsid w:val="00D31278"/>
    <w:rsid w:val="00D32414"/>
    <w:rsid w:val="00D36B39"/>
    <w:rsid w:val="00D409C7"/>
    <w:rsid w:val="00D42C5F"/>
    <w:rsid w:val="00D42E76"/>
    <w:rsid w:val="00D42E7E"/>
    <w:rsid w:val="00D43E31"/>
    <w:rsid w:val="00D44450"/>
    <w:rsid w:val="00D45069"/>
    <w:rsid w:val="00D45366"/>
    <w:rsid w:val="00D453F7"/>
    <w:rsid w:val="00D454EC"/>
    <w:rsid w:val="00D46EF4"/>
    <w:rsid w:val="00D50A9A"/>
    <w:rsid w:val="00D51326"/>
    <w:rsid w:val="00D51DE3"/>
    <w:rsid w:val="00D52EB1"/>
    <w:rsid w:val="00D538D1"/>
    <w:rsid w:val="00D53C35"/>
    <w:rsid w:val="00D53DD5"/>
    <w:rsid w:val="00D541CA"/>
    <w:rsid w:val="00D551CA"/>
    <w:rsid w:val="00D55993"/>
    <w:rsid w:val="00D56BD1"/>
    <w:rsid w:val="00D601D4"/>
    <w:rsid w:val="00D60665"/>
    <w:rsid w:val="00D606D8"/>
    <w:rsid w:val="00D60A76"/>
    <w:rsid w:val="00D61CD5"/>
    <w:rsid w:val="00D63AE1"/>
    <w:rsid w:val="00D63E50"/>
    <w:rsid w:val="00D64B3A"/>
    <w:rsid w:val="00D6554C"/>
    <w:rsid w:val="00D6571C"/>
    <w:rsid w:val="00D675A5"/>
    <w:rsid w:val="00D67E4B"/>
    <w:rsid w:val="00D705FF"/>
    <w:rsid w:val="00D71888"/>
    <w:rsid w:val="00D71EA4"/>
    <w:rsid w:val="00D72696"/>
    <w:rsid w:val="00D73DA0"/>
    <w:rsid w:val="00D75567"/>
    <w:rsid w:val="00D7562A"/>
    <w:rsid w:val="00D75878"/>
    <w:rsid w:val="00D7596C"/>
    <w:rsid w:val="00D77AE6"/>
    <w:rsid w:val="00D82423"/>
    <w:rsid w:val="00D82E70"/>
    <w:rsid w:val="00D8370F"/>
    <w:rsid w:val="00D83DF3"/>
    <w:rsid w:val="00D841A8"/>
    <w:rsid w:val="00D852D6"/>
    <w:rsid w:val="00D860A9"/>
    <w:rsid w:val="00D875CD"/>
    <w:rsid w:val="00D90005"/>
    <w:rsid w:val="00D90A5C"/>
    <w:rsid w:val="00D921CD"/>
    <w:rsid w:val="00D92648"/>
    <w:rsid w:val="00D92E3B"/>
    <w:rsid w:val="00D93C2E"/>
    <w:rsid w:val="00D94A0F"/>
    <w:rsid w:val="00D94C92"/>
    <w:rsid w:val="00D96A59"/>
    <w:rsid w:val="00D976D3"/>
    <w:rsid w:val="00D976FC"/>
    <w:rsid w:val="00D9772F"/>
    <w:rsid w:val="00DA0E7F"/>
    <w:rsid w:val="00DA12D9"/>
    <w:rsid w:val="00DA2738"/>
    <w:rsid w:val="00DA2A42"/>
    <w:rsid w:val="00DA3491"/>
    <w:rsid w:val="00DA48D5"/>
    <w:rsid w:val="00DA58D1"/>
    <w:rsid w:val="00DA5F48"/>
    <w:rsid w:val="00DA7C3A"/>
    <w:rsid w:val="00DB003C"/>
    <w:rsid w:val="00DB0096"/>
    <w:rsid w:val="00DB0A4D"/>
    <w:rsid w:val="00DB12AF"/>
    <w:rsid w:val="00DB23DA"/>
    <w:rsid w:val="00DB496D"/>
    <w:rsid w:val="00DB6969"/>
    <w:rsid w:val="00DB6EEC"/>
    <w:rsid w:val="00DB72BE"/>
    <w:rsid w:val="00DB7756"/>
    <w:rsid w:val="00DC148E"/>
    <w:rsid w:val="00DC37E6"/>
    <w:rsid w:val="00DC4E83"/>
    <w:rsid w:val="00DC4E8E"/>
    <w:rsid w:val="00DC4F5C"/>
    <w:rsid w:val="00DC54A7"/>
    <w:rsid w:val="00DC67C7"/>
    <w:rsid w:val="00DC680E"/>
    <w:rsid w:val="00DC7E1A"/>
    <w:rsid w:val="00DD0DF4"/>
    <w:rsid w:val="00DD1185"/>
    <w:rsid w:val="00DD5AC5"/>
    <w:rsid w:val="00DD5F02"/>
    <w:rsid w:val="00DD67B3"/>
    <w:rsid w:val="00DD7BDE"/>
    <w:rsid w:val="00DE227D"/>
    <w:rsid w:val="00DE2C21"/>
    <w:rsid w:val="00DE342A"/>
    <w:rsid w:val="00DE37AF"/>
    <w:rsid w:val="00DE3BBE"/>
    <w:rsid w:val="00DE4CB3"/>
    <w:rsid w:val="00DE6B94"/>
    <w:rsid w:val="00DF07CE"/>
    <w:rsid w:val="00DF1365"/>
    <w:rsid w:val="00DF1DC5"/>
    <w:rsid w:val="00DF32A7"/>
    <w:rsid w:val="00DF3561"/>
    <w:rsid w:val="00DF3776"/>
    <w:rsid w:val="00DF45B7"/>
    <w:rsid w:val="00DF5682"/>
    <w:rsid w:val="00DF5B57"/>
    <w:rsid w:val="00DF5FC3"/>
    <w:rsid w:val="00DF74AA"/>
    <w:rsid w:val="00DF7892"/>
    <w:rsid w:val="00E00B29"/>
    <w:rsid w:val="00E0203B"/>
    <w:rsid w:val="00E03AE1"/>
    <w:rsid w:val="00E03DB0"/>
    <w:rsid w:val="00E04ADC"/>
    <w:rsid w:val="00E04D5A"/>
    <w:rsid w:val="00E055E9"/>
    <w:rsid w:val="00E05927"/>
    <w:rsid w:val="00E05CB6"/>
    <w:rsid w:val="00E0687B"/>
    <w:rsid w:val="00E10073"/>
    <w:rsid w:val="00E10446"/>
    <w:rsid w:val="00E12031"/>
    <w:rsid w:val="00E128CA"/>
    <w:rsid w:val="00E135A1"/>
    <w:rsid w:val="00E151ED"/>
    <w:rsid w:val="00E16728"/>
    <w:rsid w:val="00E202BE"/>
    <w:rsid w:val="00E20378"/>
    <w:rsid w:val="00E20A54"/>
    <w:rsid w:val="00E20B58"/>
    <w:rsid w:val="00E22A99"/>
    <w:rsid w:val="00E22E6D"/>
    <w:rsid w:val="00E234AC"/>
    <w:rsid w:val="00E2354D"/>
    <w:rsid w:val="00E24498"/>
    <w:rsid w:val="00E24560"/>
    <w:rsid w:val="00E24CA2"/>
    <w:rsid w:val="00E25C6B"/>
    <w:rsid w:val="00E26175"/>
    <w:rsid w:val="00E2641D"/>
    <w:rsid w:val="00E277BF"/>
    <w:rsid w:val="00E27E6B"/>
    <w:rsid w:val="00E31241"/>
    <w:rsid w:val="00E31575"/>
    <w:rsid w:val="00E31C76"/>
    <w:rsid w:val="00E3261A"/>
    <w:rsid w:val="00E32849"/>
    <w:rsid w:val="00E328A8"/>
    <w:rsid w:val="00E34387"/>
    <w:rsid w:val="00E349F8"/>
    <w:rsid w:val="00E35462"/>
    <w:rsid w:val="00E35ABE"/>
    <w:rsid w:val="00E36413"/>
    <w:rsid w:val="00E40E8D"/>
    <w:rsid w:val="00E41CA0"/>
    <w:rsid w:val="00E43839"/>
    <w:rsid w:val="00E43C45"/>
    <w:rsid w:val="00E44E85"/>
    <w:rsid w:val="00E44EE7"/>
    <w:rsid w:val="00E52517"/>
    <w:rsid w:val="00E53DDA"/>
    <w:rsid w:val="00E54AFE"/>
    <w:rsid w:val="00E54DE1"/>
    <w:rsid w:val="00E5570A"/>
    <w:rsid w:val="00E57294"/>
    <w:rsid w:val="00E61832"/>
    <w:rsid w:val="00E63D69"/>
    <w:rsid w:val="00E6409A"/>
    <w:rsid w:val="00E65634"/>
    <w:rsid w:val="00E6681F"/>
    <w:rsid w:val="00E66CCD"/>
    <w:rsid w:val="00E674ED"/>
    <w:rsid w:val="00E70AC7"/>
    <w:rsid w:val="00E71683"/>
    <w:rsid w:val="00E71C18"/>
    <w:rsid w:val="00E739BD"/>
    <w:rsid w:val="00E7422F"/>
    <w:rsid w:val="00E74DB4"/>
    <w:rsid w:val="00E75F88"/>
    <w:rsid w:val="00E75FEB"/>
    <w:rsid w:val="00E778F4"/>
    <w:rsid w:val="00E8014D"/>
    <w:rsid w:val="00E80B28"/>
    <w:rsid w:val="00E81282"/>
    <w:rsid w:val="00E8132C"/>
    <w:rsid w:val="00E8153B"/>
    <w:rsid w:val="00E82259"/>
    <w:rsid w:val="00E82856"/>
    <w:rsid w:val="00E8381C"/>
    <w:rsid w:val="00E83E17"/>
    <w:rsid w:val="00E83EDE"/>
    <w:rsid w:val="00E84100"/>
    <w:rsid w:val="00E85154"/>
    <w:rsid w:val="00E86536"/>
    <w:rsid w:val="00E86CB2"/>
    <w:rsid w:val="00E870F2"/>
    <w:rsid w:val="00E87714"/>
    <w:rsid w:val="00E87C5A"/>
    <w:rsid w:val="00E91879"/>
    <w:rsid w:val="00E91A02"/>
    <w:rsid w:val="00E92097"/>
    <w:rsid w:val="00E92AC8"/>
    <w:rsid w:val="00E94AF3"/>
    <w:rsid w:val="00E95201"/>
    <w:rsid w:val="00E95C03"/>
    <w:rsid w:val="00E96051"/>
    <w:rsid w:val="00E975DD"/>
    <w:rsid w:val="00EA3A79"/>
    <w:rsid w:val="00EA51C2"/>
    <w:rsid w:val="00EA5A74"/>
    <w:rsid w:val="00EA6652"/>
    <w:rsid w:val="00EA66FF"/>
    <w:rsid w:val="00EA7450"/>
    <w:rsid w:val="00EB052D"/>
    <w:rsid w:val="00EB0838"/>
    <w:rsid w:val="00EB30F9"/>
    <w:rsid w:val="00EB34D5"/>
    <w:rsid w:val="00EB3B04"/>
    <w:rsid w:val="00EB3EDE"/>
    <w:rsid w:val="00EB50C0"/>
    <w:rsid w:val="00EB5136"/>
    <w:rsid w:val="00EB5F13"/>
    <w:rsid w:val="00EB76F2"/>
    <w:rsid w:val="00EC059A"/>
    <w:rsid w:val="00EC169A"/>
    <w:rsid w:val="00EC1731"/>
    <w:rsid w:val="00EC2524"/>
    <w:rsid w:val="00EC2987"/>
    <w:rsid w:val="00EC2F59"/>
    <w:rsid w:val="00EC3FEE"/>
    <w:rsid w:val="00EC407C"/>
    <w:rsid w:val="00EC41D3"/>
    <w:rsid w:val="00EC4468"/>
    <w:rsid w:val="00EC4C58"/>
    <w:rsid w:val="00EC5F7D"/>
    <w:rsid w:val="00EC76A9"/>
    <w:rsid w:val="00EC7748"/>
    <w:rsid w:val="00ED1EB1"/>
    <w:rsid w:val="00ED2CD0"/>
    <w:rsid w:val="00ED2F09"/>
    <w:rsid w:val="00ED3BB6"/>
    <w:rsid w:val="00ED5A45"/>
    <w:rsid w:val="00ED5C96"/>
    <w:rsid w:val="00ED5F03"/>
    <w:rsid w:val="00EE2AC3"/>
    <w:rsid w:val="00EE3424"/>
    <w:rsid w:val="00EE42F3"/>
    <w:rsid w:val="00EE458A"/>
    <w:rsid w:val="00EE51DA"/>
    <w:rsid w:val="00EE54C1"/>
    <w:rsid w:val="00EE6BCD"/>
    <w:rsid w:val="00EF0B6F"/>
    <w:rsid w:val="00EF243C"/>
    <w:rsid w:val="00EF25B6"/>
    <w:rsid w:val="00EF270F"/>
    <w:rsid w:val="00EF28BC"/>
    <w:rsid w:val="00EF3A1A"/>
    <w:rsid w:val="00EF43E7"/>
    <w:rsid w:val="00EF446D"/>
    <w:rsid w:val="00EF5CD6"/>
    <w:rsid w:val="00EF662A"/>
    <w:rsid w:val="00EF7726"/>
    <w:rsid w:val="00F01760"/>
    <w:rsid w:val="00F01D3D"/>
    <w:rsid w:val="00F01F46"/>
    <w:rsid w:val="00F02869"/>
    <w:rsid w:val="00F03310"/>
    <w:rsid w:val="00F03568"/>
    <w:rsid w:val="00F05E6E"/>
    <w:rsid w:val="00F06B5F"/>
    <w:rsid w:val="00F07E30"/>
    <w:rsid w:val="00F07EC8"/>
    <w:rsid w:val="00F10BBD"/>
    <w:rsid w:val="00F12188"/>
    <w:rsid w:val="00F123DE"/>
    <w:rsid w:val="00F126B4"/>
    <w:rsid w:val="00F13B9B"/>
    <w:rsid w:val="00F13DD1"/>
    <w:rsid w:val="00F145E2"/>
    <w:rsid w:val="00F15077"/>
    <w:rsid w:val="00F16F3F"/>
    <w:rsid w:val="00F170E0"/>
    <w:rsid w:val="00F1795F"/>
    <w:rsid w:val="00F201B0"/>
    <w:rsid w:val="00F21495"/>
    <w:rsid w:val="00F22D85"/>
    <w:rsid w:val="00F31A6B"/>
    <w:rsid w:val="00F31B4F"/>
    <w:rsid w:val="00F32CB5"/>
    <w:rsid w:val="00F340D5"/>
    <w:rsid w:val="00F357E5"/>
    <w:rsid w:val="00F35EEF"/>
    <w:rsid w:val="00F364CB"/>
    <w:rsid w:val="00F37010"/>
    <w:rsid w:val="00F37AF7"/>
    <w:rsid w:val="00F403FD"/>
    <w:rsid w:val="00F40C45"/>
    <w:rsid w:val="00F42960"/>
    <w:rsid w:val="00F42A1A"/>
    <w:rsid w:val="00F42EEE"/>
    <w:rsid w:val="00F43736"/>
    <w:rsid w:val="00F43D4B"/>
    <w:rsid w:val="00F50E1E"/>
    <w:rsid w:val="00F530EC"/>
    <w:rsid w:val="00F54800"/>
    <w:rsid w:val="00F56EF2"/>
    <w:rsid w:val="00F5790A"/>
    <w:rsid w:val="00F57D99"/>
    <w:rsid w:val="00F61284"/>
    <w:rsid w:val="00F614F3"/>
    <w:rsid w:val="00F616AC"/>
    <w:rsid w:val="00F61D32"/>
    <w:rsid w:val="00F61E82"/>
    <w:rsid w:val="00F6201F"/>
    <w:rsid w:val="00F637BC"/>
    <w:rsid w:val="00F63BA5"/>
    <w:rsid w:val="00F643B1"/>
    <w:rsid w:val="00F64E66"/>
    <w:rsid w:val="00F64FF6"/>
    <w:rsid w:val="00F65153"/>
    <w:rsid w:val="00F654A4"/>
    <w:rsid w:val="00F6614C"/>
    <w:rsid w:val="00F664FD"/>
    <w:rsid w:val="00F66DC6"/>
    <w:rsid w:val="00F66ED0"/>
    <w:rsid w:val="00F6707F"/>
    <w:rsid w:val="00F6740A"/>
    <w:rsid w:val="00F67609"/>
    <w:rsid w:val="00F702DF"/>
    <w:rsid w:val="00F71296"/>
    <w:rsid w:val="00F7194F"/>
    <w:rsid w:val="00F72722"/>
    <w:rsid w:val="00F74977"/>
    <w:rsid w:val="00F768DF"/>
    <w:rsid w:val="00F76BFD"/>
    <w:rsid w:val="00F76C16"/>
    <w:rsid w:val="00F77721"/>
    <w:rsid w:val="00F80936"/>
    <w:rsid w:val="00F81076"/>
    <w:rsid w:val="00F816F0"/>
    <w:rsid w:val="00F82C0E"/>
    <w:rsid w:val="00F82C43"/>
    <w:rsid w:val="00F83AB6"/>
    <w:rsid w:val="00F83C3F"/>
    <w:rsid w:val="00F83C96"/>
    <w:rsid w:val="00F843D2"/>
    <w:rsid w:val="00F84C15"/>
    <w:rsid w:val="00F857F4"/>
    <w:rsid w:val="00F85824"/>
    <w:rsid w:val="00F87F37"/>
    <w:rsid w:val="00F90559"/>
    <w:rsid w:val="00F90BFA"/>
    <w:rsid w:val="00F90C17"/>
    <w:rsid w:val="00F913A0"/>
    <w:rsid w:val="00F95F55"/>
    <w:rsid w:val="00F9606F"/>
    <w:rsid w:val="00F9700E"/>
    <w:rsid w:val="00F97ECE"/>
    <w:rsid w:val="00FA3809"/>
    <w:rsid w:val="00FA4529"/>
    <w:rsid w:val="00FA4726"/>
    <w:rsid w:val="00FA4B43"/>
    <w:rsid w:val="00FA63C0"/>
    <w:rsid w:val="00FB0C45"/>
    <w:rsid w:val="00FB18D9"/>
    <w:rsid w:val="00FB2F58"/>
    <w:rsid w:val="00FB3FCF"/>
    <w:rsid w:val="00FB4DB2"/>
    <w:rsid w:val="00FB4F76"/>
    <w:rsid w:val="00FB56C5"/>
    <w:rsid w:val="00FB6C1A"/>
    <w:rsid w:val="00FC11E7"/>
    <w:rsid w:val="00FC1670"/>
    <w:rsid w:val="00FC26D5"/>
    <w:rsid w:val="00FC468B"/>
    <w:rsid w:val="00FC50A9"/>
    <w:rsid w:val="00FC5777"/>
    <w:rsid w:val="00FC69F6"/>
    <w:rsid w:val="00FD06EB"/>
    <w:rsid w:val="00FD0F86"/>
    <w:rsid w:val="00FD1E39"/>
    <w:rsid w:val="00FD364C"/>
    <w:rsid w:val="00FD4488"/>
    <w:rsid w:val="00FD4C65"/>
    <w:rsid w:val="00FD52E3"/>
    <w:rsid w:val="00FD5493"/>
    <w:rsid w:val="00FD58DE"/>
    <w:rsid w:val="00FD6EB2"/>
    <w:rsid w:val="00FD79B0"/>
    <w:rsid w:val="00FE03EC"/>
    <w:rsid w:val="00FE1394"/>
    <w:rsid w:val="00FE3169"/>
    <w:rsid w:val="00FE4177"/>
    <w:rsid w:val="00FE5D98"/>
    <w:rsid w:val="00FE64CF"/>
    <w:rsid w:val="00FE680C"/>
    <w:rsid w:val="00FE7B75"/>
    <w:rsid w:val="00FE7FAD"/>
    <w:rsid w:val="00FF0206"/>
    <w:rsid w:val="00FF04A4"/>
    <w:rsid w:val="00FF12EA"/>
    <w:rsid w:val="00FF3077"/>
    <w:rsid w:val="00FF42C7"/>
    <w:rsid w:val="00FF50C9"/>
    <w:rsid w:val="00FF50EB"/>
    <w:rsid w:val="00FF534D"/>
    <w:rsid w:val="00FF60D5"/>
    <w:rsid w:val="00FF69E6"/>
    <w:rsid w:val="0F89D6F9"/>
    <w:rsid w:val="16600210"/>
    <w:rsid w:val="29390FA4"/>
    <w:rsid w:val="309C83B6"/>
    <w:rsid w:val="3652EF5B"/>
    <w:rsid w:val="6892145E"/>
    <w:rsid w:val="7D53C04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49" fillcolor="white" stroke="f">
      <v:fill color="white"/>
      <v:stroke on="f"/>
      <v:textbox inset="0,0,0,0"/>
    </o:shapedefaults>
    <o:shapelayout v:ext="edit">
      <o:idmap v:ext="edit" data="1"/>
    </o:shapelayout>
  </w:shapeDefaults>
  <w:doNotEmbedSmartTags/>
  <w:decimalSymbol w:val="."/>
  <w:listSeparator w:val=","/>
  <w14:docId w14:val="03320728"/>
  <w15:docId w15:val="{8730344F-9783-41EC-B36F-F65AC31D4F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Arial"/>
        <w:lang w:val="en-US" w:eastAsia="en-US" w:bidi="ar-SA"/>
      </w:rPr>
    </w:rPrDefault>
    <w:pPrDefault/>
  </w:docDefaults>
  <w:latentStyles w:defLockedState="1" w:defUIPriority="0" w:defSemiHidden="0" w:defUnhideWhenUsed="0" w:defQFormat="0" w:count="376">
    <w:lsdException w:name="Normal" w:locked="0"/>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locked="0" w:semiHidden="1" w:uiPriority="99" w:unhideWhenUsed="1"/>
    <w:lsdException w:name="index heading" w:semiHidden="1" w:unhideWhenUsed="1"/>
    <w:lsdException w:name="caption" w:semiHidden="1" w:uiPriority="35" w:unhideWhenUsed="1" w:qFormat="1"/>
    <w:lsdException w:name="table of figures" w:locked="0"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locked="0" w:semiHidden="1" w:unhideWhenUsed="1"/>
    <w:lsdException w:name="List" w:semiHidden="1" w:uiPriority="99" w:unhideWhenUsed="1"/>
    <w:lsdException w:name="List Number" w:semiHidden="1"/>
    <w:lsdException w:name="List 2" w:semiHidden="1" w:uiPriority="99"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qFormat="1"/>
    <w:lsdException w:name="Closing" w:semiHidden="1" w:unhideWhenUsed="1"/>
    <w:lsdException w:name="Signature" w:semiHidden="1" w:unhideWhenUsed="1"/>
    <w:lsdException w:name="Default Paragraph Font" w:locked="0"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semiHidden="1"/>
    <w:lsdException w:name="Salutation" w:semiHidden="1" w:unhideWhenUsed="1"/>
    <w:lsdException w:name="Date" w:locked="0"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semiHidden="1" w:qFormat="1"/>
    <w:lsdException w:name="Emphasis" w:semiHidden="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iPriority="99"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locked="0" w:uiPriority="59"/>
    <w:lsdException w:name="Table Theme" w:semiHidden="1" w:unhideWhenUsed="1"/>
    <w:lsdException w:name="Placeholder Text" w:locked="0" w:semiHidden="1"/>
    <w:lsdException w:name="No Spacing"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locked="0" w:semiHidden="1" w:uiPriority="99"/>
    <w:lsdException w:name="List Paragraph" w:semiHidden="1" w:uiPriority="34" w:qFormat="1"/>
    <w:lsdException w:name="Quote" w:semiHidden="1"/>
    <w:lsdException w:name="Intense Quote"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semiHidden="1"/>
    <w:lsdException w:name="Intense Emphasis" w:semiHidden="1"/>
    <w:lsdException w:name="Subtle Reference" w:semiHidden="1"/>
    <w:lsdException w:name="Intense Reference" w:semiHidden="1"/>
    <w:lsdException w:name="Book Title" w:semiHidden="1" w:uiPriority="33" w:qFormat="1"/>
    <w:lsdException w:name="Bibliography" w:semiHidden="1"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next w:val="PBodyText"/>
    <w:semiHidden/>
    <w:qFormat/>
    <w:rsid w:val="008030BE"/>
    <w:pPr>
      <w:spacing w:before="120" w:line="300" w:lineRule="auto"/>
    </w:pPr>
    <w:rPr>
      <w:color w:val="000000" w:themeColor="text1"/>
      <w:szCs w:val="24"/>
      <w:lang w:val="en-AU" w:eastAsia="zh-CN"/>
    </w:rPr>
  </w:style>
  <w:style w:type="paragraph" w:styleId="Heading1">
    <w:name w:val="heading 1"/>
    <w:basedOn w:val="Normal"/>
    <w:next w:val="Normal"/>
    <w:link w:val="Heading1Char"/>
    <w:qFormat/>
    <w:locked/>
    <w:rsid w:val="000B2531"/>
    <w:pPr>
      <w:numPr>
        <w:numId w:val="8"/>
      </w:numPr>
      <w:spacing w:before="300" w:after="40"/>
      <w:outlineLvl w:val="0"/>
    </w:pPr>
    <w:rPr>
      <w:caps/>
      <w:spacing w:val="20"/>
    </w:rPr>
  </w:style>
  <w:style w:type="paragraph" w:styleId="Heading2">
    <w:name w:val="heading 2"/>
    <w:basedOn w:val="Heading1"/>
    <w:next w:val="Normal"/>
    <w:link w:val="Heading2Char"/>
    <w:qFormat/>
    <w:locked/>
    <w:rsid w:val="000B2531"/>
    <w:pPr>
      <w:numPr>
        <w:ilvl w:val="1"/>
      </w:numPr>
      <w:tabs>
        <w:tab w:val="left" w:pos="7200"/>
      </w:tabs>
      <w:spacing w:before="160"/>
      <w:outlineLvl w:val="1"/>
    </w:pPr>
    <w:rPr>
      <w:szCs w:val="22"/>
    </w:rPr>
  </w:style>
  <w:style w:type="paragraph" w:styleId="Heading3">
    <w:name w:val="heading 3"/>
    <w:basedOn w:val="Normal"/>
    <w:next w:val="Normal"/>
    <w:link w:val="Heading3Char"/>
    <w:qFormat/>
    <w:locked/>
    <w:rsid w:val="000B2531"/>
    <w:pPr>
      <w:numPr>
        <w:ilvl w:val="2"/>
        <w:numId w:val="8"/>
      </w:numPr>
      <w:tabs>
        <w:tab w:val="right" w:pos="7200"/>
      </w:tabs>
      <w:spacing w:after="120"/>
      <w:outlineLvl w:val="2"/>
    </w:pPr>
  </w:style>
  <w:style w:type="paragraph" w:styleId="Heading4">
    <w:name w:val="heading 4"/>
    <w:basedOn w:val="Normal"/>
    <w:next w:val="Body"/>
    <w:link w:val="Heading4Char"/>
    <w:qFormat/>
    <w:locked/>
    <w:rsid w:val="00ED7A79"/>
    <w:pPr>
      <w:keepNext/>
      <w:numPr>
        <w:ilvl w:val="3"/>
        <w:numId w:val="8"/>
      </w:numPr>
      <w:tabs>
        <w:tab w:val="left" w:pos="1519"/>
      </w:tabs>
      <w:autoSpaceDE w:val="0"/>
      <w:autoSpaceDN w:val="0"/>
      <w:adjustRightInd w:val="0"/>
      <w:spacing w:before="113" w:line="320" w:lineRule="atLeast"/>
      <w:outlineLvl w:val="3"/>
    </w:pPr>
    <w:rPr>
      <w:b/>
      <w:color w:val="333F7F"/>
      <w:sz w:val="24"/>
    </w:rPr>
  </w:style>
  <w:style w:type="paragraph" w:styleId="Heading5">
    <w:name w:val="heading 5"/>
    <w:basedOn w:val="Normal"/>
    <w:next w:val="Normal"/>
    <w:link w:val="Heading5Char"/>
    <w:qFormat/>
    <w:locked/>
    <w:rsid w:val="00330505"/>
    <w:pPr>
      <w:keepNext/>
      <w:keepLines/>
      <w:numPr>
        <w:ilvl w:val="4"/>
        <w:numId w:val="8"/>
      </w:numPr>
      <w:spacing w:before="200"/>
      <w:outlineLvl w:val="4"/>
    </w:pPr>
    <w:rPr>
      <w:rFonts w:asciiTheme="majorHAnsi" w:eastAsiaTheme="majorEastAsia" w:hAnsiTheme="majorHAnsi" w:cstheme="majorBidi"/>
      <w:color w:val="9A0040" w:themeColor="accent1" w:themeShade="7F"/>
    </w:rPr>
  </w:style>
  <w:style w:type="paragraph" w:styleId="Heading6">
    <w:name w:val="heading 6"/>
    <w:basedOn w:val="Normal"/>
    <w:next w:val="Normal"/>
    <w:link w:val="Heading6Char"/>
    <w:qFormat/>
    <w:locked/>
    <w:rsid w:val="00330505"/>
    <w:pPr>
      <w:keepNext/>
      <w:keepLines/>
      <w:numPr>
        <w:ilvl w:val="5"/>
        <w:numId w:val="8"/>
      </w:numPr>
      <w:spacing w:before="200"/>
      <w:outlineLvl w:val="5"/>
    </w:pPr>
    <w:rPr>
      <w:rFonts w:asciiTheme="majorHAnsi" w:eastAsiaTheme="majorEastAsia" w:hAnsiTheme="majorHAnsi" w:cstheme="majorBidi"/>
      <w:i/>
      <w:iCs/>
      <w:color w:val="9A0040" w:themeColor="accent1" w:themeShade="7F"/>
    </w:rPr>
  </w:style>
  <w:style w:type="paragraph" w:styleId="Heading7">
    <w:name w:val="heading 7"/>
    <w:basedOn w:val="Normal"/>
    <w:next w:val="Normal"/>
    <w:link w:val="Heading7Char"/>
    <w:qFormat/>
    <w:locked/>
    <w:rsid w:val="00330505"/>
    <w:pPr>
      <w:keepNext/>
      <w:keepLines/>
      <w:numPr>
        <w:ilvl w:val="6"/>
        <w:numId w:val="8"/>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qFormat/>
    <w:locked/>
    <w:rsid w:val="00330505"/>
    <w:pPr>
      <w:keepNext/>
      <w:keepLines/>
      <w:numPr>
        <w:ilvl w:val="7"/>
        <w:numId w:val="8"/>
      </w:numPr>
      <w:spacing w:before="200"/>
      <w:outlineLvl w:val="7"/>
    </w:pPr>
    <w:rPr>
      <w:rFonts w:asciiTheme="majorHAnsi" w:eastAsiaTheme="majorEastAsia" w:hAnsiTheme="majorHAnsi" w:cstheme="majorBidi"/>
      <w:color w:val="404040" w:themeColor="text1" w:themeTint="BF"/>
      <w:szCs w:val="20"/>
    </w:rPr>
  </w:style>
  <w:style w:type="paragraph" w:styleId="Heading9">
    <w:name w:val="heading 9"/>
    <w:basedOn w:val="Normal"/>
    <w:next w:val="Normal"/>
    <w:link w:val="Heading9Char"/>
    <w:qFormat/>
    <w:locked/>
    <w:rsid w:val="00330505"/>
    <w:pPr>
      <w:keepNext/>
      <w:keepLines/>
      <w:numPr>
        <w:ilvl w:val="8"/>
        <w:numId w:val="8"/>
      </w:numPr>
      <w:spacing w:before="20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B2531"/>
    <w:rPr>
      <w:color w:val="808080"/>
    </w:rPr>
  </w:style>
  <w:style w:type="paragraph" w:styleId="BalloonText">
    <w:name w:val="Balloon Text"/>
    <w:basedOn w:val="Normal"/>
    <w:link w:val="BalloonTextChar"/>
    <w:semiHidden/>
    <w:rsid w:val="000B2531"/>
    <w:rPr>
      <w:rFonts w:ascii="Tahoma" w:hAnsi="Tahoma" w:cs="Tahoma"/>
      <w:sz w:val="16"/>
      <w:szCs w:val="16"/>
    </w:rPr>
  </w:style>
  <w:style w:type="character" w:customStyle="1" w:styleId="BalloonTextChar">
    <w:name w:val="Balloon Text Char"/>
    <w:basedOn w:val="DefaultParagraphFont"/>
    <w:link w:val="BalloonText"/>
    <w:uiPriority w:val="99"/>
    <w:semiHidden/>
    <w:rsid w:val="00132B21"/>
    <w:rPr>
      <w:rFonts w:ascii="Tahoma" w:eastAsia="SimSun" w:hAnsi="Tahoma" w:cs="Tahoma"/>
      <w:sz w:val="16"/>
      <w:szCs w:val="16"/>
      <w:lang w:val="en-AU" w:eastAsia="zh-CN"/>
    </w:rPr>
  </w:style>
  <w:style w:type="paragraph" w:customStyle="1" w:styleId="Right-Aligned">
    <w:name w:val="Right-Aligned"/>
    <w:basedOn w:val="Normal"/>
    <w:semiHidden/>
    <w:qFormat/>
    <w:locked/>
    <w:rsid w:val="000B2531"/>
    <w:pPr>
      <w:spacing w:after="60"/>
      <w:jc w:val="right"/>
    </w:pPr>
    <w:rPr>
      <w:szCs w:val="22"/>
    </w:rPr>
  </w:style>
  <w:style w:type="table" w:styleId="TableGrid">
    <w:name w:val="Table Grid"/>
    <w:basedOn w:val="TableNormal"/>
    <w:uiPriority w:val="59"/>
    <w:rsid w:val="000B253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Header">
    <w:name w:val="header"/>
    <w:basedOn w:val="PHeaderorFooter"/>
    <w:link w:val="HeaderChar"/>
    <w:locked/>
    <w:rsid w:val="00CC77E2"/>
  </w:style>
  <w:style w:type="character" w:customStyle="1" w:styleId="HeaderChar">
    <w:name w:val="Header Char"/>
    <w:basedOn w:val="DefaultParagraphFont"/>
    <w:link w:val="Header"/>
    <w:rsid w:val="00CC77E2"/>
    <w:rPr>
      <w:rFonts w:eastAsia="SimSun"/>
      <w:color w:val="585056"/>
      <w:sz w:val="16"/>
      <w:szCs w:val="16"/>
      <w:lang w:val="en-AU"/>
    </w:rPr>
  </w:style>
  <w:style w:type="paragraph" w:styleId="Footer">
    <w:name w:val="footer"/>
    <w:aliases w:val="Footer1,Footer11,Footer12,Footer13,Footer14,Footer15,Footer16,Footer17,Footer18,Footer19,Footer110,Footer111,Footer112,Footer113,Footer114,Footer115,Footer116,Footer117,Footer118,Footer119,Footer120,Footer121,Footer122,Footer123,Footer1110,footer"/>
    <w:basedOn w:val="PHeaderorFooter"/>
    <w:link w:val="FooterChar"/>
    <w:uiPriority w:val="99"/>
    <w:rsid w:val="00CC77E2"/>
  </w:style>
  <w:style w:type="character" w:customStyle="1" w:styleId="FooterChar">
    <w:name w:val="Footer Char"/>
    <w:aliases w:val="Footer1 Char,Footer11 Char,Footer12 Char,Footer13 Char,Footer14 Char,Footer15 Char,Footer16 Char,Footer17 Char,Footer18 Char,Footer19 Char,Footer110 Char,Footer111 Char,Footer112 Char,Footer113 Char,Footer114 Char,Footer115 Char,footer Char"/>
    <w:basedOn w:val="DefaultParagraphFont"/>
    <w:link w:val="Footer"/>
    <w:uiPriority w:val="99"/>
    <w:rsid w:val="00CC77E2"/>
    <w:rPr>
      <w:rFonts w:eastAsia="SimSun"/>
      <w:color w:val="585056"/>
      <w:sz w:val="16"/>
      <w:szCs w:val="16"/>
      <w:lang w:val="en-AU"/>
    </w:rPr>
  </w:style>
  <w:style w:type="paragraph" w:styleId="BodyText">
    <w:name w:val="Body Text"/>
    <w:basedOn w:val="Normal"/>
    <w:link w:val="BodyTextChar"/>
    <w:semiHidden/>
    <w:locked/>
    <w:rsid w:val="000B2531"/>
    <w:pPr>
      <w:spacing w:after="120"/>
    </w:pPr>
  </w:style>
  <w:style w:type="character" w:customStyle="1" w:styleId="BodyTextChar">
    <w:name w:val="Body Text Char"/>
    <w:basedOn w:val="DefaultParagraphFont"/>
    <w:link w:val="BodyText"/>
    <w:semiHidden/>
    <w:rsid w:val="00132B21"/>
    <w:rPr>
      <w:rFonts w:ascii="Times New Roman" w:eastAsia="SimSun" w:hAnsi="Times New Roman" w:cs="Times New Roman"/>
      <w:szCs w:val="24"/>
      <w:lang w:val="en-AU" w:eastAsia="zh-CN"/>
    </w:rPr>
  </w:style>
  <w:style w:type="paragraph" w:customStyle="1" w:styleId="ItemizedCosts">
    <w:name w:val="Itemized Costs"/>
    <w:basedOn w:val="Normal"/>
    <w:semiHidden/>
    <w:qFormat/>
    <w:locked/>
    <w:rsid w:val="000B2531"/>
    <w:pPr>
      <w:spacing w:after="60"/>
    </w:pPr>
    <w:rPr>
      <w:szCs w:val="22"/>
    </w:rPr>
  </w:style>
  <w:style w:type="character" w:customStyle="1" w:styleId="Heading3Char">
    <w:name w:val="Heading 3 Char"/>
    <w:basedOn w:val="DefaultParagraphFont"/>
    <w:link w:val="Heading3"/>
    <w:rsid w:val="00132B21"/>
    <w:rPr>
      <w:color w:val="000000" w:themeColor="text1"/>
      <w:szCs w:val="24"/>
      <w:lang w:val="en-AU" w:eastAsia="zh-CN"/>
    </w:rPr>
  </w:style>
  <w:style w:type="paragraph" w:styleId="Closing">
    <w:name w:val="Closing"/>
    <w:basedOn w:val="Normal"/>
    <w:link w:val="ClosingChar"/>
    <w:semiHidden/>
    <w:locked/>
    <w:rsid w:val="000B2531"/>
    <w:pPr>
      <w:spacing w:before="300" w:after="480"/>
    </w:pPr>
  </w:style>
  <w:style w:type="character" w:customStyle="1" w:styleId="ClosingChar">
    <w:name w:val="Closing Char"/>
    <w:basedOn w:val="DefaultParagraphFont"/>
    <w:link w:val="Closing"/>
    <w:semiHidden/>
    <w:rsid w:val="00132B21"/>
    <w:rPr>
      <w:rFonts w:ascii="Times New Roman" w:eastAsia="SimSun" w:hAnsi="Times New Roman" w:cs="Times New Roman"/>
      <w:szCs w:val="24"/>
      <w:lang w:val="en-AU" w:eastAsia="zh-CN"/>
    </w:rPr>
  </w:style>
  <w:style w:type="character" w:customStyle="1" w:styleId="Heading1Char">
    <w:name w:val="Heading 1 Char"/>
    <w:basedOn w:val="DefaultParagraphFont"/>
    <w:link w:val="Heading1"/>
    <w:rsid w:val="00132B21"/>
    <w:rPr>
      <w:caps/>
      <w:color w:val="000000" w:themeColor="text1"/>
      <w:spacing w:val="20"/>
      <w:szCs w:val="24"/>
      <w:lang w:val="en-AU" w:eastAsia="zh-CN"/>
    </w:rPr>
  </w:style>
  <w:style w:type="paragraph" w:customStyle="1" w:styleId="NumberedList">
    <w:name w:val="Numbered List"/>
    <w:basedOn w:val="Normal"/>
    <w:semiHidden/>
    <w:qFormat/>
    <w:locked/>
    <w:rsid w:val="000B2531"/>
    <w:pPr>
      <w:numPr>
        <w:numId w:val="2"/>
      </w:numPr>
      <w:ind w:left="360"/>
    </w:pPr>
  </w:style>
  <w:style w:type="paragraph" w:customStyle="1" w:styleId="NumberedList-SecondLevel">
    <w:name w:val="Numbered List - Second Level"/>
    <w:basedOn w:val="Normal"/>
    <w:semiHidden/>
    <w:qFormat/>
    <w:locked/>
    <w:rsid w:val="000B2531"/>
    <w:pPr>
      <w:numPr>
        <w:numId w:val="3"/>
      </w:numPr>
      <w:spacing w:after="200"/>
      <w:contextualSpacing/>
    </w:pPr>
  </w:style>
  <w:style w:type="paragraph" w:customStyle="1" w:styleId="Name">
    <w:name w:val="Name"/>
    <w:basedOn w:val="Normal"/>
    <w:semiHidden/>
    <w:qFormat/>
    <w:locked/>
    <w:rsid w:val="000B2531"/>
    <w:pPr>
      <w:contextualSpacing/>
    </w:pPr>
    <w:rPr>
      <w:b/>
      <w:spacing w:val="2"/>
    </w:rPr>
  </w:style>
  <w:style w:type="paragraph" w:customStyle="1" w:styleId="Address">
    <w:name w:val="Address"/>
    <w:basedOn w:val="Name"/>
    <w:semiHidden/>
    <w:qFormat/>
    <w:locked/>
    <w:rsid w:val="000B2531"/>
    <w:pPr>
      <w:spacing w:after="200"/>
    </w:pPr>
    <w:rPr>
      <w:b w:val="0"/>
      <w:spacing w:val="0"/>
    </w:rPr>
  </w:style>
  <w:style w:type="paragraph" w:customStyle="1" w:styleId="Name-Italics">
    <w:name w:val="Name - Italics"/>
    <w:basedOn w:val="Name"/>
    <w:semiHidden/>
    <w:qFormat/>
    <w:locked/>
    <w:rsid w:val="000B2531"/>
    <w:rPr>
      <w:b w:val="0"/>
      <w:i/>
      <w:spacing w:val="0"/>
    </w:rPr>
  </w:style>
  <w:style w:type="paragraph" w:customStyle="1" w:styleId="Introduction">
    <w:name w:val="Introduction"/>
    <w:basedOn w:val="BodyText"/>
    <w:semiHidden/>
    <w:qFormat/>
    <w:locked/>
    <w:rsid w:val="000B2531"/>
    <w:pPr>
      <w:spacing w:before="600"/>
    </w:pPr>
  </w:style>
  <w:style w:type="character" w:customStyle="1" w:styleId="Heading2Char">
    <w:name w:val="Heading 2 Char"/>
    <w:basedOn w:val="DefaultParagraphFont"/>
    <w:link w:val="Heading2"/>
    <w:rsid w:val="00132B21"/>
    <w:rPr>
      <w:caps/>
      <w:color w:val="000000" w:themeColor="text1"/>
      <w:spacing w:val="20"/>
      <w:szCs w:val="22"/>
      <w:lang w:val="en-AU" w:eastAsia="zh-CN"/>
    </w:rPr>
  </w:style>
  <w:style w:type="paragraph" w:customStyle="1" w:styleId="TableStyle">
    <w:name w:val="Table Style"/>
    <w:basedOn w:val="Normal"/>
    <w:semiHidden/>
    <w:qFormat/>
    <w:locked/>
    <w:rsid w:val="000B2531"/>
    <w:pPr>
      <w:tabs>
        <w:tab w:val="left" w:pos="7560"/>
      </w:tabs>
    </w:pPr>
    <w:rPr>
      <w:szCs w:val="22"/>
    </w:rPr>
  </w:style>
  <w:style w:type="paragraph" w:customStyle="1" w:styleId="TableStyle-Bold">
    <w:name w:val="Table Style - Bold"/>
    <w:basedOn w:val="TableStyle"/>
    <w:semiHidden/>
    <w:qFormat/>
    <w:locked/>
    <w:rsid w:val="000B2531"/>
    <w:pPr>
      <w:spacing w:after="40"/>
    </w:pPr>
    <w:rPr>
      <w:b/>
    </w:rPr>
  </w:style>
  <w:style w:type="paragraph" w:customStyle="1" w:styleId="TableStyle-Level2">
    <w:name w:val="Table Style - Level 2"/>
    <w:basedOn w:val="TableStyle"/>
    <w:semiHidden/>
    <w:qFormat/>
    <w:locked/>
    <w:rsid w:val="000B2531"/>
    <w:pPr>
      <w:spacing w:after="200"/>
      <w:contextualSpacing/>
    </w:pPr>
  </w:style>
  <w:style w:type="paragraph" w:customStyle="1" w:styleId="Enclosure">
    <w:name w:val="Enclosure"/>
    <w:basedOn w:val="Normal"/>
    <w:semiHidden/>
    <w:qFormat/>
    <w:locked/>
    <w:rsid w:val="000B2531"/>
    <w:pPr>
      <w:spacing w:before="600"/>
    </w:pPr>
    <w:rPr>
      <w:caps/>
      <w:spacing w:val="4"/>
      <w:sz w:val="15"/>
    </w:rPr>
  </w:style>
  <w:style w:type="paragraph" w:customStyle="1" w:styleId="TableStyle-Nosub-descriptions">
    <w:name w:val="Table Style - No sub-descriptions"/>
    <w:basedOn w:val="TableStyle"/>
    <w:semiHidden/>
    <w:qFormat/>
    <w:locked/>
    <w:rsid w:val="000B2531"/>
    <w:pPr>
      <w:spacing w:after="200"/>
    </w:pPr>
  </w:style>
  <w:style w:type="paragraph" w:customStyle="1" w:styleId="ItemizedCostsBold">
    <w:name w:val="Itemized Costs Bold"/>
    <w:basedOn w:val="ItemizedCosts"/>
    <w:semiHidden/>
    <w:qFormat/>
    <w:locked/>
    <w:rsid w:val="000B2531"/>
    <w:rPr>
      <w:b/>
    </w:rPr>
  </w:style>
  <w:style w:type="table" w:styleId="LightShading-Accent3">
    <w:name w:val="Light Shading Accent 3"/>
    <w:basedOn w:val="TableNormal"/>
    <w:uiPriority w:val="60"/>
    <w:locked/>
    <w:rsid w:val="000B2531"/>
    <w:rPr>
      <w:color w:val="74005E" w:themeColor="accent3" w:themeShade="BF"/>
    </w:rPr>
    <w:tblPr>
      <w:tblStyleRowBandSize w:val="1"/>
      <w:tblStyleColBandSize w:val="1"/>
      <w:tblBorders>
        <w:top w:val="single" w:sz="8" w:space="0" w:color="9C007F" w:themeColor="accent3"/>
        <w:bottom w:val="single" w:sz="8" w:space="0" w:color="9C007F" w:themeColor="accent3"/>
      </w:tblBorders>
    </w:tblPr>
    <w:tblStylePr w:type="firstRow">
      <w:pPr>
        <w:spacing w:before="0" w:after="0" w:line="240" w:lineRule="auto"/>
      </w:pPr>
      <w:rPr>
        <w:b/>
        <w:bCs/>
      </w:rPr>
      <w:tblPr/>
      <w:tcPr>
        <w:tcBorders>
          <w:top w:val="single" w:sz="8" w:space="0" w:color="9C007F" w:themeColor="accent3"/>
          <w:left w:val="nil"/>
          <w:bottom w:val="single" w:sz="8" w:space="0" w:color="9C007F" w:themeColor="accent3"/>
          <w:right w:val="nil"/>
          <w:insideH w:val="nil"/>
          <w:insideV w:val="nil"/>
        </w:tcBorders>
      </w:tcPr>
    </w:tblStylePr>
    <w:tblStylePr w:type="lastRow">
      <w:pPr>
        <w:spacing w:before="0" w:after="0" w:line="240" w:lineRule="auto"/>
      </w:pPr>
      <w:rPr>
        <w:b/>
        <w:bCs/>
      </w:rPr>
      <w:tblPr/>
      <w:tcPr>
        <w:tcBorders>
          <w:top w:val="single" w:sz="8" w:space="0" w:color="9C007F" w:themeColor="accent3"/>
          <w:left w:val="nil"/>
          <w:bottom w:val="single" w:sz="8" w:space="0" w:color="9C007F"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A7EE" w:themeFill="accent3" w:themeFillTint="3F"/>
      </w:tcPr>
    </w:tblStylePr>
    <w:tblStylePr w:type="band1Horz">
      <w:tblPr/>
      <w:tcPr>
        <w:tcBorders>
          <w:left w:val="nil"/>
          <w:right w:val="nil"/>
          <w:insideH w:val="nil"/>
          <w:insideV w:val="nil"/>
        </w:tcBorders>
        <w:shd w:val="clear" w:color="auto" w:fill="FFA7EE" w:themeFill="accent3" w:themeFillTint="3F"/>
      </w:tcPr>
    </w:tblStylePr>
  </w:style>
  <w:style w:type="paragraph" w:customStyle="1" w:styleId="SectionHeading">
    <w:name w:val="Section Heading"/>
    <w:basedOn w:val="Normal"/>
    <w:semiHidden/>
    <w:qFormat/>
    <w:locked/>
    <w:rsid w:val="000B2531"/>
    <w:pPr>
      <w:spacing w:before="300" w:after="40"/>
      <w:outlineLvl w:val="0"/>
    </w:pPr>
    <w:rPr>
      <w:caps/>
      <w:spacing w:val="20"/>
    </w:rPr>
  </w:style>
  <w:style w:type="paragraph" w:customStyle="1" w:styleId="Left-AlignedBold">
    <w:name w:val="Left-Aligned Bold"/>
    <w:basedOn w:val="Right-AlignedBold"/>
    <w:semiHidden/>
    <w:qFormat/>
    <w:locked/>
    <w:rsid w:val="000B2531"/>
    <w:pPr>
      <w:jc w:val="left"/>
    </w:pPr>
    <w:rPr>
      <w:bCs/>
    </w:rPr>
  </w:style>
  <w:style w:type="table" w:styleId="LightList-Accent2">
    <w:name w:val="Light List Accent 2"/>
    <w:basedOn w:val="TableNormal"/>
    <w:uiPriority w:val="61"/>
    <w:locked/>
    <w:rsid w:val="000B2531"/>
    <w:tblPr>
      <w:tblStyleRowBandSize w:val="1"/>
      <w:tblStyleColBandSize w:val="1"/>
      <w:tblBorders>
        <w:top w:val="single" w:sz="8" w:space="0" w:color="E40059" w:themeColor="accent2"/>
        <w:left w:val="single" w:sz="8" w:space="0" w:color="E40059" w:themeColor="accent2"/>
        <w:bottom w:val="single" w:sz="8" w:space="0" w:color="E40059" w:themeColor="accent2"/>
        <w:right w:val="single" w:sz="8" w:space="0" w:color="E40059" w:themeColor="accent2"/>
      </w:tblBorders>
    </w:tblPr>
    <w:tblStylePr w:type="firstRow">
      <w:pPr>
        <w:spacing w:before="0" w:after="0" w:line="240" w:lineRule="auto"/>
      </w:pPr>
      <w:rPr>
        <w:b/>
        <w:bCs/>
        <w:color w:val="FFFFFF" w:themeColor="background1"/>
      </w:rPr>
      <w:tblPr/>
      <w:tcPr>
        <w:shd w:val="clear" w:color="auto" w:fill="E40059" w:themeFill="accent2"/>
      </w:tcPr>
    </w:tblStylePr>
    <w:tblStylePr w:type="lastRow">
      <w:pPr>
        <w:spacing w:before="0" w:after="0" w:line="240" w:lineRule="auto"/>
      </w:pPr>
      <w:rPr>
        <w:b/>
        <w:bCs/>
      </w:rPr>
      <w:tblPr/>
      <w:tcPr>
        <w:tcBorders>
          <w:top w:val="double" w:sz="6" w:space="0" w:color="E40059" w:themeColor="accent2"/>
          <w:left w:val="single" w:sz="8" w:space="0" w:color="E40059" w:themeColor="accent2"/>
          <w:bottom w:val="single" w:sz="8" w:space="0" w:color="E40059" w:themeColor="accent2"/>
          <w:right w:val="single" w:sz="8" w:space="0" w:color="E40059" w:themeColor="accent2"/>
        </w:tcBorders>
      </w:tcPr>
    </w:tblStylePr>
    <w:tblStylePr w:type="firstCol">
      <w:rPr>
        <w:b/>
        <w:bCs/>
      </w:rPr>
    </w:tblStylePr>
    <w:tblStylePr w:type="lastCol">
      <w:rPr>
        <w:b/>
        <w:bCs/>
      </w:rPr>
    </w:tblStylePr>
    <w:tblStylePr w:type="band1Vert">
      <w:tblPr/>
      <w:tcPr>
        <w:tcBorders>
          <w:top w:val="single" w:sz="8" w:space="0" w:color="E40059" w:themeColor="accent2"/>
          <w:left w:val="single" w:sz="8" w:space="0" w:color="E40059" w:themeColor="accent2"/>
          <w:bottom w:val="single" w:sz="8" w:space="0" w:color="E40059" w:themeColor="accent2"/>
          <w:right w:val="single" w:sz="8" w:space="0" w:color="E40059" w:themeColor="accent2"/>
        </w:tcBorders>
      </w:tcPr>
    </w:tblStylePr>
    <w:tblStylePr w:type="band1Horz">
      <w:tblPr/>
      <w:tcPr>
        <w:tcBorders>
          <w:top w:val="single" w:sz="8" w:space="0" w:color="E40059" w:themeColor="accent2"/>
          <w:left w:val="single" w:sz="8" w:space="0" w:color="E40059" w:themeColor="accent2"/>
          <w:bottom w:val="single" w:sz="8" w:space="0" w:color="E40059" w:themeColor="accent2"/>
          <w:right w:val="single" w:sz="8" w:space="0" w:color="E40059" w:themeColor="accent2"/>
        </w:tcBorders>
      </w:tcPr>
    </w:tblStylePr>
  </w:style>
  <w:style w:type="paragraph" w:customStyle="1" w:styleId="Right-AlignedBold">
    <w:name w:val="Right-Aligned Bold"/>
    <w:basedOn w:val="Normal"/>
    <w:semiHidden/>
    <w:qFormat/>
    <w:locked/>
    <w:rsid w:val="000B2531"/>
    <w:pPr>
      <w:tabs>
        <w:tab w:val="right" w:pos="7200"/>
      </w:tabs>
      <w:spacing w:after="60"/>
      <w:jc w:val="right"/>
    </w:pPr>
    <w:rPr>
      <w:b/>
      <w:szCs w:val="22"/>
    </w:rPr>
  </w:style>
  <w:style w:type="paragraph" w:customStyle="1" w:styleId="PlaceholderAutotext49">
    <w:name w:val="PlaceholderAutotext_49"/>
    <w:semiHidden/>
    <w:locked/>
    <w:rsid w:val="000B2531"/>
    <w:pPr>
      <w:spacing w:line="276" w:lineRule="auto"/>
    </w:pPr>
    <w:rPr>
      <w:rFonts w:eastAsiaTheme="minorEastAsia"/>
    </w:rPr>
  </w:style>
  <w:style w:type="paragraph" w:customStyle="1" w:styleId="CustomPlaceholder6">
    <w:name w:val="CustomPlaceholder_6"/>
    <w:semiHidden/>
    <w:locked/>
    <w:rsid w:val="000B2531"/>
    <w:rPr>
      <w:rFonts w:ascii="Times New Roman" w:eastAsia="Times New Roman" w:hAnsi="Times New Roman" w:cs="Times New Roman"/>
      <w:sz w:val="24"/>
      <w:szCs w:val="24"/>
    </w:rPr>
  </w:style>
  <w:style w:type="paragraph" w:customStyle="1" w:styleId="CustomPlaceholder5">
    <w:name w:val="CustomPlaceholder_5"/>
    <w:semiHidden/>
    <w:locked/>
    <w:rsid w:val="000B2531"/>
    <w:rPr>
      <w:rFonts w:ascii="Times New Roman" w:eastAsia="Times New Roman" w:hAnsi="Times New Roman" w:cs="Times New Roman"/>
      <w:sz w:val="24"/>
      <w:szCs w:val="24"/>
    </w:rPr>
  </w:style>
  <w:style w:type="character" w:customStyle="1" w:styleId="Heading4Char">
    <w:name w:val="Heading 4 Char"/>
    <w:basedOn w:val="DefaultParagraphFont"/>
    <w:link w:val="Heading4"/>
    <w:rsid w:val="00132B21"/>
    <w:rPr>
      <w:b/>
      <w:color w:val="333F7F"/>
      <w:sz w:val="24"/>
      <w:szCs w:val="24"/>
      <w:lang w:val="en-AU" w:eastAsia="zh-CN"/>
    </w:rPr>
  </w:style>
  <w:style w:type="paragraph" w:customStyle="1" w:styleId="Body">
    <w:name w:val="Body"/>
    <w:aliases w:val="Text,2 + justified,3,2"/>
    <w:basedOn w:val="Normal"/>
    <w:link w:val="BodyChar1"/>
    <w:semiHidden/>
    <w:locked/>
    <w:rsid w:val="00ED7A79"/>
    <w:pPr>
      <w:tabs>
        <w:tab w:val="left" w:pos="426"/>
      </w:tabs>
      <w:suppressAutoHyphens/>
      <w:spacing w:after="113" w:line="240" w:lineRule="atLeast"/>
    </w:pPr>
    <w:rPr>
      <w:rFonts w:eastAsia="Times New Roman"/>
      <w:szCs w:val="22"/>
      <w:lang w:eastAsia="en-US"/>
    </w:rPr>
  </w:style>
  <w:style w:type="character" w:customStyle="1" w:styleId="BodyChar1">
    <w:name w:val="Body Char1"/>
    <w:basedOn w:val="DefaultParagraphFont"/>
    <w:link w:val="Body"/>
    <w:semiHidden/>
    <w:locked/>
    <w:rsid w:val="00132B21"/>
    <w:rPr>
      <w:rFonts w:ascii="Times New Roman" w:eastAsia="Times New Roman" w:hAnsi="Times New Roman" w:cs="Times New Roman"/>
      <w:lang w:val="en-AU"/>
    </w:rPr>
  </w:style>
  <w:style w:type="paragraph" w:customStyle="1" w:styleId="PHeading4">
    <w:name w:val="P Heading4"/>
    <w:basedOn w:val="Heading4"/>
    <w:next w:val="PBodyTextindent"/>
    <w:link w:val="PHeading4Char1"/>
    <w:qFormat/>
    <w:rsid w:val="008C1091"/>
    <w:pPr>
      <w:numPr>
        <w:numId w:val="9"/>
      </w:numPr>
      <w:tabs>
        <w:tab w:val="clear" w:pos="1519"/>
      </w:tabs>
      <w:spacing w:line="240" w:lineRule="auto"/>
    </w:pPr>
    <w:rPr>
      <w:color w:val="585056"/>
      <w:sz w:val="20"/>
      <w:szCs w:val="22"/>
    </w:rPr>
  </w:style>
  <w:style w:type="character" w:styleId="Hyperlink">
    <w:name w:val="Hyperlink"/>
    <w:basedOn w:val="DefaultParagraphFont"/>
    <w:uiPriority w:val="99"/>
    <w:rsid w:val="00937DC3"/>
    <w:rPr>
      <w:rFonts w:ascii="Arial" w:hAnsi="Arial"/>
      <w:color w:val="0000FF"/>
      <w:sz w:val="20"/>
      <w:u w:val="single"/>
    </w:rPr>
  </w:style>
  <w:style w:type="paragraph" w:customStyle="1" w:styleId="TableText">
    <w:name w:val="Table Text"/>
    <w:aliases w:val="tt"/>
    <w:basedOn w:val="Normal"/>
    <w:link w:val="TableTextChar"/>
    <w:locked/>
    <w:rsid w:val="00177AD9"/>
    <w:pPr>
      <w:keepLines/>
      <w:spacing w:after="60"/>
    </w:pPr>
    <w:rPr>
      <w:rFonts w:eastAsia="Times New Roman"/>
      <w:lang w:eastAsia="en-US"/>
    </w:rPr>
  </w:style>
  <w:style w:type="character" w:customStyle="1" w:styleId="TableTextChar">
    <w:name w:val="Table Text Char"/>
    <w:basedOn w:val="DefaultParagraphFont"/>
    <w:link w:val="TableText"/>
    <w:rsid w:val="00132B21"/>
    <w:rPr>
      <w:rFonts w:ascii="Arial" w:eastAsia="Times New Roman" w:hAnsi="Arial" w:cs="Times New Roman"/>
      <w:sz w:val="20"/>
      <w:szCs w:val="24"/>
      <w:lang w:val="en-AU"/>
    </w:rPr>
  </w:style>
  <w:style w:type="paragraph" w:styleId="ListBullet">
    <w:name w:val="List Bullet"/>
    <w:basedOn w:val="Normal"/>
    <w:semiHidden/>
    <w:locked/>
    <w:rsid w:val="00D25F91"/>
    <w:pPr>
      <w:numPr>
        <w:numId w:val="1"/>
      </w:numPr>
      <w:contextualSpacing/>
    </w:pPr>
  </w:style>
  <w:style w:type="character" w:styleId="PageNumber">
    <w:name w:val="page number"/>
    <w:basedOn w:val="DefaultParagraphFont"/>
    <w:semiHidden/>
    <w:locked/>
    <w:rsid w:val="00DF7892"/>
  </w:style>
  <w:style w:type="character" w:customStyle="1" w:styleId="Heading5Char">
    <w:name w:val="Heading 5 Char"/>
    <w:basedOn w:val="DefaultParagraphFont"/>
    <w:link w:val="Heading5"/>
    <w:rsid w:val="00330505"/>
    <w:rPr>
      <w:rFonts w:asciiTheme="majorHAnsi" w:eastAsiaTheme="majorEastAsia" w:hAnsiTheme="majorHAnsi" w:cstheme="majorBidi"/>
      <w:color w:val="9A0040" w:themeColor="accent1" w:themeShade="7F"/>
      <w:szCs w:val="24"/>
      <w:lang w:val="en-AU" w:eastAsia="zh-CN"/>
    </w:rPr>
  </w:style>
  <w:style w:type="character" w:customStyle="1" w:styleId="PHeading3Char">
    <w:name w:val="P Heading3 Char"/>
    <w:basedOn w:val="DefaultParagraphFont"/>
    <w:link w:val="PHeading3"/>
    <w:rsid w:val="00937DC3"/>
    <w:rPr>
      <w:rFonts w:eastAsia="Times New Roman"/>
      <w:b/>
      <w:bCs/>
      <w:color w:val="585056"/>
      <w:lang w:val="en-NZ" w:eastAsia="en-AU"/>
    </w:rPr>
  </w:style>
  <w:style w:type="character" w:customStyle="1" w:styleId="PHeading4Char">
    <w:name w:val="P Heading4 Char"/>
    <w:basedOn w:val="PHeading3Char"/>
    <w:rsid w:val="00330505"/>
    <w:rPr>
      <w:rFonts w:eastAsia="Times New Roman"/>
      <w:b/>
      <w:bCs/>
      <w:color w:val="585056"/>
      <w:lang w:val="en-NZ" w:eastAsia="en-AU"/>
    </w:rPr>
  </w:style>
  <w:style w:type="character" w:customStyle="1" w:styleId="Heading6Char">
    <w:name w:val="Heading 6 Char"/>
    <w:basedOn w:val="DefaultParagraphFont"/>
    <w:link w:val="Heading6"/>
    <w:rsid w:val="00330505"/>
    <w:rPr>
      <w:rFonts w:asciiTheme="majorHAnsi" w:eastAsiaTheme="majorEastAsia" w:hAnsiTheme="majorHAnsi" w:cstheme="majorBidi"/>
      <w:i/>
      <w:iCs/>
      <w:color w:val="9A0040" w:themeColor="accent1" w:themeShade="7F"/>
      <w:szCs w:val="24"/>
      <w:lang w:val="en-AU" w:eastAsia="zh-CN"/>
    </w:rPr>
  </w:style>
  <w:style w:type="paragraph" w:customStyle="1" w:styleId="PBodyText">
    <w:name w:val="P BodyText"/>
    <w:link w:val="PBodyTextChar"/>
    <w:qFormat/>
    <w:rsid w:val="00332B79"/>
    <w:pPr>
      <w:spacing w:before="120" w:line="300" w:lineRule="auto"/>
    </w:pPr>
    <w:rPr>
      <w:rFonts w:eastAsia="Times New Roman" w:cs="Karbon-Bold"/>
      <w:bCs/>
      <w:color w:val="33242A"/>
      <w:lang w:val="en-AU" w:eastAsia="en-AU"/>
    </w:rPr>
  </w:style>
  <w:style w:type="paragraph" w:customStyle="1" w:styleId="PBodyTextindent">
    <w:name w:val="P BodyText (indent)"/>
    <w:basedOn w:val="PBodyText"/>
    <w:qFormat/>
    <w:rsid w:val="00CC4F9B"/>
    <w:pPr>
      <w:ind w:left="567"/>
    </w:pPr>
  </w:style>
  <w:style w:type="paragraph" w:customStyle="1" w:styleId="P-Heading1nonumber">
    <w:name w:val="P-Heading1 (no number"/>
    <w:aliases w:val="not Table of Contents)"/>
    <w:basedOn w:val="PHeading1"/>
    <w:next w:val="PBodyText"/>
    <w:rsid w:val="007635CA"/>
    <w:pPr>
      <w:numPr>
        <w:numId w:val="0"/>
      </w:numPr>
    </w:pPr>
  </w:style>
  <w:style w:type="paragraph" w:customStyle="1" w:styleId="PHeading1">
    <w:name w:val="P Heading1"/>
    <w:next w:val="PBodyText"/>
    <w:qFormat/>
    <w:rsid w:val="00DB003C"/>
    <w:pPr>
      <w:keepNext/>
      <w:numPr>
        <w:numId w:val="9"/>
      </w:numPr>
      <w:tabs>
        <w:tab w:val="left" w:pos="426"/>
      </w:tabs>
      <w:spacing w:before="480" w:after="120"/>
      <w:ind w:left="432"/>
    </w:pPr>
    <w:rPr>
      <w:rFonts w:eastAsia="Times New Roman"/>
      <w:b/>
      <w:bCs/>
      <w:color w:val="0070C0"/>
      <w:sz w:val="28"/>
      <w:lang w:val="en-AU" w:eastAsia="en-AU"/>
    </w:rPr>
  </w:style>
  <w:style w:type="paragraph" w:customStyle="1" w:styleId="PHeading2">
    <w:name w:val="P Heading2"/>
    <w:next w:val="PBodyText"/>
    <w:link w:val="PHeading2Char"/>
    <w:qFormat/>
    <w:rsid w:val="00937DC3"/>
    <w:pPr>
      <w:keepNext/>
      <w:numPr>
        <w:ilvl w:val="1"/>
        <w:numId w:val="9"/>
      </w:numPr>
      <w:tabs>
        <w:tab w:val="left" w:pos="567"/>
      </w:tabs>
      <w:spacing w:before="360" w:after="120"/>
    </w:pPr>
    <w:rPr>
      <w:rFonts w:eastAsia="Times New Roman"/>
      <w:b/>
      <w:bCs/>
      <w:color w:val="585056"/>
      <w:sz w:val="24"/>
      <w:szCs w:val="28"/>
      <w:lang w:val="en-AU" w:eastAsia="en-AU"/>
    </w:rPr>
  </w:style>
  <w:style w:type="paragraph" w:customStyle="1" w:styleId="PHeading3">
    <w:name w:val="P Heading3"/>
    <w:next w:val="PBodyTextindent"/>
    <w:link w:val="PHeading3Char"/>
    <w:qFormat/>
    <w:rsid w:val="00937DC3"/>
    <w:pPr>
      <w:keepNext/>
      <w:numPr>
        <w:ilvl w:val="2"/>
        <w:numId w:val="9"/>
      </w:numPr>
      <w:tabs>
        <w:tab w:val="left" w:pos="1418"/>
      </w:tabs>
      <w:spacing w:before="240" w:after="120"/>
    </w:pPr>
    <w:rPr>
      <w:rFonts w:eastAsia="Times New Roman"/>
      <w:b/>
      <w:bCs/>
      <w:color w:val="585056"/>
      <w:lang w:val="en-NZ" w:eastAsia="en-AU"/>
    </w:rPr>
  </w:style>
  <w:style w:type="numbering" w:customStyle="1" w:styleId="POITHeadings">
    <w:name w:val="POIT Headings"/>
    <w:uiPriority w:val="99"/>
    <w:locked/>
    <w:rsid w:val="00E91A02"/>
    <w:pPr>
      <w:numPr>
        <w:numId w:val="4"/>
      </w:numPr>
    </w:pPr>
  </w:style>
  <w:style w:type="numbering" w:customStyle="1" w:styleId="Style3">
    <w:name w:val="Style3"/>
    <w:uiPriority w:val="99"/>
    <w:rsid w:val="00F85824"/>
  </w:style>
  <w:style w:type="paragraph" w:customStyle="1" w:styleId="PBodyTextnolinespacing">
    <w:name w:val="P BodyText (no line spacing)"/>
    <w:basedOn w:val="Normal"/>
    <w:link w:val="PBodyTextnolinespacingChar"/>
    <w:rsid w:val="009D0636"/>
    <w:pPr>
      <w:spacing w:before="0" w:line="240" w:lineRule="auto"/>
    </w:pPr>
    <w:rPr>
      <w:szCs w:val="20"/>
    </w:rPr>
  </w:style>
  <w:style w:type="paragraph" w:styleId="ListParagraph">
    <w:name w:val="List Paragraph"/>
    <w:basedOn w:val="Normal"/>
    <w:uiPriority w:val="34"/>
    <w:qFormat/>
    <w:locked/>
    <w:rsid w:val="00845BDB"/>
    <w:pPr>
      <w:ind w:left="720"/>
      <w:contextualSpacing/>
    </w:pPr>
  </w:style>
  <w:style w:type="paragraph" w:customStyle="1" w:styleId="PBullet1">
    <w:name w:val="P Bullet1"/>
    <w:basedOn w:val="PBodyText"/>
    <w:qFormat/>
    <w:rsid w:val="004F0E9E"/>
    <w:pPr>
      <w:numPr>
        <w:numId w:val="10"/>
      </w:numPr>
      <w:spacing w:line="240" w:lineRule="auto"/>
    </w:pPr>
    <w:rPr>
      <w:rFonts w:cs="Arial"/>
    </w:rPr>
  </w:style>
  <w:style w:type="paragraph" w:customStyle="1" w:styleId="PBullet2">
    <w:name w:val="P Bullet2"/>
    <w:link w:val="PBullet2Char"/>
    <w:rsid w:val="00C2559C"/>
    <w:pPr>
      <w:numPr>
        <w:ilvl w:val="1"/>
        <w:numId w:val="10"/>
      </w:numPr>
      <w:spacing w:before="120"/>
    </w:pPr>
    <w:rPr>
      <w:color w:val="33242A"/>
      <w:szCs w:val="24"/>
      <w:lang w:val="en-AU"/>
    </w:rPr>
  </w:style>
  <w:style w:type="paragraph" w:customStyle="1" w:styleId="PBullet3">
    <w:name w:val="P Bullet3"/>
    <w:basedOn w:val="PBodyText"/>
    <w:link w:val="PBullet3Char"/>
    <w:rsid w:val="00C2559C"/>
    <w:pPr>
      <w:numPr>
        <w:ilvl w:val="2"/>
        <w:numId w:val="10"/>
      </w:numPr>
      <w:spacing w:before="60" w:line="240" w:lineRule="auto"/>
    </w:pPr>
    <w:rPr>
      <w:rFonts w:cs="Arial"/>
      <w:sz w:val="18"/>
    </w:rPr>
  </w:style>
  <w:style w:type="character" w:customStyle="1" w:styleId="PBullet2Char">
    <w:name w:val="P Bullet2 Char"/>
    <w:basedOn w:val="DefaultParagraphFont"/>
    <w:link w:val="PBullet2"/>
    <w:rsid w:val="00C2559C"/>
    <w:rPr>
      <w:color w:val="33242A"/>
      <w:szCs w:val="24"/>
      <w:lang w:val="en-AU"/>
    </w:rPr>
  </w:style>
  <w:style w:type="character" w:customStyle="1" w:styleId="PBullet3Char">
    <w:name w:val="P Bullet3 Char"/>
    <w:basedOn w:val="DefaultParagraphFont"/>
    <w:link w:val="PBullet3"/>
    <w:rsid w:val="00C2559C"/>
    <w:rPr>
      <w:rFonts w:eastAsia="Times New Roman"/>
      <w:bCs/>
      <w:color w:val="33242A"/>
      <w:sz w:val="18"/>
      <w:lang w:val="en-AU" w:eastAsia="en-AU"/>
    </w:rPr>
  </w:style>
  <w:style w:type="paragraph" w:customStyle="1" w:styleId="PTableText">
    <w:name w:val="P TableText"/>
    <w:basedOn w:val="Normal"/>
    <w:qFormat/>
    <w:rsid w:val="00073F70"/>
    <w:pPr>
      <w:spacing w:after="60"/>
    </w:pPr>
    <w:rPr>
      <w:szCs w:val="20"/>
    </w:rPr>
  </w:style>
  <w:style w:type="paragraph" w:customStyle="1" w:styleId="PTableHeading">
    <w:name w:val="P TableHeading"/>
    <w:rsid w:val="00B568B7"/>
    <w:rPr>
      <w:rFonts w:ascii="Arial Bold" w:hAnsi="Arial Bold"/>
      <w:b/>
      <w:color w:val="FFFFFF"/>
      <w:lang w:val="en-AU" w:eastAsia="zh-CN"/>
    </w:rPr>
  </w:style>
  <w:style w:type="paragraph" w:customStyle="1" w:styleId="PBullet4">
    <w:name w:val="P Bullet4"/>
    <w:basedOn w:val="PBullet3"/>
    <w:link w:val="PBullet4Char"/>
    <w:rsid w:val="00B111F5"/>
    <w:pPr>
      <w:numPr>
        <w:ilvl w:val="3"/>
      </w:numPr>
      <w:tabs>
        <w:tab w:val="left" w:pos="2268"/>
      </w:tabs>
    </w:pPr>
  </w:style>
  <w:style w:type="paragraph" w:customStyle="1" w:styleId="PBullet5">
    <w:name w:val="P Bullet5"/>
    <w:basedOn w:val="PBullet4"/>
    <w:link w:val="PBullet5Char"/>
    <w:rsid w:val="00C2559C"/>
    <w:pPr>
      <w:numPr>
        <w:ilvl w:val="4"/>
      </w:numPr>
      <w:tabs>
        <w:tab w:val="clear" w:pos="2268"/>
        <w:tab w:val="left" w:pos="2835"/>
      </w:tabs>
    </w:pPr>
  </w:style>
  <w:style w:type="character" w:customStyle="1" w:styleId="Heading7Char">
    <w:name w:val="Heading 7 Char"/>
    <w:basedOn w:val="DefaultParagraphFont"/>
    <w:link w:val="Heading7"/>
    <w:rsid w:val="00330505"/>
    <w:rPr>
      <w:rFonts w:asciiTheme="majorHAnsi" w:eastAsiaTheme="majorEastAsia" w:hAnsiTheme="majorHAnsi" w:cstheme="majorBidi"/>
      <w:i/>
      <w:iCs/>
      <w:color w:val="404040" w:themeColor="text1" w:themeTint="BF"/>
      <w:szCs w:val="24"/>
      <w:lang w:val="en-AU" w:eastAsia="zh-CN"/>
    </w:rPr>
  </w:style>
  <w:style w:type="paragraph" w:styleId="TOC1">
    <w:name w:val="toc 1"/>
    <w:aliases w:val="POIT TOC 1"/>
    <w:next w:val="Normal"/>
    <w:autoRedefine/>
    <w:uiPriority w:val="39"/>
    <w:rsid w:val="007F6A13"/>
    <w:pPr>
      <w:keepLines/>
      <w:tabs>
        <w:tab w:val="left" w:pos="400"/>
        <w:tab w:val="right" w:pos="8505"/>
      </w:tabs>
      <w:spacing w:before="240" w:after="120"/>
    </w:pPr>
    <w:rPr>
      <w:rFonts w:eastAsia="Times New Roman" w:cstheme="minorHAnsi"/>
      <w:b/>
      <w:bCs/>
      <w:noProof/>
      <w:color w:val="000000" w:themeColor="text1"/>
      <w:lang w:val="en-AU"/>
    </w:rPr>
  </w:style>
  <w:style w:type="paragraph" w:styleId="TOC2">
    <w:name w:val="toc 2"/>
    <w:aliases w:val="POIT TOC 2"/>
    <w:basedOn w:val="Normal"/>
    <w:next w:val="Normal"/>
    <w:autoRedefine/>
    <w:uiPriority w:val="39"/>
    <w:rsid w:val="007F6A13"/>
    <w:pPr>
      <w:keepLines/>
      <w:tabs>
        <w:tab w:val="left" w:pos="1100"/>
        <w:tab w:val="right" w:pos="8495"/>
      </w:tabs>
      <w:ind w:left="1134" w:hanging="680"/>
    </w:pPr>
    <w:rPr>
      <w:rFonts w:eastAsia="Times New Roman" w:cstheme="minorHAnsi"/>
      <w:b/>
      <w:iCs/>
      <w:noProof/>
      <w:szCs w:val="20"/>
      <w:lang w:eastAsia="en-US"/>
    </w:rPr>
  </w:style>
  <w:style w:type="character" w:customStyle="1" w:styleId="Heading8Char">
    <w:name w:val="Heading 8 Char"/>
    <w:basedOn w:val="DefaultParagraphFont"/>
    <w:link w:val="Heading8"/>
    <w:rsid w:val="00330505"/>
    <w:rPr>
      <w:rFonts w:asciiTheme="majorHAnsi" w:eastAsiaTheme="majorEastAsia" w:hAnsiTheme="majorHAnsi" w:cstheme="majorBidi"/>
      <w:color w:val="404040" w:themeColor="text1" w:themeTint="BF"/>
      <w:lang w:val="en-AU" w:eastAsia="zh-CN"/>
    </w:rPr>
  </w:style>
  <w:style w:type="paragraph" w:styleId="TOC3">
    <w:name w:val="toc 3"/>
    <w:basedOn w:val="Normal"/>
    <w:next w:val="Normal"/>
    <w:autoRedefine/>
    <w:uiPriority w:val="39"/>
    <w:rsid w:val="0014514D"/>
    <w:pPr>
      <w:tabs>
        <w:tab w:val="left" w:pos="1560"/>
        <w:tab w:val="right" w:pos="8495"/>
      </w:tabs>
      <w:spacing w:before="240" w:after="100"/>
      <w:ind w:left="1560" w:hanging="851"/>
    </w:pPr>
    <w:rPr>
      <w:b/>
      <w:noProof/>
    </w:rPr>
  </w:style>
  <w:style w:type="paragraph" w:styleId="TableofFigures">
    <w:name w:val="table of figures"/>
    <w:basedOn w:val="Normal"/>
    <w:next w:val="Normal"/>
    <w:uiPriority w:val="99"/>
    <w:semiHidden/>
    <w:rsid w:val="00C41DB2"/>
    <w:pPr>
      <w:spacing w:after="120"/>
    </w:pPr>
    <w:rPr>
      <w:rFonts w:ascii="Arial Bold" w:hAnsi="Arial Bold"/>
      <w:b/>
      <w:smallCaps/>
      <w:color w:val="585056"/>
    </w:rPr>
  </w:style>
  <w:style w:type="numbering" w:customStyle="1" w:styleId="Style4">
    <w:name w:val="Style4"/>
    <w:uiPriority w:val="99"/>
    <w:rsid w:val="00F85824"/>
    <w:pPr>
      <w:numPr>
        <w:numId w:val="11"/>
      </w:numPr>
    </w:pPr>
  </w:style>
  <w:style w:type="character" w:customStyle="1" w:styleId="Heading9Char">
    <w:name w:val="Heading 9 Char"/>
    <w:basedOn w:val="DefaultParagraphFont"/>
    <w:link w:val="Heading9"/>
    <w:rsid w:val="00330505"/>
    <w:rPr>
      <w:rFonts w:asciiTheme="majorHAnsi" w:eastAsiaTheme="majorEastAsia" w:hAnsiTheme="majorHAnsi" w:cstheme="majorBidi"/>
      <w:i/>
      <w:iCs/>
      <w:color w:val="404040" w:themeColor="text1" w:themeTint="BF"/>
      <w:lang w:val="en-AU" w:eastAsia="zh-CN"/>
    </w:rPr>
  </w:style>
  <w:style w:type="paragraph" w:customStyle="1" w:styleId="PHeading5">
    <w:name w:val="P Heading5"/>
    <w:basedOn w:val="PHeading4"/>
    <w:next w:val="PBodyTextindent"/>
    <w:link w:val="PHeading5Char"/>
    <w:qFormat/>
    <w:rsid w:val="00937DC3"/>
    <w:pPr>
      <w:numPr>
        <w:ilvl w:val="4"/>
      </w:numPr>
      <w:tabs>
        <w:tab w:val="left" w:pos="2977"/>
      </w:tabs>
      <w:spacing w:line="300" w:lineRule="auto"/>
      <w:ind w:left="2977" w:hanging="1276"/>
    </w:pPr>
  </w:style>
  <w:style w:type="paragraph" w:customStyle="1" w:styleId="P-Heading3nonumber">
    <w:name w:val="P-Heading3 (no number"/>
    <w:aliases w:val="not Table of Content)"/>
    <w:basedOn w:val="PHeading3"/>
    <w:next w:val="PBodyText"/>
    <w:link w:val="P-Heading3nonumberChar"/>
    <w:rsid w:val="00E975DD"/>
    <w:pPr>
      <w:numPr>
        <w:ilvl w:val="0"/>
        <w:numId w:val="0"/>
      </w:numPr>
      <w:tabs>
        <w:tab w:val="clear" w:pos="1418"/>
      </w:tabs>
    </w:pPr>
  </w:style>
  <w:style w:type="character" w:customStyle="1" w:styleId="PBodyTextChar">
    <w:name w:val="P BodyText Char"/>
    <w:basedOn w:val="DefaultParagraphFont"/>
    <w:link w:val="PBodyText"/>
    <w:rsid w:val="00332B79"/>
    <w:rPr>
      <w:rFonts w:eastAsia="Times New Roman" w:cs="Karbon-Bold"/>
      <w:bCs/>
      <w:color w:val="33242A"/>
      <w:lang w:val="en-AU" w:eastAsia="en-AU"/>
    </w:rPr>
  </w:style>
  <w:style w:type="character" w:customStyle="1" w:styleId="PHeading4Char1">
    <w:name w:val="P Heading4 Char1"/>
    <w:basedOn w:val="Heading4Char"/>
    <w:link w:val="PHeading4"/>
    <w:rsid w:val="008C1091"/>
    <w:rPr>
      <w:b/>
      <w:color w:val="585056"/>
      <w:sz w:val="24"/>
      <w:szCs w:val="22"/>
      <w:lang w:val="en-AU" w:eastAsia="zh-CN"/>
    </w:rPr>
  </w:style>
  <w:style w:type="character" w:customStyle="1" w:styleId="PHeading5Char">
    <w:name w:val="P Heading5 Char"/>
    <w:basedOn w:val="PHeading4Char1"/>
    <w:link w:val="PHeading5"/>
    <w:rsid w:val="00937DC3"/>
    <w:rPr>
      <w:b/>
      <w:color w:val="585056"/>
      <w:sz w:val="24"/>
      <w:szCs w:val="22"/>
      <w:lang w:val="en-AU" w:eastAsia="zh-CN"/>
    </w:rPr>
  </w:style>
  <w:style w:type="paragraph" w:customStyle="1" w:styleId="PHeaderorFooter">
    <w:name w:val="P Header or Footer"/>
    <w:basedOn w:val="TableText"/>
    <w:link w:val="PHeaderorFooterChar"/>
    <w:rsid w:val="00CC77E2"/>
    <w:pPr>
      <w:tabs>
        <w:tab w:val="right" w:pos="8505"/>
        <w:tab w:val="right" w:pos="11057"/>
      </w:tabs>
      <w:spacing w:after="0"/>
      <w:ind w:left="-426" w:firstLine="1"/>
    </w:pPr>
    <w:rPr>
      <w:rFonts w:eastAsia="SimSun"/>
      <w:color w:val="585056"/>
      <w:sz w:val="16"/>
      <w:szCs w:val="16"/>
    </w:rPr>
  </w:style>
  <w:style w:type="paragraph" w:customStyle="1" w:styleId="P-Heading2nonumber">
    <w:name w:val="P-Heading2 (no number"/>
    <w:aliases w:val="not in Table of Contents)"/>
    <w:basedOn w:val="PHeading2"/>
    <w:next w:val="PBodyText"/>
    <w:link w:val="P-Heading2nonumberChar"/>
    <w:rsid w:val="00842440"/>
    <w:pPr>
      <w:numPr>
        <w:ilvl w:val="0"/>
        <w:numId w:val="0"/>
      </w:numPr>
    </w:pPr>
  </w:style>
  <w:style w:type="character" w:customStyle="1" w:styleId="PHeaderorFooterChar">
    <w:name w:val="P Header or Footer Char"/>
    <w:basedOn w:val="TableTextChar"/>
    <w:link w:val="PHeaderorFooter"/>
    <w:rsid w:val="00CC77E2"/>
    <w:rPr>
      <w:rFonts w:ascii="Arial" w:eastAsia="SimSun" w:hAnsi="Arial" w:cs="Times New Roman"/>
      <w:color w:val="585056"/>
      <w:sz w:val="16"/>
      <w:szCs w:val="16"/>
      <w:lang w:val="en-AU"/>
    </w:rPr>
  </w:style>
  <w:style w:type="character" w:customStyle="1" w:styleId="PBullet4Char">
    <w:name w:val="P Bullet4 Char"/>
    <w:basedOn w:val="PBullet3Char"/>
    <w:link w:val="PBullet4"/>
    <w:rsid w:val="00B111F5"/>
    <w:rPr>
      <w:rFonts w:eastAsia="Times New Roman"/>
      <w:bCs/>
      <w:color w:val="33242A"/>
      <w:sz w:val="18"/>
      <w:lang w:val="en-AU" w:eastAsia="en-AU"/>
    </w:rPr>
  </w:style>
  <w:style w:type="character" w:customStyle="1" w:styleId="PHeading2Char">
    <w:name w:val="P Heading2 Char"/>
    <w:basedOn w:val="DefaultParagraphFont"/>
    <w:link w:val="PHeading2"/>
    <w:rsid w:val="00937DC3"/>
    <w:rPr>
      <w:rFonts w:eastAsia="Times New Roman"/>
      <w:b/>
      <w:bCs/>
      <w:color w:val="585056"/>
      <w:sz w:val="24"/>
      <w:szCs w:val="28"/>
      <w:lang w:val="en-AU" w:eastAsia="en-AU"/>
    </w:rPr>
  </w:style>
  <w:style w:type="character" w:customStyle="1" w:styleId="P-Heading2nonumberChar">
    <w:name w:val="P-Heading2 (no number Char"/>
    <w:aliases w:val="not in Table of Contents) Char"/>
    <w:basedOn w:val="PHeading2Char"/>
    <w:link w:val="P-Heading2nonumber"/>
    <w:rsid w:val="00842440"/>
    <w:rPr>
      <w:rFonts w:eastAsia="Times New Roman"/>
      <w:b/>
      <w:bCs/>
      <w:color w:val="585056"/>
      <w:sz w:val="24"/>
      <w:szCs w:val="28"/>
      <w:lang w:val="en-AU" w:eastAsia="en-AU"/>
    </w:rPr>
  </w:style>
  <w:style w:type="numbering" w:customStyle="1" w:styleId="PBullets">
    <w:name w:val="P Bullets"/>
    <w:uiPriority w:val="99"/>
    <w:rsid w:val="00E87714"/>
    <w:pPr>
      <w:numPr>
        <w:numId w:val="5"/>
      </w:numPr>
    </w:pPr>
  </w:style>
  <w:style w:type="character" w:customStyle="1" w:styleId="PBullet5Char">
    <w:name w:val="P Bullet5 Char"/>
    <w:basedOn w:val="PBullet4Char"/>
    <w:link w:val="PBullet5"/>
    <w:rsid w:val="00C2559C"/>
    <w:rPr>
      <w:rFonts w:eastAsia="Times New Roman"/>
      <w:bCs/>
      <w:color w:val="33242A"/>
      <w:sz w:val="18"/>
      <w:lang w:val="en-AU" w:eastAsia="en-AU"/>
    </w:rPr>
  </w:style>
  <w:style w:type="numbering" w:customStyle="1" w:styleId="Style1">
    <w:name w:val="Style1"/>
    <w:uiPriority w:val="99"/>
    <w:rsid w:val="00E87714"/>
    <w:pPr>
      <w:numPr>
        <w:numId w:val="6"/>
      </w:numPr>
    </w:pPr>
  </w:style>
  <w:style w:type="numbering" w:customStyle="1" w:styleId="Style2">
    <w:name w:val="Style2"/>
    <w:uiPriority w:val="99"/>
    <w:rsid w:val="001A243B"/>
    <w:pPr>
      <w:numPr>
        <w:numId w:val="7"/>
      </w:numPr>
    </w:pPr>
  </w:style>
  <w:style w:type="character" w:customStyle="1" w:styleId="PBodyTextnolinespacingChar">
    <w:name w:val="P BodyText (no line spacing) Char"/>
    <w:basedOn w:val="DefaultParagraphFont"/>
    <w:link w:val="PBodyTextnolinespacing"/>
    <w:rsid w:val="009D0636"/>
    <w:rPr>
      <w:rFonts w:eastAsia="SimSun"/>
      <w:color w:val="000000" w:themeColor="text1"/>
      <w:lang w:val="en-AU" w:eastAsia="zh-CN"/>
    </w:rPr>
  </w:style>
  <w:style w:type="paragraph" w:styleId="TOCHeading">
    <w:name w:val="TOC Heading"/>
    <w:basedOn w:val="Heading1"/>
    <w:next w:val="Normal"/>
    <w:uiPriority w:val="39"/>
    <w:unhideWhenUsed/>
    <w:qFormat/>
    <w:rsid w:val="002344D1"/>
    <w:pPr>
      <w:keepNext/>
      <w:keepLines/>
      <w:numPr>
        <w:numId w:val="0"/>
      </w:numPr>
      <w:tabs>
        <w:tab w:val="left" w:pos="1590"/>
      </w:tabs>
      <w:spacing w:before="480" w:after="0" w:line="276" w:lineRule="auto"/>
      <w:outlineLvl w:val="9"/>
    </w:pPr>
    <w:rPr>
      <w:rFonts w:eastAsiaTheme="majorEastAsia"/>
      <w:b/>
      <w:bCs/>
      <w:caps w:val="0"/>
      <w:color w:val="0070C0"/>
      <w:spacing w:val="0"/>
      <w:sz w:val="28"/>
      <w:szCs w:val="28"/>
      <w:lang w:val="en-US" w:eastAsia="en-US"/>
    </w:rPr>
  </w:style>
  <w:style w:type="character" w:customStyle="1" w:styleId="P-Heading3nonumberChar">
    <w:name w:val="P-Heading3 (no number Char"/>
    <w:aliases w:val="not Table of Content) Char"/>
    <w:basedOn w:val="PHeading3Char"/>
    <w:link w:val="P-Heading3nonumber"/>
    <w:rsid w:val="00E975DD"/>
    <w:rPr>
      <w:rFonts w:eastAsia="Times New Roman"/>
      <w:b/>
      <w:bCs/>
      <w:color w:val="585056"/>
      <w:lang w:val="en-NZ" w:eastAsia="en-AU"/>
    </w:rPr>
  </w:style>
  <w:style w:type="paragraph" w:styleId="TOC4">
    <w:name w:val="toc 4"/>
    <w:basedOn w:val="Normal"/>
    <w:next w:val="Normal"/>
    <w:autoRedefine/>
    <w:locked/>
    <w:rsid w:val="007F6A13"/>
    <w:pPr>
      <w:tabs>
        <w:tab w:val="left" w:pos="1701"/>
        <w:tab w:val="right" w:pos="8495"/>
      </w:tabs>
      <w:spacing w:after="100"/>
      <w:ind w:left="1701" w:hanging="992"/>
    </w:pPr>
    <w:rPr>
      <w:noProof/>
      <w:szCs w:val="20"/>
    </w:rPr>
  </w:style>
  <w:style w:type="paragraph" w:styleId="TOC5">
    <w:name w:val="toc 5"/>
    <w:basedOn w:val="Normal"/>
    <w:next w:val="Normal"/>
    <w:autoRedefine/>
    <w:locked/>
    <w:rsid w:val="007F6A13"/>
    <w:pPr>
      <w:tabs>
        <w:tab w:val="left" w:pos="1985"/>
        <w:tab w:val="right" w:pos="8495"/>
      </w:tabs>
      <w:spacing w:after="100"/>
      <w:ind w:left="1985" w:hanging="1276"/>
    </w:pPr>
    <w:rPr>
      <w:noProof/>
      <w:sz w:val="18"/>
      <w:szCs w:val="20"/>
    </w:rPr>
  </w:style>
  <w:style w:type="numbering" w:customStyle="1" w:styleId="Style5">
    <w:name w:val="Style5"/>
    <w:uiPriority w:val="99"/>
    <w:rsid w:val="00F85824"/>
  </w:style>
  <w:style w:type="table" w:customStyle="1" w:styleId="POITTableStyleorange">
    <w:name w:val="POIT Table Style (orange)"/>
    <w:basedOn w:val="TableNormal"/>
    <w:uiPriority w:val="99"/>
    <w:qFormat/>
    <w:rsid w:val="000F28C7"/>
    <w:pPr>
      <w:spacing w:before="60" w:after="60"/>
    </w:pPr>
    <w:rPr>
      <w:color w:val="000000" w:themeColor="text1"/>
      <w:lang w:val="en-AU" w:eastAsia="en-AU"/>
    </w:rPr>
    <w:tblPr>
      <w:tblStyleRowBandSize w:val="1"/>
      <w:tblStyleColBandSize w:val="1"/>
      <w:tblBorders>
        <w:top w:val="single" w:sz="6" w:space="0" w:color="F8971D"/>
        <w:left w:val="single" w:sz="6" w:space="0" w:color="F8971D"/>
        <w:bottom w:val="single" w:sz="6" w:space="0" w:color="F8971D"/>
        <w:right w:val="single" w:sz="6" w:space="0" w:color="F8971D"/>
        <w:insideH w:val="single" w:sz="6" w:space="0" w:color="F8971D"/>
        <w:insideV w:val="single" w:sz="6" w:space="0" w:color="F8971D"/>
      </w:tblBorders>
    </w:tblPr>
    <w:tcPr>
      <w:vAlign w:val="center"/>
    </w:tcPr>
    <w:tblStylePr w:type="firstRow">
      <w:pPr>
        <w:wordWrap/>
        <w:spacing w:beforeLines="0" w:beforeAutospacing="0" w:afterLines="0" w:afterAutospacing="0" w:line="240" w:lineRule="auto"/>
      </w:pPr>
      <w:rPr>
        <w:rFonts w:ascii="Arial Bold" w:hAnsi="Arial Bold"/>
        <w:b/>
        <w:bCs/>
        <w:color w:val="FFD7E7" w:themeColor="accent1" w:themeTint="33"/>
        <w:sz w:val="20"/>
      </w:rPr>
      <w:tblPr/>
      <w:tcPr>
        <w:shd w:val="clear" w:color="auto" w:fill="FF388C" w:themeFill="accent1"/>
      </w:tcPr>
    </w:tblStylePr>
    <w:tblStylePr w:type="lastRow">
      <w:pPr>
        <w:wordWrap/>
        <w:spacing w:beforeLines="0" w:beforeAutospacing="0" w:afterLines="0" w:afterAutospacing="0" w:line="240" w:lineRule="auto"/>
      </w:pPr>
      <w:rPr>
        <w:rFonts w:ascii="Arial" w:hAnsi="Arial"/>
        <w:b/>
        <w:bCs/>
      </w:rPr>
      <w:tblPr/>
      <w:tcPr>
        <w:tcBorders>
          <w:top w:val="double" w:sz="6" w:space="0" w:color="FF388C" w:themeColor="accent1"/>
          <w:left w:val="single" w:sz="8" w:space="0" w:color="FF388C" w:themeColor="accent1"/>
          <w:bottom w:val="single" w:sz="8" w:space="0" w:color="FF388C" w:themeColor="accent1"/>
          <w:right w:val="single" w:sz="8" w:space="0" w:color="FF388C" w:themeColor="accent1"/>
        </w:tcBorders>
      </w:tcPr>
    </w:tblStylePr>
    <w:tblStylePr w:type="firstCol">
      <w:rPr>
        <w:b/>
        <w:bCs/>
      </w:rPr>
    </w:tblStylePr>
    <w:tblStylePr w:type="lastCol">
      <w:rPr>
        <w:b/>
        <w:bCs/>
      </w:rPr>
    </w:tblStylePr>
    <w:tblStylePr w:type="band1Vert">
      <w:tblPr/>
      <w:tcPr>
        <w:tcBorders>
          <w:top w:val="single" w:sz="6" w:space="0" w:color="F8971D"/>
          <w:left w:val="single" w:sz="6" w:space="0" w:color="F8971D"/>
          <w:bottom w:val="single" w:sz="6" w:space="0" w:color="F8971D"/>
          <w:right w:val="single" w:sz="6" w:space="0" w:color="F8971D"/>
          <w:insideH w:val="nil"/>
          <w:insideV w:val="nil"/>
          <w:tl2br w:val="nil"/>
          <w:tr2bl w:val="nil"/>
        </w:tcBorders>
        <w:shd w:val="clear" w:color="auto" w:fill="FFD7E7" w:themeFill="accent1" w:themeFillTint="33"/>
      </w:tcPr>
    </w:tblStylePr>
    <w:tblStylePr w:type="band1Horz">
      <w:pPr>
        <w:wordWrap/>
        <w:spacing w:beforeLines="60" w:beforeAutospacing="0" w:afterLines="60" w:afterAutospacing="0" w:line="240" w:lineRule="auto"/>
      </w:pPr>
      <w:rPr>
        <w:rFonts w:ascii="Arial" w:hAnsi="Arial"/>
        <w:color w:val="auto"/>
        <w:sz w:val="20"/>
      </w:rPr>
      <w:tblPr/>
      <w:tcPr>
        <w:tcBorders>
          <w:top w:val="single" w:sz="8" w:space="0" w:color="FF388C" w:themeColor="accent1"/>
          <w:left w:val="single" w:sz="8" w:space="0" w:color="FF388C" w:themeColor="accent1"/>
          <w:bottom w:val="single" w:sz="8" w:space="0" w:color="FF388C" w:themeColor="accent1"/>
          <w:right w:val="single" w:sz="8" w:space="0" w:color="FF388C" w:themeColor="accent1"/>
        </w:tcBorders>
      </w:tcPr>
    </w:tblStylePr>
    <w:tblStylePr w:type="band2Horz">
      <w:pPr>
        <w:wordWrap/>
        <w:spacing w:beforeLines="60" w:beforeAutospacing="0" w:afterLines="60" w:afterAutospacing="0" w:line="240" w:lineRule="auto"/>
      </w:pPr>
      <w:rPr>
        <w:rFonts w:ascii="Arial" w:hAnsi="Arial"/>
        <w:sz w:val="20"/>
      </w:rPr>
      <w:tblPr/>
      <w:tcPr>
        <w:shd w:val="clear" w:color="auto" w:fill="FFD7E7" w:themeFill="accent1" w:themeFillTint="33"/>
      </w:tcPr>
    </w:tblStylePr>
  </w:style>
  <w:style w:type="table" w:customStyle="1" w:styleId="POITTableStylegrey">
    <w:name w:val="POIT Table Style (grey)"/>
    <w:basedOn w:val="POITTableStyleorange"/>
    <w:uiPriority w:val="99"/>
    <w:qFormat/>
    <w:rsid w:val="007F6A13"/>
    <w:tblPr>
      <w:tbl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blBorders>
    </w:tblPr>
    <w:tblStylePr w:type="firstRow">
      <w:pPr>
        <w:wordWrap/>
        <w:spacing w:beforeLines="0" w:beforeAutospacing="0" w:afterLines="0" w:afterAutospacing="0" w:line="240" w:lineRule="auto"/>
        <w:contextualSpacing w:val="0"/>
      </w:pPr>
      <w:rPr>
        <w:rFonts w:ascii="Arial" w:hAnsi="Arial"/>
        <w:b/>
        <w:bCs/>
        <w:color w:val="FFFFFF"/>
        <w:sz w:val="20"/>
      </w:rPr>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shd w:val="clear" w:color="auto" w:fill="A3A3A3" w:themeFill="text2" w:themeFillTint="99"/>
      </w:tcPr>
    </w:tblStylePr>
    <w:tblStylePr w:type="lastRow">
      <w:pPr>
        <w:wordWrap/>
        <w:spacing w:beforeLines="0" w:beforeAutospacing="0" w:afterLines="0" w:afterAutospacing="0" w:line="240" w:lineRule="auto"/>
        <w:contextualSpacing w:val="0"/>
      </w:pPr>
      <w:rPr>
        <w:rFonts w:ascii="Arial" w:hAnsi="Arial"/>
        <w:b/>
        <w:bCs/>
      </w:rPr>
      <w:tblPr/>
      <w:tcPr>
        <w:tcBorders>
          <w:top w:val="double" w:sz="4" w:space="0" w:color="auto"/>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tcPr>
    </w:tblStylePr>
    <w:tblStylePr w:type="firstCol">
      <w:rPr>
        <w:b/>
        <w:bCs/>
      </w:rPr>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tcPr>
    </w:tblStylePr>
    <w:tblStylePr w:type="lastCol">
      <w:rPr>
        <w:b/>
        <w:bCs/>
      </w:rPr>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tcPr>
    </w:tblStylePr>
    <w:tblStylePr w:type="band1Vert">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l2br w:val="nil"/>
          <w:tr2bl w:val="nil"/>
        </w:tcBorders>
        <w:shd w:val="clear" w:color="auto" w:fill="E0E0E0" w:themeFill="text2" w:themeFillTint="33"/>
      </w:tcPr>
    </w:tblStylePr>
    <w:tblStylePr w:type="band2Vert">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l2br w:val="nil"/>
          <w:tr2bl w:val="nil"/>
        </w:tcBorders>
      </w:tcPr>
    </w:tblStylePr>
    <w:tblStylePr w:type="band1Horz">
      <w:pPr>
        <w:wordWrap/>
        <w:spacing w:beforeLines="60" w:beforeAutospacing="0" w:afterLines="60" w:afterAutospacing="0" w:line="240" w:lineRule="auto"/>
      </w:pPr>
      <w:rPr>
        <w:rFonts w:ascii="Arial" w:hAnsi="Arial"/>
        <w:color w:val="auto"/>
        <w:sz w:val="20"/>
      </w:rPr>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shd w:val="clear" w:color="auto" w:fill="FFFFFF" w:themeFill="background1"/>
      </w:tcPr>
    </w:tblStylePr>
    <w:tblStylePr w:type="band2Horz">
      <w:pPr>
        <w:wordWrap/>
        <w:spacing w:beforeLines="60" w:beforeAutospacing="0" w:afterLines="60" w:afterAutospacing="0" w:line="240" w:lineRule="auto"/>
      </w:pPr>
      <w:rPr>
        <w:rFonts w:ascii="Arial" w:hAnsi="Arial"/>
        <w:sz w:val="20"/>
      </w:rPr>
      <w:tblPr/>
      <w:tcPr>
        <w:tcBorders>
          <w:top w:val="single" w:sz="6" w:space="0" w:color="000000" w:themeColor="text1"/>
          <w:left w:val="single" w:sz="6" w:space="0" w:color="000000" w:themeColor="text1"/>
          <w:bottom w:val="single" w:sz="6" w:space="0" w:color="000000" w:themeColor="text1"/>
          <w:right w:val="single" w:sz="6" w:space="0" w:color="000000" w:themeColor="text1"/>
          <w:insideH w:val="single" w:sz="6" w:space="0" w:color="000000" w:themeColor="text1"/>
          <w:insideV w:val="single" w:sz="6" w:space="0" w:color="000000" w:themeColor="text1"/>
        </w:tcBorders>
        <w:shd w:val="clear" w:color="auto" w:fill="E0E0E0" w:themeFill="text2" w:themeFillTint="33"/>
      </w:tcPr>
    </w:tblStylePr>
  </w:style>
  <w:style w:type="paragraph" w:styleId="NormalWeb">
    <w:name w:val="Normal (Web)"/>
    <w:basedOn w:val="Normal"/>
    <w:uiPriority w:val="99"/>
    <w:locked/>
    <w:rsid w:val="00937DC3"/>
    <w:rPr>
      <w:rFonts w:cs="Times New Roman"/>
    </w:rPr>
  </w:style>
  <w:style w:type="paragraph" w:styleId="TOC6">
    <w:name w:val="toc 6"/>
    <w:basedOn w:val="Normal"/>
    <w:next w:val="Normal"/>
    <w:autoRedefine/>
    <w:semiHidden/>
    <w:locked/>
    <w:rsid w:val="00EB30F9"/>
    <w:pPr>
      <w:spacing w:before="0" w:line="240" w:lineRule="auto"/>
      <w:ind w:left="1000"/>
    </w:pPr>
    <w:rPr>
      <w:rFonts w:ascii="Times New Roman" w:eastAsia="Times New Roman" w:hAnsi="Times New Roman" w:cs="Times New Roman"/>
      <w:color w:val="auto"/>
      <w:sz w:val="22"/>
      <w:szCs w:val="20"/>
      <w:lang w:val="en-US" w:eastAsia="en-US"/>
    </w:rPr>
  </w:style>
  <w:style w:type="paragraph" w:styleId="TOC7">
    <w:name w:val="toc 7"/>
    <w:basedOn w:val="Normal"/>
    <w:next w:val="Normal"/>
    <w:autoRedefine/>
    <w:semiHidden/>
    <w:locked/>
    <w:rsid w:val="00EB30F9"/>
    <w:pPr>
      <w:spacing w:before="0" w:line="240" w:lineRule="auto"/>
      <w:ind w:left="1200"/>
    </w:pPr>
    <w:rPr>
      <w:rFonts w:ascii="Times New Roman" w:eastAsia="Times New Roman" w:hAnsi="Times New Roman" w:cs="Times New Roman"/>
      <w:color w:val="auto"/>
      <w:sz w:val="22"/>
      <w:szCs w:val="20"/>
      <w:lang w:val="en-US" w:eastAsia="en-US"/>
    </w:rPr>
  </w:style>
  <w:style w:type="paragraph" w:styleId="TOC8">
    <w:name w:val="toc 8"/>
    <w:basedOn w:val="Normal"/>
    <w:next w:val="Normal"/>
    <w:autoRedefine/>
    <w:semiHidden/>
    <w:locked/>
    <w:rsid w:val="00EB30F9"/>
    <w:pPr>
      <w:spacing w:before="0" w:line="240" w:lineRule="auto"/>
      <w:ind w:left="1400"/>
    </w:pPr>
    <w:rPr>
      <w:rFonts w:ascii="Times New Roman" w:eastAsia="Times New Roman" w:hAnsi="Times New Roman" w:cs="Times New Roman"/>
      <w:color w:val="auto"/>
      <w:sz w:val="22"/>
      <w:szCs w:val="20"/>
      <w:lang w:val="en-US" w:eastAsia="en-US"/>
    </w:rPr>
  </w:style>
  <w:style w:type="paragraph" w:styleId="TOC9">
    <w:name w:val="toc 9"/>
    <w:basedOn w:val="Normal"/>
    <w:next w:val="Normal"/>
    <w:autoRedefine/>
    <w:semiHidden/>
    <w:locked/>
    <w:rsid w:val="00EB30F9"/>
    <w:pPr>
      <w:spacing w:before="0" w:line="240" w:lineRule="auto"/>
      <w:ind w:left="1600"/>
    </w:pPr>
    <w:rPr>
      <w:rFonts w:ascii="Times New Roman" w:eastAsia="Times New Roman" w:hAnsi="Times New Roman" w:cs="Times New Roman"/>
      <w:color w:val="auto"/>
      <w:sz w:val="22"/>
      <w:szCs w:val="20"/>
      <w:lang w:val="en-US" w:eastAsia="en-US"/>
    </w:rPr>
  </w:style>
  <w:style w:type="paragraph" w:styleId="Index1">
    <w:name w:val="index 1"/>
    <w:basedOn w:val="Normal"/>
    <w:next w:val="Normal"/>
    <w:autoRedefine/>
    <w:semiHidden/>
    <w:locked/>
    <w:rsid w:val="00EB30F9"/>
    <w:pPr>
      <w:spacing w:before="0" w:line="240" w:lineRule="auto"/>
      <w:ind w:left="200" w:hanging="200"/>
    </w:pPr>
    <w:rPr>
      <w:rFonts w:ascii="Times New Roman" w:eastAsia="Times New Roman" w:hAnsi="Times New Roman" w:cs="Times New Roman"/>
      <w:color w:val="auto"/>
      <w:sz w:val="22"/>
      <w:szCs w:val="20"/>
      <w:lang w:val="en-US" w:eastAsia="en-US"/>
    </w:rPr>
  </w:style>
  <w:style w:type="paragraph" w:styleId="Index2">
    <w:name w:val="index 2"/>
    <w:basedOn w:val="Normal"/>
    <w:next w:val="Normal"/>
    <w:autoRedefine/>
    <w:semiHidden/>
    <w:locked/>
    <w:rsid w:val="00EB30F9"/>
    <w:pPr>
      <w:spacing w:before="0" w:line="240" w:lineRule="auto"/>
      <w:ind w:left="400" w:hanging="200"/>
    </w:pPr>
    <w:rPr>
      <w:rFonts w:ascii="Times New Roman" w:eastAsia="Times New Roman" w:hAnsi="Times New Roman" w:cs="Times New Roman"/>
      <w:color w:val="auto"/>
      <w:sz w:val="22"/>
      <w:szCs w:val="20"/>
      <w:lang w:val="en-US" w:eastAsia="en-US"/>
    </w:rPr>
  </w:style>
  <w:style w:type="paragraph" w:styleId="Index3">
    <w:name w:val="index 3"/>
    <w:basedOn w:val="Normal"/>
    <w:next w:val="Normal"/>
    <w:autoRedefine/>
    <w:semiHidden/>
    <w:locked/>
    <w:rsid w:val="00EB30F9"/>
    <w:pPr>
      <w:spacing w:before="0" w:line="240" w:lineRule="auto"/>
      <w:ind w:left="600" w:hanging="200"/>
    </w:pPr>
    <w:rPr>
      <w:rFonts w:ascii="Times New Roman" w:eastAsia="Times New Roman" w:hAnsi="Times New Roman" w:cs="Times New Roman"/>
      <w:color w:val="auto"/>
      <w:sz w:val="22"/>
      <w:szCs w:val="20"/>
      <w:lang w:val="en-US" w:eastAsia="en-US"/>
    </w:rPr>
  </w:style>
  <w:style w:type="paragraph" w:styleId="Index4">
    <w:name w:val="index 4"/>
    <w:basedOn w:val="Normal"/>
    <w:next w:val="Normal"/>
    <w:autoRedefine/>
    <w:semiHidden/>
    <w:locked/>
    <w:rsid w:val="00EB30F9"/>
    <w:pPr>
      <w:spacing w:before="0" w:line="240" w:lineRule="auto"/>
      <w:ind w:left="800" w:hanging="200"/>
    </w:pPr>
    <w:rPr>
      <w:rFonts w:ascii="Times New Roman" w:eastAsia="Times New Roman" w:hAnsi="Times New Roman" w:cs="Times New Roman"/>
      <w:color w:val="auto"/>
      <w:sz w:val="22"/>
      <w:szCs w:val="20"/>
      <w:lang w:val="en-US" w:eastAsia="en-US"/>
    </w:rPr>
  </w:style>
  <w:style w:type="paragraph" w:styleId="Index5">
    <w:name w:val="index 5"/>
    <w:basedOn w:val="Normal"/>
    <w:next w:val="Normal"/>
    <w:autoRedefine/>
    <w:semiHidden/>
    <w:locked/>
    <w:rsid w:val="00EB30F9"/>
    <w:pPr>
      <w:spacing w:before="0" w:line="240" w:lineRule="auto"/>
      <w:ind w:left="1000" w:hanging="200"/>
    </w:pPr>
    <w:rPr>
      <w:rFonts w:ascii="Times New Roman" w:eastAsia="Times New Roman" w:hAnsi="Times New Roman" w:cs="Times New Roman"/>
      <w:color w:val="auto"/>
      <w:sz w:val="22"/>
      <w:szCs w:val="20"/>
      <w:lang w:val="en-US" w:eastAsia="en-US"/>
    </w:rPr>
  </w:style>
  <w:style w:type="paragraph" w:styleId="Index6">
    <w:name w:val="index 6"/>
    <w:basedOn w:val="Normal"/>
    <w:next w:val="Normal"/>
    <w:autoRedefine/>
    <w:semiHidden/>
    <w:locked/>
    <w:rsid w:val="00EB30F9"/>
    <w:pPr>
      <w:spacing w:before="0" w:line="240" w:lineRule="auto"/>
      <w:ind w:left="1200" w:hanging="200"/>
    </w:pPr>
    <w:rPr>
      <w:rFonts w:ascii="Times New Roman" w:eastAsia="Times New Roman" w:hAnsi="Times New Roman" w:cs="Times New Roman"/>
      <w:color w:val="auto"/>
      <w:sz w:val="22"/>
      <w:szCs w:val="20"/>
      <w:lang w:val="en-US" w:eastAsia="en-US"/>
    </w:rPr>
  </w:style>
  <w:style w:type="paragraph" w:styleId="Index7">
    <w:name w:val="index 7"/>
    <w:basedOn w:val="Normal"/>
    <w:next w:val="Normal"/>
    <w:autoRedefine/>
    <w:semiHidden/>
    <w:locked/>
    <w:rsid w:val="00EB30F9"/>
    <w:pPr>
      <w:spacing w:before="0" w:line="240" w:lineRule="auto"/>
      <w:ind w:left="1400" w:hanging="200"/>
    </w:pPr>
    <w:rPr>
      <w:rFonts w:ascii="Times New Roman" w:eastAsia="Times New Roman" w:hAnsi="Times New Roman" w:cs="Times New Roman"/>
      <w:color w:val="auto"/>
      <w:sz w:val="22"/>
      <w:szCs w:val="20"/>
      <w:lang w:val="en-US" w:eastAsia="en-US"/>
    </w:rPr>
  </w:style>
  <w:style w:type="paragraph" w:styleId="Index8">
    <w:name w:val="index 8"/>
    <w:basedOn w:val="Normal"/>
    <w:next w:val="Normal"/>
    <w:autoRedefine/>
    <w:semiHidden/>
    <w:locked/>
    <w:rsid w:val="00EB30F9"/>
    <w:pPr>
      <w:spacing w:before="0" w:line="240" w:lineRule="auto"/>
      <w:ind w:left="1600" w:hanging="200"/>
    </w:pPr>
    <w:rPr>
      <w:rFonts w:ascii="Times New Roman" w:eastAsia="Times New Roman" w:hAnsi="Times New Roman" w:cs="Times New Roman"/>
      <w:color w:val="auto"/>
      <w:sz w:val="22"/>
      <w:szCs w:val="20"/>
      <w:lang w:val="en-US" w:eastAsia="en-US"/>
    </w:rPr>
  </w:style>
  <w:style w:type="paragraph" w:styleId="Index9">
    <w:name w:val="index 9"/>
    <w:basedOn w:val="Normal"/>
    <w:next w:val="Normal"/>
    <w:autoRedefine/>
    <w:semiHidden/>
    <w:locked/>
    <w:rsid w:val="00EB30F9"/>
    <w:pPr>
      <w:spacing w:before="0" w:line="240" w:lineRule="auto"/>
      <w:ind w:left="1800" w:hanging="200"/>
    </w:pPr>
    <w:rPr>
      <w:rFonts w:ascii="Times New Roman" w:eastAsia="Times New Roman" w:hAnsi="Times New Roman" w:cs="Times New Roman"/>
      <w:color w:val="auto"/>
      <w:sz w:val="22"/>
      <w:szCs w:val="20"/>
      <w:lang w:val="en-US" w:eastAsia="en-US"/>
    </w:rPr>
  </w:style>
  <w:style w:type="paragraph" w:styleId="IndexHeading">
    <w:name w:val="index heading"/>
    <w:basedOn w:val="Normal"/>
    <w:next w:val="Index1"/>
    <w:semiHidden/>
    <w:locked/>
    <w:rsid w:val="00EB30F9"/>
    <w:pPr>
      <w:spacing w:before="0" w:line="240" w:lineRule="auto"/>
    </w:pPr>
    <w:rPr>
      <w:rFonts w:ascii="Times New Roman" w:eastAsia="Times New Roman" w:hAnsi="Times New Roman" w:cs="Times New Roman"/>
      <w:color w:val="auto"/>
      <w:sz w:val="22"/>
      <w:szCs w:val="20"/>
      <w:lang w:val="en-US" w:eastAsia="en-US"/>
    </w:rPr>
  </w:style>
  <w:style w:type="character" w:styleId="FollowedHyperlink">
    <w:name w:val="FollowedHyperlink"/>
    <w:basedOn w:val="DefaultParagraphFont"/>
    <w:semiHidden/>
    <w:locked/>
    <w:rsid w:val="00EB30F9"/>
    <w:rPr>
      <w:color w:val="800080"/>
      <w:u w:val="single"/>
    </w:rPr>
  </w:style>
  <w:style w:type="paragraph" w:customStyle="1" w:styleId="Header1">
    <w:name w:val="*Header 1"/>
    <w:rsid w:val="00EB30F9"/>
    <w:pPr>
      <w:keepNext/>
      <w:numPr>
        <w:numId w:val="16"/>
      </w:numPr>
      <w:spacing w:before="240" w:after="120"/>
      <w:outlineLvl w:val="0"/>
    </w:pPr>
    <w:rPr>
      <w:rFonts w:ascii="Times New Roman" w:eastAsia="Times New Roman" w:hAnsi="Times New Roman" w:cs="Times New Roman"/>
      <w:b/>
      <w:caps/>
      <w:sz w:val="28"/>
    </w:rPr>
  </w:style>
  <w:style w:type="paragraph" w:customStyle="1" w:styleId="Header2">
    <w:name w:val="*Header 2"/>
    <w:rsid w:val="00EB30F9"/>
    <w:pPr>
      <w:keepNext/>
      <w:keepLines/>
      <w:numPr>
        <w:ilvl w:val="1"/>
        <w:numId w:val="16"/>
      </w:numPr>
      <w:spacing w:before="120" w:after="120"/>
      <w:outlineLvl w:val="1"/>
    </w:pPr>
    <w:rPr>
      <w:rFonts w:ascii="Times New Roman" w:eastAsia="Times New Roman" w:hAnsi="Times New Roman" w:cs="Times New Roman"/>
      <w:b/>
      <w:sz w:val="24"/>
    </w:rPr>
  </w:style>
  <w:style w:type="paragraph" w:customStyle="1" w:styleId="Header3">
    <w:name w:val="*Header 3"/>
    <w:rsid w:val="00EB30F9"/>
    <w:pPr>
      <w:keepNext/>
      <w:keepLines/>
      <w:numPr>
        <w:ilvl w:val="2"/>
        <w:numId w:val="16"/>
      </w:numPr>
      <w:spacing w:before="120" w:after="120"/>
      <w:outlineLvl w:val="2"/>
    </w:pPr>
    <w:rPr>
      <w:rFonts w:ascii="Times New Roman" w:eastAsia="Times New Roman" w:hAnsi="Times New Roman" w:cs="Times New Roman"/>
      <w:b/>
      <w:sz w:val="22"/>
    </w:rPr>
  </w:style>
  <w:style w:type="paragraph" w:customStyle="1" w:styleId="Body1">
    <w:name w:val="*Body 1"/>
    <w:rsid w:val="00EB30F9"/>
    <w:pPr>
      <w:spacing w:after="120"/>
    </w:pPr>
    <w:rPr>
      <w:rFonts w:ascii="Times New Roman" w:eastAsia="Times New Roman" w:hAnsi="Times New Roman" w:cs="Times New Roman"/>
      <w:sz w:val="22"/>
    </w:rPr>
  </w:style>
  <w:style w:type="paragraph" w:customStyle="1" w:styleId="Bullet2">
    <w:name w:val="*Bullet 2"/>
    <w:rsid w:val="00EB30F9"/>
    <w:pPr>
      <w:keepLines/>
      <w:numPr>
        <w:numId w:val="12"/>
      </w:numPr>
      <w:spacing w:after="120"/>
    </w:pPr>
    <w:rPr>
      <w:rFonts w:ascii="Times New Roman" w:eastAsia="Times New Roman" w:hAnsi="Times New Roman" w:cs="Times New Roman"/>
      <w:sz w:val="22"/>
    </w:rPr>
  </w:style>
  <w:style w:type="paragraph" w:customStyle="1" w:styleId="Bullet1">
    <w:name w:val="*Bullet 1"/>
    <w:rsid w:val="00EB30F9"/>
    <w:pPr>
      <w:keepLines/>
      <w:numPr>
        <w:numId w:val="13"/>
      </w:numPr>
      <w:spacing w:after="120"/>
    </w:pPr>
    <w:rPr>
      <w:rFonts w:ascii="Times New Roman" w:eastAsia="Times New Roman" w:hAnsi="Times New Roman" w:cs="Times New Roman"/>
      <w:color w:val="000000"/>
      <w:sz w:val="22"/>
    </w:rPr>
  </w:style>
  <w:style w:type="paragraph" w:customStyle="1" w:styleId="Bullet20">
    <w:name w:val="*Bullet2"/>
    <w:rsid w:val="00EB30F9"/>
    <w:pPr>
      <w:tabs>
        <w:tab w:val="num" w:pos="1980"/>
      </w:tabs>
      <w:spacing w:before="80" w:after="200" w:line="280" w:lineRule="exact"/>
      <w:ind w:left="1980" w:hanging="360"/>
    </w:pPr>
    <w:rPr>
      <w:rFonts w:eastAsia="Times" w:cs="Times New Roman"/>
      <w:noProof/>
    </w:rPr>
  </w:style>
  <w:style w:type="character" w:styleId="Strong">
    <w:name w:val="Strong"/>
    <w:basedOn w:val="DefaultParagraphFont"/>
    <w:qFormat/>
    <w:locked/>
    <w:rsid w:val="00EB30F9"/>
    <w:rPr>
      <w:b/>
      <w:bCs/>
    </w:rPr>
  </w:style>
  <w:style w:type="paragraph" w:customStyle="1" w:styleId="AuthorAddress">
    <w:name w:val="*Author Address"/>
    <w:basedOn w:val="Body1"/>
    <w:rsid w:val="00EB30F9"/>
    <w:pPr>
      <w:spacing w:after="0"/>
    </w:pPr>
  </w:style>
  <w:style w:type="paragraph" w:customStyle="1" w:styleId="AuthorName">
    <w:name w:val="*Author Name"/>
    <w:basedOn w:val="Body1"/>
    <w:rsid w:val="00EB30F9"/>
    <w:pPr>
      <w:spacing w:after="0"/>
    </w:pPr>
    <w:rPr>
      <w:b/>
    </w:rPr>
  </w:style>
  <w:style w:type="paragraph" w:customStyle="1" w:styleId="DocumentTitle">
    <w:name w:val="*Document Title"/>
    <w:rsid w:val="00EB30F9"/>
    <w:pPr>
      <w:framePr w:hSpace="187" w:vSpace="187" w:wrap="around" w:vAnchor="text" w:hAnchor="text" w:y="1"/>
      <w:jc w:val="center"/>
    </w:pPr>
    <w:rPr>
      <w:rFonts w:ascii="Times New Roman" w:eastAsia="Times New Roman" w:hAnsi="Times New Roman" w:cs="Times New Roman"/>
      <w:b/>
      <w:smallCaps/>
      <w:noProof/>
      <w:sz w:val="32"/>
    </w:rPr>
  </w:style>
  <w:style w:type="paragraph" w:customStyle="1" w:styleId="CoverPageInfo">
    <w:name w:val="*Cover Page Info"/>
    <w:rsid w:val="00EB30F9"/>
    <w:pPr>
      <w:framePr w:hSpace="187" w:vSpace="187" w:wrap="around" w:vAnchor="text" w:hAnchor="text" w:y="1"/>
      <w:spacing w:after="120"/>
      <w:jc w:val="center"/>
    </w:pPr>
    <w:rPr>
      <w:rFonts w:ascii="Times New Roman" w:eastAsia="Times New Roman" w:hAnsi="Times New Roman" w:cs="Times New Roman"/>
      <w:b/>
      <w:sz w:val="24"/>
    </w:rPr>
  </w:style>
  <w:style w:type="paragraph" w:customStyle="1" w:styleId="Header4">
    <w:name w:val="*Header 4"/>
    <w:rsid w:val="00EB30F9"/>
    <w:pPr>
      <w:numPr>
        <w:ilvl w:val="3"/>
        <w:numId w:val="16"/>
      </w:numPr>
      <w:spacing w:before="120" w:after="120"/>
      <w:outlineLvl w:val="3"/>
    </w:pPr>
    <w:rPr>
      <w:rFonts w:ascii="Times New Roman" w:eastAsia="Times New Roman" w:hAnsi="Times New Roman" w:cs="Times New Roman"/>
      <w:b/>
      <w:i/>
      <w:sz w:val="22"/>
    </w:rPr>
  </w:style>
  <w:style w:type="paragraph" w:customStyle="1" w:styleId="HN1NotHeader1">
    <w:name w:val="*HN 1 Not Header 1"/>
    <w:basedOn w:val="Header1"/>
    <w:rsid w:val="00EB30F9"/>
    <w:pPr>
      <w:spacing w:before="120"/>
    </w:pPr>
  </w:style>
  <w:style w:type="paragraph" w:customStyle="1" w:styleId="Header5">
    <w:name w:val="*Header 5"/>
    <w:basedOn w:val="Header4"/>
    <w:rsid w:val="00EB30F9"/>
    <w:pPr>
      <w:numPr>
        <w:ilvl w:val="4"/>
        <w:numId w:val="17"/>
      </w:numPr>
      <w:spacing w:before="240"/>
      <w:outlineLvl w:val="4"/>
    </w:pPr>
    <w:rPr>
      <w:b w:val="0"/>
      <w:i w:val="0"/>
      <w:u w:val="single"/>
    </w:rPr>
  </w:style>
  <w:style w:type="paragraph" w:customStyle="1" w:styleId="Tablebodytext">
    <w:name w:val="*Table body text"/>
    <w:basedOn w:val="Normal"/>
    <w:rsid w:val="00EB30F9"/>
    <w:pPr>
      <w:spacing w:before="60" w:after="60" w:line="240" w:lineRule="auto"/>
    </w:pPr>
    <w:rPr>
      <w:rFonts w:ascii="Times New Roman" w:eastAsia="Times New Roman" w:hAnsi="Times New Roman" w:cs="Times New Roman"/>
      <w:color w:val="auto"/>
      <w:szCs w:val="20"/>
      <w:lang w:val="en-US" w:eastAsia="en-US"/>
    </w:rPr>
  </w:style>
  <w:style w:type="paragraph" w:customStyle="1" w:styleId="Tableheading">
    <w:name w:val="Table heading"/>
    <w:basedOn w:val="Body1"/>
    <w:rsid w:val="00EB30F9"/>
    <w:pPr>
      <w:spacing w:before="60" w:after="60"/>
      <w:jc w:val="center"/>
    </w:pPr>
    <w:rPr>
      <w:b/>
    </w:rPr>
  </w:style>
  <w:style w:type="paragraph" w:customStyle="1" w:styleId="Tablebullet1">
    <w:name w:val="*Table bullet 1"/>
    <w:basedOn w:val="Normal"/>
    <w:rsid w:val="00EB30F9"/>
    <w:pPr>
      <w:numPr>
        <w:numId w:val="14"/>
      </w:numPr>
      <w:tabs>
        <w:tab w:val="num" w:pos="282"/>
      </w:tabs>
      <w:spacing w:before="0" w:after="60" w:line="240" w:lineRule="auto"/>
      <w:ind w:left="288" w:hanging="288"/>
    </w:pPr>
    <w:rPr>
      <w:rFonts w:ascii="Times New Roman" w:eastAsia="Times New Roman" w:hAnsi="Times New Roman" w:cs="Times New Roman"/>
      <w:color w:val="auto"/>
      <w:szCs w:val="20"/>
      <w:lang w:val="en-US" w:eastAsia="en-US"/>
    </w:rPr>
  </w:style>
  <w:style w:type="paragraph" w:customStyle="1" w:styleId="Tablebullet2">
    <w:name w:val="*Table bullet 2"/>
    <w:basedOn w:val="Normal"/>
    <w:rsid w:val="00EB30F9"/>
    <w:pPr>
      <w:numPr>
        <w:numId w:val="15"/>
      </w:numPr>
      <w:tabs>
        <w:tab w:val="clear" w:pos="440"/>
        <w:tab w:val="left" w:pos="552"/>
      </w:tabs>
      <w:spacing w:before="0" w:after="60" w:line="240" w:lineRule="auto"/>
      <w:ind w:left="562" w:hanging="274"/>
    </w:pPr>
    <w:rPr>
      <w:rFonts w:ascii="Times New Roman" w:eastAsia="Times New Roman" w:hAnsi="Times New Roman" w:cs="Times New Roman"/>
      <w:color w:val="auto"/>
      <w:szCs w:val="20"/>
      <w:lang w:val="en-US" w:eastAsia="en-US"/>
    </w:rPr>
  </w:style>
  <w:style w:type="paragraph" w:styleId="DocumentMap">
    <w:name w:val="Document Map"/>
    <w:basedOn w:val="Normal"/>
    <w:link w:val="DocumentMapChar"/>
    <w:semiHidden/>
    <w:locked/>
    <w:rsid w:val="00EB30F9"/>
    <w:pPr>
      <w:shd w:val="clear" w:color="auto" w:fill="000080"/>
      <w:spacing w:before="0" w:line="240" w:lineRule="auto"/>
    </w:pPr>
    <w:rPr>
      <w:rFonts w:ascii="Tahoma" w:eastAsia="Times New Roman" w:hAnsi="Tahoma" w:cs="Tahoma"/>
      <w:color w:val="auto"/>
      <w:sz w:val="22"/>
      <w:szCs w:val="20"/>
      <w:lang w:val="en-US" w:eastAsia="en-US"/>
    </w:rPr>
  </w:style>
  <w:style w:type="character" w:customStyle="1" w:styleId="DocumentMapChar">
    <w:name w:val="Document Map Char"/>
    <w:basedOn w:val="DefaultParagraphFont"/>
    <w:link w:val="DocumentMap"/>
    <w:semiHidden/>
    <w:rsid w:val="00EB30F9"/>
    <w:rPr>
      <w:rFonts w:ascii="Tahoma" w:eastAsia="Times New Roman" w:hAnsi="Tahoma" w:cs="Tahoma"/>
      <w:sz w:val="22"/>
      <w:shd w:val="clear" w:color="auto" w:fill="000080"/>
    </w:rPr>
  </w:style>
  <w:style w:type="paragraph" w:customStyle="1" w:styleId="ResumeName">
    <w:name w:val="*Resume Name"/>
    <w:basedOn w:val="Body1"/>
    <w:rsid w:val="00EB30F9"/>
    <w:pPr>
      <w:spacing w:after="0"/>
    </w:pPr>
    <w:rPr>
      <w:b/>
    </w:rPr>
  </w:style>
  <w:style w:type="paragraph" w:customStyle="1" w:styleId="ResumeTitle">
    <w:name w:val="*Resume Title"/>
    <w:basedOn w:val="ResumeName"/>
    <w:rsid w:val="00EB30F9"/>
    <w:pPr>
      <w:spacing w:after="240"/>
    </w:pPr>
    <w:rPr>
      <w:i/>
    </w:rPr>
  </w:style>
  <w:style w:type="paragraph" w:customStyle="1" w:styleId="FigureTableCaption">
    <w:name w:val="*Figure/Table Caption"/>
    <w:basedOn w:val="Body1"/>
    <w:rsid w:val="00EB30F9"/>
    <w:pPr>
      <w:spacing w:before="60"/>
      <w:jc w:val="center"/>
    </w:pPr>
    <w:rPr>
      <w:b/>
      <w:i/>
      <w:sz w:val="20"/>
    </w:rPr>
  </w:style>
  <w:style w:type="paragraph" w:customStyle="1" w:styleId="QualificationTitle">
    <w:name w:val="*Qualification Title"/>
    <w:basedOn w:val="Body1"/>
    <w:rsid w:val="00EB30F9"/>
    <w:pPr>
      <w:spacing w:after="180"/>
    </w:pPr>
    <w:rPr>
      <w:b/>
    </w:rPr>
  </w:style>
  <w:style w:type="paragraph" w:customStyle="1" w:styleId="QualificationSubheader">
    <w:name w:val="*Qualification Subheader"/>
    <w:basedOn w:val="QualificationTitle"/>
    <w:rsid w:val="00EB30F9"/>
    <w:pPr>
      <w:spacing w:after="120"/>
    </w:pPr>
    <w:rPr>
      <w:i/>
    </w:rPr>
  </w:style>
  <w:style w:type="paragraph" w:customStyle="1" w:styleId="TemplateGuide">
    <w:name w:val="TemplateGuide"/>
    <w:basedOn w:val="Body1"/>
    <w:rsid w:val="00EB30F9"/>
    <w:pPr>
      <w:keepLines/>
    </w:pPr>
    <w:rPr>
      <w:i/>
      <w:color w:val="0000FF"/>
    </w:rPr>
  </w:style>
  <w:style w:type="paragraph" w:styleId="BodyText2">
    <w:name w:val="Body Text 2"/>
    <w:basedOn w:val="Normal"/>
    <w:link w:val="BodyText2Char"/>
    <w:semiHidden/>
    <w:locked/>
    <w:rsid w:val="00EB30F9"/>
    <w:pPr>
      <w:widowControl w:val="0"/>
      <w:autoSpaceDE w:val="0"/>
      <w:autoSpaceDN w:val="0"/>
      <w:adjustRightInd w:val="0"/>
      <w:spacing w:before="0" w:after="120" w:line="240" w:lineRule="auto"/>
    </w:pPr>
    <w:rPr>
      <w:rFonts w:ascii="Times New Roman" w:eastAsia="Times New Roman" w:hAnsi="Times New Roman" w:cs="Times New Roman"/>
      <w:color w:val="000000"/>
      <w:sz w:val="24"/>
      <w:szCs w:val="22"/>
      <w:lang w:val="en-US" w:eastAsia="en-US"/>
    </w:rPr>
  </w:style>
  <w:style w:type="character" w:customStyle="1" w:styleId="BodyText2Char">
    <w:name w:val="Body Text 2 Char"/>
    <w:basedOn w:val="DefaultParagraphFont"/>
    <w:link w:val="BodyText2"/>
    <w:semiHidden/>
    <w:rsid w:val="00EB30F9"/>
    <w:rPr>
      <w:rFonts w:ascii="Times New Roman" w:eastAsia="Times New Roman" w:hAnsi="Times New Roman" w:cs="Times New Roman"/>
      <w:color w:val="000000"/>
      <w:sz w:val="24"/>
      <w:szCs w:val="22"/>
    </w:rPr>
  </w:style>
  <w:style w:type="paragraph" w:styleId="ListBullet2">
    <w:name w:val="List Bullet 2"/>
    <w:basedOn w:val="Normal"/>
    <w:autoRedefine/>
    <w:semiHidden/>
    <w:locked/>
    <w:rsid w:val="00EB30F9"/>
    <w:pPr>
      <w:tabs>
        <w:tab w:val="left" w:pos="567"/>
        <w:tab w:val="left" w:pos="1134"/>
      </w:tabs>
      <w:spacing w:before="0" w:line="280" w:lineRule="atLeast"/>
      <w:ind w:left="851" w:hanging="284"/>
    </w:pPr>
    <w:rPr>
      <w:rFonts w:ascii="Times New Roman" w:eastAsia="Times New Roman" w:hAnsi="Times New Roman" w:cs="Times New Roman"/>
      <w:color w:val="auto"/>
      <w:sz w:val="22"/>
      <w:szCs w:val="20"/>
      <w:lang w:val="en-US" w:eastAsia="en-US"/>
    </w:rPr>
  </w:style>
  <w:style w:type="paragraph" w:styleId="ListBullet3">
    <w:name w:val="List Bullet 3"/>
    <w:basedOn w:val="Normal"/>
    <w:autoRedefine/>
    <w:semiHidden/>
    <w:locked/>
    <w:rsid w:val="00EB30F9"/>
    <w:pPr>
      <w:tabs>
        <w:tab w:val="left" w:pos="851"/>
        <w:tab w:val="left" w:pos="1134"/>
      </w:tabs>
      <w:spacing w:before="0" w:line="280" w:lineRule="atLeast"/>
      <w:ind w:left="1135" w:hanging="284"/>
    </w:pPr>
    <w:rPr>
      <w:rFonts w:ascii="Times New Roman" w:eastAsia="Times New Roman" w:hAnsi="Times New Roman" w:cs="Times New Roman"/>
      <w:color w:val="auto"/>
      <w:sz w:val="22"/>
      <w:szCs w:val="20"/>
      <w:lang w:val="en-US" w:eastAsia="en-US"/>
    </w:rPr>
  </w:style>
  <w:style w:type="paragraph" w:styleId="ListBullet4">
    <w:name w:val="List Bullet 4"/>
    <w:basedOn w:val="Normal"/>
    <w:autoRedefine/>
    <w:semiHidden/>
    <w:locked/>
    <w:rsid w:val="00EB30F9"/>
    <w:pPr>
      <w:tabs>
        <w:tab w:val="left" w:pos="1134"/>
      </w:tabs>
      <w:spacing w:before="0" w:line="280" w:lineRule="atLeast"/>
      <w:ind w:left="1418" w:hanging="284"/>
    </w:pPr>
    <w:rPr>
      <w:rFonts w:ascii="Times New Roman" w:eastAsia="Times New Roman" w:hAnsi="Times New Roman" w:cs="Times New Roman"/>
      <w:color w:val="auto"/>
      <w:sz w:val="22"/>
      <w:szCs w:val="20"/>
      <w:lang w:val="en-US" w:eastAsia="en-US"/>
    </w:rPr>
  </w:style>
  <w:style w:type="paragraph" w:styleId="ListNumber">
    <w:name w:val="List Number"/>
    <w:basedOn w:val="Normal"/>
    <w:semiHidden/>
    <w:locked/>
    <w:rsid w:val="00EB30F9"/>
    <w:pPr>
      <w:tabs>
        <w:tab w:val="left" w:pos="284"/>
        <w:tab w:val="left" w:pos="1134"/>
      </w:tabs>
      <w:spacing w:before="0" w:line="280" w:lineRule="atLeast"/>
      <w:ind w:left="284" w:hanging="284"/>
    </w:pPr>
    <w:rPr>
      <w:rFonts w:ascii="Times New Roman" w:eastAsia="Times New Roman" w:hAnsi="Times New Roman" w:cs="Times New Roman"/>
      <w:color w:val="auto"/>
      <w:sz w:val="22"/>
      <w:szCs w:val="20"/>
      <w:lang w:val="en-US" w:eastAsia="en-US"/>
    </w:rPr>
  </w:style>
  <w:style w:type="paragraph" w:styleId="ListNumber2">
    <w:name w:val="List Number 2"/>
    <w:basedOn w:val="Normal"/>
    <w:semiHidden/>
    <w:locked/>
    <w:rsid w:val="00EB30F9"/>
    <w:pPr>
      <w:tabs>
        <w:tab w:val="left" w:pos="567"/>
        <w:tab w:val="left" w:pos="1134"/>
      </w:tabs>
      <w:spacing w:before="0" w:line="280" w:lineRule="atLeast"/>
      <w:ind w:left="851" w:hanging="284"/>
    </w:pPr>
    <w:rPr>
      <w:rFonts w:ascii="Times New Roman" w:eastAsia="Times New Roman" w:hAnsi="Times New Roman" w:cs="Times New Roman"/>
      <w:color w:val="auto"/>
      <w:sz w:val="22"/>
      <w:szCs w:val="20"/>
      <w:lang w:val="en-US" w:eastAsia="en-US"/>
    </w:rPr>
  </w:style>
  <w:style w:type="paragraph" w:styleId="ListNumber3">
    <w:name w:val="List Number 3"/>
    <w:basedOn w:val="Normal"/>
    <w:semiHidden/>
    <w:locked/>
    <w:rsid w:val="00EB30F9"/>
    <w:pPr>
      <w:tabs>
        <w:tab w:val="left" w:pos="851"/>
        <w:tab w:val="left" w:pos="1134"/>
      </w:tabs>
      <w:spacing w:before="0" w:line="280" w:lineRule="atLeast"/>
      <w:ind w:left="1135" w:hanging="284"/>
    </w:pPr>
    <w:rPr>
      <w:rFonts w:ascii="Times New Roman" w:eastAsia="Times New Roman" w:hAnsi="Times New Roman" w:cs="Times New Roman"/>
      <w:color w:val="auto"/>
      <w:sz w:val="22"/>
      <w:szCs w:val="20"/>
      <w:lang w:val="en-US" w:eastAsia="en-US"/>
    </w:rPr>
  </w:style>
  <w:style w:type="paragraph" w:styleId="ListNumber5">
    <w:name w:val="List Number 5"/>
    <w:basedOn w:val="Normal"/>
    <w:semiHidden/>
    <w:locked/>
    <w:rsid w:val="00EB30F9"/>
    <w:pPr>
      <w:tabs>
        <w:tab w:val="left" w:pos="1134"/>
        <w:tab w:val="left" w:pos="1418"/>
      </w:tabs>
      <w:spacing w:before="0" w:line="280" w:lineRule="atLeast"/>
      <w:ind w:left="1418" w:hanging="284"/>
    </w:pPr>
    <w:rPr>
      <w:rFonts w:ascii="Times New Roman" w:eastAsia="Times New Roman" w:hAnsi="Times New Roman" w:cs="Times New Roman"/>
      <w:color w:val="auto"/>
      <w:sz w:val="22"/>
      <w:szCs w:val="20"/>
      <w:lang w:val="en-US" w:eastAsia="en-US"/>
    </w:rPr>
  </w:style>
  <w:style w:type="paragraph" w:styleId="ListNumber4">
    <w:name w:val="List Number 4"/>
    <w:basedOn w:val="Normal"/>
    <w:semiHidden/>
    <w:locked/>
    <w:rsid w:val="00EB30F9"/>
    <w:pPr>
      <w:tabs>
        <w:tab w:val="left" w:pos="1134"/>
        <w:tab w:val="left" w:pos="1418"/>
      </w:tabs>
      <w:spacing w:before="0" w:line="280" w:lineRule="atLeast"/>
      <w:ind w:left="1209" w:hanging="360"/>
    </w:pPr>
    <w:rPr>
      <w:rFonts w:ascii="Times New Roman" w:eastAsia="Times New Roman" w:hAnsi="Times New Roman" w:cs="Times New Roman"/>
      <w:color w:val="auto"/>
      <w:sz w:val="22"/>
      <w:szCs w:val="20"/>
      <w:lang w:val="en-US" w:eastAsia="en-US"/>
    </w:rPr>
  </w:style>
  <w:style w:type="paragraph" w:styleId="ListBullet5">
    <w:name w:val="List Bullet 5"/>
    <w:basedOn w:val="Normal"/>
    <w:autoRedefine/>
    <w:semiHidden/>
    <w:locked/>
    <w:rsid w:val="00EB30F9"/>
    <w:pPr>
      <w:tabs>
        <w:tab w:val="left" w:pos="1134"/>
        <w:tab w:val="left" w:pos="1418"/>
      </w:tabs>
      <w:spacing w:before="0" w:line="280" w:lineRule="atLeast"/>
      <w:ind w:left="1702" w:hanging="284"/>
    </w:pPr>
    <w:rPr>
      <w:rFonts w:ascii="Times New Roman" w:eastAsia="Times New Roman" w:hAnsi="Times New Roman" w:cs="Times New Roman"/>
      <w:color w:val="auto"/>
      <w:sz w:val="22"/>
      <w:szCs w:val="20"/>
      <w:lang w:val="en-US" w:eastAsia="en-US"/>
    </w:rPr>
  </w:style>
  <w:style w:type="paragraph" w:customStyle="1" w:styleId="Bullet">
    <w:name w:val="Bullet"/>
    <w:basedOn w:val="Normal"/>
    <w:rsid w:val="00EB30F9"/>
    <w:pPr>
      <w:tabs>
        <w:tab w:val="left" w:pos="284"/>
      </w:tabs>
      <w:spacing w:before="130" w:line="240" w:lineRule="auto"/>
      <w:ind w:left="284" w:hanging="284"/>
      <w:jc w:val="both"/>
    </w:pPr>
    <w:rPr>
      <w:rFonts w:ascii="Times New Roman" w:eastAsia="Times New Roman" w:hAnsi="Times New Roman" w:cs="Times New Roman"/>
      <w:color w:val="auto"/>
      <w:sz w:val="22"/>
      <w:szCs w:val="20"/>
      <w:lang w:val="en-GB" w:eastAsia="en-US"/>
    </w:rPr>
  </w:style>
  <w:style w:type="paragraph" w:customStyle="1" w:styleId="Head0">
    <w:name w:val="Head0"/>
    <w:basedOn w:val="Heading1"/>
    <w:rsid w:val="00EB30F9"/>
    <w:pPr>
      <w:numPr>
        <w:numId w:val="0"/>
      </w:numPr>
      <w:spacing w:before="0" w:after="240" w:line="240" w:lineRule="auto"/>
      <w:outlineLvl w:val="9"/>
    </w:pPr>
    <w:rPr>
      <w:rFonts w:ascii="Book Antiqua" w:eastAsia="Times New Roman" w:hAnsi="Book Antiqua" w:cs="Times New Roman"/>
      <w:b/>
      <w:caps w:val="0"/>
      <w:color w:val="000000"/>
      <w:spacing w:val="0"/>
      <w:sz w:val="36"/>
      <w:szCs w:val="20"/>
      <w:lang w:val="en-US" w:eastAsia="en-US"/>
    </w:rPr>
  </w:style>
  <w:style w:type="paragraph" w:customStyle="1" w:styleId="ABLOCKPARA">
    <w:name w:val="A BLOCK PARA"/>
    <w:basedOn w:val="Normal"/>
    <w:rsid w:val="00EB30F9"/>
    <w:pPr>
      <w:spacing w:before="0" w:line="240" w:lineRule="auto"/>
    </w:pPr>
    <w:rPr>
      <w:rFonts w:ascii="Book Antiqua" w:eastAsia="Times New Roman" w:hAnsi="Book Antiqua" w:cs="Times New Roman"/>
      <w:color w:val="auto"/>
      <w:sz w:val="22"/>
      <w:szCs w:val="20"/>
      <w:lang w:val="en-US" w:eastAsia="en-US"/>
    </w:rPr>
  </w:style>
  <w:style w:type="paragraph" w:customStyle="1" w:styleId="module">
    <w:name w:val="module"/>
    <w:basedOn w:val="Normal"/>
    <w:rsid w:val="00EB30F9"/>
    <w:pPr>
      <w:spacing w:before="0" w:line="240" w:lineRule="auto"/>
      <w:ind w:left="1980"/>
    </w:pPr>
    <w:rPr>
      <w:rFonts w:ascii="Times New Roman" w:eastAsia="Times New Roman" w:hAnsi="Times New Roman" w:cs="Times New Roman"/>
      <w:color w:val="000000"/>
      <w:sz w:val="22"/>
      <w:szCs w:val="20"/>
      <w:lang w:val="en-US" w:eastAsia="en-US"/>
    </w:rPr>
  </w:style>
  <w:style w:type="paragraph" w:styleId="Title">
    <w:name w:val="Title"/>
    <w:basedOn w:val="Normal"/>
    <w:link w:val="TitleChar"/>
    <w:qFormat/>
    <w:locked/>
    <w:rsid w:val="00EB30F9"/>
    <w:pPr>
      <w:spacing w:before="0" w:line="240" w:lineRule="auto"/>
      <w:jc w:val="center"/>
    </w:pPr>
    <w:rPr>
      <w:rFonts w:ascii="Times New Roman" w:eastAsia="Times New Roman" w:hAnsi="Times New Roman" w:cs="Times New Roman"/>
      <w:color w:val="auto"/>
      <w:sz w:val="28"/>
      <w:szCs w:val="20"/>
      <w:u w:val="single"/>
      <w:lang w:val="en-US" w:eastAsia="en-US"/>
    </w:rPr>
  </w:style>
  <w:style w:type="character" w:customStyle="1" w:styleId="TitleChar">
    <w:name w:val="Title Char"/>
    <w:basedOn w:val="DefaultParagraphFont"/>
    <w:link w:val="Title"/>
    <w:rsid w:val="00EB30F9"/>
    <w:rPr>
      <w:rFonts w:ascii="Times New Roman" w:eastAsia="Times New Roman" w:hAnsi="Times New Roman" w:cs="Times New Roman"/>
      <w:sz w:val="28"/>
      <w:u w:val="single"/>
    </w:rPr>
  </w:style>
  <w:style w:type="paragraph" w:styleId="BodyText3">
    <w:name w:val="Body Text 3"/>
    <w:basedOn w:val="Normal"/>
    <w:link w:val="BodyText3Char"/>
    <w:semiHidden/>
    <w:locked/>
    <w:rsid w:val="00EB30F9"/>
    <w:pPr>
      <w:spacing w:before="0" w:after="120" w:line="240" w:lineRule="auto"/>
    </w:pPr>
    <w:rPr>
      <w:rFonts w:ascii="Times New Roman" w:eastAsia="Times New Roman" w:hAnsi="Times New Roman" w:cs="Times New Roman"/>
      <w:color w:val="auto"/>
      <w:sz w:val="16"/>
      <w:szCs w:val="16"/>
      <w:lang w:val="en-US" w:eastAsia="en-US"/>
    </w:rPr>
  </w:style>
  <w:style w:type="character" w:customStyle="1" w:styleId="BodyText3Char">
    <w:name w:val="Body Text 3 Char"/>
    <w:basedOn w:val="DefaultParagraphFont"/>
    <w:link w:val="BodyText3"/>
    <w:semiHidden/>
    <w:rsid w:val="00EB30F9"/>
    <w:rPr>
      <w:rFonts w:ascii="Times New Roman" w:eastAsia="Times New Roman" w:hAnsi="Times New Roman" w:cs="Times New Roman"/>
      <w:sz w:val="16"/>
      <w:szCs w:val="16"/>
    </w:rPr>
  </w:style>
  <w:style w:type="paragraph" w:styleId="NormalIndent">
    <w:name w:val="Normal Indent"/>
    <w:basedOn w:val="Normal"/>
    <w:semiHidden/>
    <w:locked/>
    <w:rsid w:val="00EB30F9"/>
    <w:pPr>
      <w:spacing w:before="0" w:line="240" w:lineRule="auto"/>
      <w:ind w:left="720"/>
    </w:pPr>
    <w:rPr>
      <w:rFonts w:ascii="Times New Roman" w:eastAsia="Times New Roman" w:hAnsi="Times New Roman" w:cs="Times New Roman"/>
      <w:color w:val="auto"/>
      <w:sz w:val="24"/>
      <w:lang w:val="en-US" w:eastAsia="en-US"/>
    </w:rPr>
  </w:style>
  <w:style w:type="paragraph" w:customStyle="1" w:styleId="Bullet10">
    <w:name w:val="Bullet1"/>
    <w:basedOn w:val="Normal"/>
    <w:rsid w:val="00EB30F9"/>
    <w:pPr>
      <w:numPr>
        <w:numId w:val="18"/>
      </w:numPr>
      <w:tabs>
        <w:tab w:val="left" w:pos="360"/>
        <w:tab w:val="left" w:pos="1080"/>
      </w:tabs>
      <w:spacing w:after="120" w:line="240" w:lineRule="auto"/>
    </w:pPr>
    <w:rPr>
      <w:rFonts w:ascii="Times New Roman" w:eastAsia="Times New Roman" w:hAnsi="Times New Roman" w:cs="Times New Roman"/>
      <w:color w:val="auto"/>
      <w:szCs w:val="20"/>
      <w:lang w:val="en-US" w:eastAsia="en-US"/>
    </w:rPr>
  </w:style>
  <w:style w:type="paragraph" w:customStyle="1" w:styleId="ByLine">
    <w:name w:val="ByLine"/>
    <w:basedOn w:val="Title"/>
    <w:rsid w:val="00EB30F9"/>
    <w:pPr>
      <w:spacing w:before="240" w:after="720"/>
      <w:jc w:val="right"/>
    </w:pPr>
    <w:rPr>
      <w:rFonts w:ascii="Arial" w:eastAsia="Calibri" w:hAnsi="Arial"/>
      <w:b/>
      <w:kern w:val="28"/>
      <w:u w:val="none"/>
    </w:rPr>
  </w:style>
  <w:style w:type="paragraph" w:styleId="List2">
    <w:name w:val="List 2"/>
    <w:basedOn w:val="Normal"/>
    <w:uiPriority w:val="99"/>
    <w:semiHidden/>
    <w:unhideWhenUsed/>
    <w:locked/>
    <w:rsid w:val="00EB30F9"/>
    <w:pPr>
      <w:spacing w:before="0" w:line="240" w:lineRule="auto"/>
      <w:ind w:left="720" w:hanging="360"/>
      <w:contextualSpacing/>
    </w:pPr>
    <w:rPr>
      <w:rFonts w:ascii="Times New Roman" w:eastAsia="Times New Roman" w:hAnsi="Times New Roman" w:cs="Times New Roman"/>
      <w:color w:val="auto"/>
      <w:sz w:val="22"/>
      <w:szCs w:val="20"/>
      <w:lang w:val="en-US" w:eastAsia="en-US"/>
    </w:rPr>
  </w:style>
  <w:style w:type="paragraph" w:customStyle="1" w:styleId="TableHeading0">
    <w:name w:val="Table Heading"/>
    <w:basedOn w:val="Normal"/>
    <w:next w:val="Normal"/>
    <w:rsid w:val="00EB30F9"/>
    <w:pPr>
      <w:spacing w:before="60" w:after="60" w:line="240" w:lineRule="auto"/>
    </w:pPr>
    <w:rPr>
      <w:rFonts w:ascii="Times New Roman" w:eastAsia="Times New Roman" w:hAnsi="Times New Roman" w:cs="Times New Roman"/>
      <w:b/>
      <w:color w:val="auto"/>
      <w:szCs w:val="20"/>
      <w:lang w:val="de-DE" w:eastAsia="en-US"/>
    </w:rPr>
  </w:style>
  <w:style w:type="paragraph" w:customStyle="1" w:styleId="Informal1">
    <w:name w:val="Informal1"/>
    <w:rsid w:val="00EB30F9"/>
    <w:pPr>
      <w:spacing w:before="60" w:after="60"/>
    </w:pPr>
    <w:rPr>
      <w:rFonts w:ascii="Times New Roman" w:eastAsia="Times New Roman" w:hAnsi="Times New Roman" w:cs="Times New Roman"/>
      <w:noProof/>
    </w:rPr>
  </w:style>
  <w:style w:type="paragraph" w:customStyle="1" w:styleId="NoteList">
    <w:name w:val="Note List"/>
    <w:basedOn w:val="List"/>
    <w:rsid w:val="00EB30F9"/>
    <w:pPr>
      <w:numPr>
        <w:numId w:val="19"/>
      </w:numPr>
      <w:spacing w:before="60" w:after="60"/>
      <w:ind w:left="1440"/>
      <w:contextualSpacing w:val="0"/>
    </w:pPr>
    <w:rPr>
      <w:sz w:val="20"/>
    </w:rPr>
  </w:style>
  <w:style w:type="paragraph" w:customStyle="1" w:styleId="BulletList">
    <w:name w:val="Bullet List"/>
    <w:basedOn w:val="Normal"/>
    <w:rsid w:val="00EB30F9"/>
    <w:pPr>
      <w:numPr>
        <w:numId w:val="20"/>
      </w:numPr>
      <w:spacing w:before="0" w:line="240" w:lineRule="auto"/>
    </w:pPr>
    <w:rPr>
      <w:rFonts w:ascii="Times New Roman" w:eastAsia="Times New Roman" w:hAnsi="Times New Roman" w:cs="Times New Roman"/>
      <w:color w:val="auto"/>
      <w:sz w:val="24"/>
      <w:lang w:val="en-US" w:eastAsia="en-US"/>
    </w:rPr>
  </w:style>
  <w:style w:type="paragraph" w:styleId="List">
    <w:name w:val="List"/>
    <w:basedOn w:val="Normal"/>
    <w:uiPriority w:val="99"/>
    <w:semiHidden/>
    <w:unhideWhenUsed/>
    <w:locked/>
    <w:rsid w:val="00EB30F9"/>
    <w:pPr>
      <w:spacing w:before="0" w:line="240" w:lineRule="auto"/>
      <w:ind w:left="360" w:hanging="360"/>
      <w:contextualSpacing/>
    </w:pPr>
    <w:rPr>
      <w:rFonts w:ascii="Times New Roman" w:eastAsia="Times New Roman" w:hAnsi="Times New Roman" w:cs="Times New Roman"/>
      <w:color w:val="auto"/>
      <w:sz w:val="22"/>
      <w:szCs w:val="20"/>
      <w:lang w:val="en-US" w:eastAsia="en-US"/>
    </w:rPr>
  </w:style>
  <w:style w:type="paragraph" w:customStyle="1" w:styleId="Answerindent">
    <w:name w:val="Answer indent"/>
    <w:basedOn w:val="Normal"/>
    <w:rsid w:val="00EB30F9"/>
    <w:pPr>
      <w:spacing w:before="0" w:line="240" w:lineRule="auto"/>
      <w:ind w:left="1282" w:hanging="360"/>
    </w:pPr>
    <w:rPr>
      <w:rFonts w:ascii="Times New Roman" w:eastAsia="Times New Roman" w:hAnsi="Times New Roman" w:cs="Times New Roman"/>
      <w:i/>
      <w:color w:val="auto"/>
      <w:szCs w:val="20"/>
      <w:lang w:val="en-US" w:eastAsia="en-US"/>
    </w:rPr>
  </w:style>
  <w:style w:type="paragraph" w:styleId="Caption">
    <w:name w:val="caption"/>
    <w:basedOn w:val="Normal"/>
    <w:next w:val="Normal"/>
    <w:uiPriority w:val="35"/>
    <w:unhideWhenUsed/>
    <w:qFormat/>
    <w:locked/>
    <w:rsid w:val="00EB30F9"/>
    <w:pPr>
      <w:spacing w:before="0" w:after="200" w:line="240" w:lineRule="auto"/>
    </w:pPr>
    <w:rPr>
      <w:rFonts w:ascii="Times New Roman" w:eastAsia="Times New Roman" w:hAnsi="Times New Roman" w:cs="Times New Roman"/>
      <w:b/>
      <w:bCs/>
      <w:color w:val="4F81BD"/>
      <w:sz w:val="18"/>
      <w:szCs w:val="18"/>
      <w:lang w:val="en-US" w:eastAsia="en-US"/>
    </w:rPr>
  </w:style>
  <w:style w:type="character" w:styleId="CommentReference">
    <w:name w:val="annotation reference"/>
    <w:basedOn w:val="DefaultParagraphFont"/>
    <w:uiPriority w:val="99"/>
    <w:semiHidden/>
    <w:unhideWhenUsed/>
    <w:locked/>
    <w:rsid w:val="00EB30F9"/>
    <w:rPr>
      <w:sz w:val="16"/>
      <w:szCs w:val="16"/>
    </w:rPr>
  </w:style>
  <w:style w:type="paragraph" w:styleId="CommentText">
    <w:name w:val="annotation text"/>
    <w:basedOn w:val="Normal"/>
    <w:link w:val="CommentTextChar"/>
    <w:uiPriority w:val="99"/>
    <w:semiHidden/>
    <w:unhideWhenUsed/>
    <w:locked/>
    <w:rsid w:val="00EB30F9"/>
    <w:pPr>
      <w:spacing w:before="0" w:line="240" w:lineRule="auto"/>
    </w:pPr>
    <w:rPr>
      <w:rFonts w:ascii="Times New Roman" w:eastAsia="Times New Roman" w:hAnsi="Times New Roman" w:cs="Times New Roman"/>
      <w:color w:val="auto"/>
      <w:szCs w:val="20"/>
      <w:lang w:val="en-US" w:eastAsia="en-US"/>
    </w:rPr>
  </w:style>
  <w:style w:type="character" w:customStyle="1" w:styleId="CommentTextChar">
    <w:name w:val="Comment Text Char"/>
    <w:basedOn w:val="DefaultParagraphFont"/>
    <w:link w:val="CommentText"/>
    <w:uiPriority w:val="99"/>
    <w:semiHidden/>
    <w:rsid w:val="00EB30F9"/>
    <w:rPr>
      <w:rFonts w:ascii="Times New Roman" w:eastAsia="Times New Roman" w:hAnsi="Times New Roman" w:cs="Times New Roman"/>
    </w:rPr>
  </w:style>
  <w:style w:type="paragraph" w:styleId="CommentSubject">
    <w:name w:val="annotation subject"/>
    <w:basedOn w:val="CommentText"/>
    <w:next w:val="CommentText"/>
    <w:link w:val="CommentSubjectChar"/>
    <w:uiPriority w:val="99"/>
    <w:semiHidden/>
    <w:unhideWhenUsed/>
    <w:locked/>
    <w:rsid w:val="00EB30F9"/>
    <w:rPr>
      <w:b/>
      <w:bCs/>
    </w:rPr>
  </w:style>
  <w:style w:type="character" w:customStyle="1" w:styleId="CommentSubjectChar">
    <w:name w:val="Comment Subject Char"/>
    <w:basedOn w:val="CommentTextChar"/>
    <w:link w:val="CommentSubject"/>
    <w:uiPriority w:val="99"/>
    <w:semiHidden/>
    <w:rsid w:val="00EB30F9"/>
    <w:rPr>
      <w:rFonts w:ascii="Times New Roman" w:eastAsia="Times New Roman" w:hAnsi="Times New Roman" w:cs="Times New Roman"/>
      <w:b/>
      <w:bCs/>
    </w:rPr>
  </w:style>
  <w:style w:type="paragraph" w:styleId="Revision">
    <w:name w:val="Revision"/>
    <w:hidden/>
    <w:uiPriority w:val="99"/>
    <w:rsid w:val="00EB30F9"/>
    <w:rPr>
      <w:rFonts w:ascii="Times New Roman" w:eastAsia="Times New Roman" w:hAnsi="Times New Roman" w:cs="Times New Roman"/>
      <w:sz w:val="22"/>
    </w:rPr>
  </w:style>
  <w:style w:type="character" w:styleId="BookTitle">
    <w:name w:val="Book Title"/>
    <w:uiPriority w:val="33"/>
    <w:qFormat/>
    <w:locked/>
    <w:rsid w:val="00C42959"/>
    <w:rPr>
      <w:rFonts w:ascii="Calibri" w:hAnsi="Calibri" w:cs="Calibri"/>
      <w:color w:val="0070C0"/>
    </w:rPr>
  </w:style>
  <w:style w:type="paragraph" w:customStyle="1" w:styleId="TableHeader">
    <w:name w:val="Table Header"/>
    <w:basedOn w:val="Normal"/>
    <w:rsid w:val="002A4E22"/>
    <w:pPr>
      <w:keepNext/>
      <w:keepLines/>
      <w:spacing w:after="40" w:line="240" w:lineRule="auto"/>
    </w:pPr>
    <w:rPr>
      <w:rFonts w:eastAsia="Times New Roman"/>
      <w:b/>
      <w:color w:val="auto"/>
      <w:szCs w:val="20"/>
      <w:lang w:eastAsia="en-US"/>
    </w:rPr>
  </w:style>
  <w:style w:type="paragraph" w:customStyle="1" w:styleId="p">
    <w:name w:val="p"/>
    <w:basedOn w:val="Normal"/>
    <w:rsid w:val="003F16BD"/>
    <w:pPr>
      <w:spacing w:before="100" w:beforeAutospacing="1" w:after="100" w:afterAutospacing="1" w:line="240" w:lineRule="auto"/>
    </w:pPr>
    <w:rPr>
      <w:rFonts w:ascii="Times New Roman" w:eastAsia="Times New Roman" w:hAnsi="Times New Roman" w:cs="Times New Roman"/>
      <w:color w:val="auto"/>
      <w:sz w:val="24"/>
      <w:lang w:eastAsia="en-AU"/>
    </w:rPr>
  </w:style>
  <w:style w:type="character" w:customStyle="1" w:styleId="ph">
    <w:name w:val="ph"/>
    <w:basedOn w:val="DefaultParagraphFont"/>
    <w:rsid w:val="009546FC"/>
  </w:style>
  <w:style w:type="character" w:customStyle="1" w:styleId="apple-converted-space">
    <w:name w:val="apple-converted-space"/>
    <w:basedOn w:val="DefaultParagraphFont"/>
    <w:rsid w:val="009546FC"/>
  </w:style>
  <w:style w:type="character" w:customStyle="1" w:styleId="pttransparent">
    <w:name w:val="pttransparent"/>
    <w:basedOn w:val="DefaultParagraphFont"/>
    <w:rsid w:val="009546FC"/>
  </w:style>
  <w:style w:type="character" w:customStyle="1" w:styleId="aqj">
    <w:name w:val="aqj"/>
    <w:basedOn w:val="DefaultParagraphFont"/>
    <w:rsid w:val="002E7184"/>
  </w:style>
  <w:style w:type="paragraph" w:customStyle="1" w:styleId="NormalBody">
    <w:name w:val="Normal Body"/>
    <w:basedOn w:val="Normal"/>
    <w:rsid w:val="007F000A"/>
    <w:pPr>
      <w:spacing w:line="240" w:lineRule="auto"/>
      <w:ind w:left="1080"/>
    </w:pPr>
    <w:rPr>
      <w:rFonts w:eastAsia="Times New Roman" w:cs="Times New Roman"/>
      <w:color w:val="auto"/>
      <w:szCs w:val="20"/>
      <w:lang w:val="en-GB" w:eastAsia="en-US"/>
    </w:rPr>
  </w:style>
  <w:style w:type="character" w:styleId="UnresolvedMention">
    <w:name w:val="Unresolved Mention"/>
    <w:basedOn w:val="DefaultParagraphFont"/>
    <w:uiPriority w:val="99"/>
    <w:semiHidden/>
    <w:unhideWhenUsed/>
    <w:rsid w:val="00A247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718043">
      <w:bodyDiv w:val="1"/>
      <w:marLeft w:val="0"/>
      <w:marRight w:val="0"/>
      <w:marTop w:val="0"/>
      <w:marBottom w:val="0"/>
      <w:divBdr>
        <w:top w:val="none" w:sz="0" w:space="0" w:color="auto"/>
        <w:left w:val="none" w:sz="0" w:space="0" w:color="auto"/>
        <w:bottom w:val="none" w:sz="0" w:space="0" w:color="auto"/>
        <w:right w:val="none" w:sz="0" w:space="0" w:color="auto"/>
      </w:divBdr>
    </w:div>
    <w:div w:id="64187869">
      <w:bodyDiv w:val="1"/>
      <w:marLeft w:val="0"/>
      <w:marRight w:val="0"/>
      <w:marTop w:val="0"/>
      <w:marBottom w:val="0"/>
      <w:divBdr>
        <w:top w:val="none" w:sz="0" w:space="0" w:color="auto"/>
        <w:left w:val="none" w:sz="0" w:space="0" w:color="auto"/>
        <w:bottom w:val="none" w:sz="0" w:space="0" w:color="auto"/>
        <w:right w:val="none" w:sz="0" w:space="0" w:color="auto"/>
      </w:divBdr>
    </w:div>
    <w:div w:id="68625473">
      <w:bodyDiv w:val="1"/>
      <w:marLeft w:val="0"/>
      <w:marRight w:val="0"/>
      <w:marTop w:val="0"/>
      <w:marBottom w:val="0"/>
      <w:divBdr>
        <w:top w:val="none" w:sz="0" w:space="0" w:color="auto"/>
        <w:left w:val="none" w:sz="0" w:space="0" w:color="auto"/>
        <w:bottom w:val="none" w:sz="0" w:space="0" w:color="auto"/>
        <w:right w:val="none" w:sz="0" w:space="0" w:color="auto"/>
      </w:divBdr>
    </w:div>
    <w:div w:id="104270428">
      <w:bodyDiv w:val="1"/>
      <w:marLeft w:val="0"/>
      <w:marRight w:val="0"/>
      <w:marTop w:val="0"/>
      <w:marBottom w:val="0"/>
      <w:divBdr>
        <w:top w:val="none" w:sz="0" w:space="0" w:color="auto"/>
        <w:left w:val="none" w:sz="0" w:space="0" w:color="auto"/>
        <w:bottom w:val="none" w:sz="0" w:space="0" w:color="auto"/>
        <w:right w:val="none" w:sz="0" w:space="0" w:color="auto"/>
      </w:divBdr>
    </w:div>
    <w:div w:id="124548844">
      <w:bodyDiv w:val="1"/>
      <w:marLeft w:val="0"/>
      <w:marRight w:val="0"/>
      <w:marTop w:val="0"/>
      <w:marBottom w:val="0"/>
      <w:divBdr>
        <w:top w:val="none" w:sz="0" w:space="0" w:color="auto"/>
        <w:left w:val="none" w:sz="0" w:space="0" w:color="auto"/>
        <w:bottom w:val="none" w:sz="0" w:space="0" w:color="auto"/>
        <w:right w:val="none" w:sz="0" w:space="0" w:color="auto"/>
      </w:divBdr>
    </w:div>
    <w:div w:id="190387563">
      <w:bodyDiv w:val="1"/>
      <w:marLeft w:val="0"/>
      <w:marRight w:val="0"/>
      <w:marTop w:val="0"/>
      <w:marBottom w:val="0"/>
      <w:divBdr>
        <w:top w:val="none" w:sz="0" w:space="0" w:color="auto"/>
        <w:left w:val="none" w:sz="0" w:space="0" w:color="auto"/>
        <w:bottom w:val="none" w:sz="0" w:space="0" w:color="auto"/>
        <w:right w:val="none" w:sz="0" w:space="0" w:color="auto"/>
      </w:divBdr>
    </w:div>
    <w:div w:id="195191968">
      <w:bodyDiv w:val="1"/>
      <w:marLeft w:val="0"/>
      <w:marRight w:val="0"/>
      <w:marTop w:val="0"/>
      <w:marBottom w:val="0"/>
      <w:divBdr>
        <w:top w:val="none" w:sz="0" w:space="0" w:color="auto"/>
        <w:left w:val="none" w:sz="0" w:space="0" w:color="auto"/>
        <w:bottom w:val="none" w:sz="0" w:space="0" w:color="auto"/>
        <w:right w:val="none" w:sz="0" w:space="0" w:color="auto"/>
      </w:divBdr>
    </w:div>
    <w:div w:id="279652616">
      <w:bodyDiv w:val="1"/>
      <w:marLeft w:val="0"/>
      <w:marRight w:val="0"/>
      <w:marTop w:val="0"/>
      <w:marBottom w:val="0"/>
      <w:divBdr>
        <w:top w:val="none" w:sz="0" w:space="0" w:color="auto"/>
        <w:left w:val="none" w:sz="0" w:space="0" w:color="auto"/>
        <w:bottom w:val="none" w:sz="0" w:space="0" w:color="auto"/>
        <w:right w:val="none" w:sz="0" w:space="0" w:color="auto"/>
      </w:divBdr>
    </w:div>
    <w:div w:id="295257999">
      <w:bodyDiv w:val="1"/>
      <w:marLeft w:val="0"/>
      <w:marRight w:val="0"/>
      <w:marTop w:val="0"/>
      <w:marBottom w:val="0"/>
      <w:divBdr>
        <w:top w:val="none" w:sz="0" w:space="0" w:color="auto"/>
        <w:left w:val="none" w:sz="0" w:space="0" w:color="auto"/>
        <w:bottom w:val="none" w:sz="0" w:space="0" w:color="auto"/>
        <w:right w:val="none" w:sz="0" w:space="0" w:color="auto"/>
      </w:divBdr>
    </w:div>
    <w:div w:id="346979275">
      <w:bodyDiv w:val="1"/>
      <w:marLeft w:val="0"/>
      <w:marRight w:val="0"/>
      <w:marTop w:val="0"/>
      <w:marBottom w:val="0"/>
      <w:divBdr>
        <w:top w:val="none" w:sz="0" w:space="0" w:color="auto"/>
        <w:left w:val="none" w:sz="0" w:space="0" w:color="auto"/>
        <w:bottom w:val="none" w:sz="0" w:space="0" w:color="auto"/>
        <w:right w:val="none" w:sz="0" w:space="0" w:color="auto"/>
      </w:divBdr>
    </w:div>
    <w:div w:id="375549855">
      <w:bodyDiv w:val="1"/>
      <w:marLeft w:val="0"/>
      <w:marRight w:val="0"/>
      <w:marTop w:val="0"/>
      <w:marBottom w:val="0"/>
      <w:divBdr>
        <w:top w:val="none" w:sz="0" w:space="0" w:color="auto"/>
        <w:left w:val="none" w:sz="0" w:space="0" w:color="auto"/>
        <w:bottom w:val="none" w:sz="0" w:space="0" w:color="auto"/>
        <w:right w:val="none" w:sz="0" w:space="0" w:color="auto"/>
      </w:divBdr>
    </w:div>
    <w:div w:id="403648739">
      <w:bodyDiv w:val="1"/>
      <w:marLeft w:val="0"/>
      <w:marRight w:val="0"/>
      <w:marTop w:val="0"/>
      <w:marBottom w:val="0"/>
      <w:divBdr>
        <w:top w:val="none" w:sz="0" w:space="0" w:color="auto"/>
        <w:left w:val="none" w:sz="0" w:space="0" w:color="auto"/>
        <w:bottom w:val="none" w:sz="0" w:space="0" w:color="auto"/>
        <w:right w:val="none" w:sz="0" w:space="0" w:color="auto"/>
      </w:divBdr>
    </w:div>
    <w:div w:id="489298853">
      <w:bodyDiv w:val="1"/>
      <w:marLeft w:val="0"/>
      <w:marRight w:val="0"/>
      <w:marTop w:val="0"/>
      <w:marBottom w:val="0"/>
      <w:divBdr>
        <w:top w:val="none" w:sz="0" w:space="0" w:color="auto"/>
        <w:left w:val="none" w:sz="0" w:space="0" w:color="auto"/>
        <w:bottom w:val="none" w:sz="0" w:space="0" w:color="auto"/>
        <w:right w:val="none" w:sz="0" w:space="0" w:color="auto"/>
      </w:divBdr>
    </w:div>
    <w:div w:id="612713562">
      <w:bodyDiv w:val="1"/>
      <w:marLeft w:val="0"/>
      <w:marRight w:val="0"/>
      <w:marTop w:val="0"/>
      <w:marBottom w:val="0"/>
      <w:divBdr>
        <w:top w:val="none" w:sz="0" w:space="0" w:color="auto"/>
        <w:left w:val="none" w:sz="0" w:space="0" w:color="auto"/>
        <w:bottom w:val="none" w:sz="0" w:space="0" w:color="auto"/>
        <w:right w:val="none" w:sz="0" w:space="0" w:color="auto"/>
      </w:divBdr>
    </w:div>
    <w:div w:id="692724985">
      <w:bodyDiv w:val="1"/>
      <w:marLeft w:val="0"/>
      <w:marRight w:val="0"/>
      <w:marTop w:val="0"/>
      <w:marBottom w:val="0"/>
      <w:divBdr>
        <w:top w:val="none" w:sz="0" w:space="0" w:color="auto"/>
        <w:left w:val="none" w:sz="0" w:space="0" w:color="auto"/>
        <w:bottom w:val="none" w:sz="0" w:space="0" w:color="auto"/>
        <w:right w:val="none" w:sz="0" w:space="0" w:color="auto"/>
      </w:divBdr>
    </w:div>
    <w:div w:id="695734474">
      <w:bodyDiv w:val="1"/>
      <w:marLeft w:val="0"/>
      <w:marRight w:val="0"/>
      <w:marTop w:val="0"/>
      <w:marBottom w:val="0"/>
      <w:divBdr>
        <w:top w:val="none" w:sz="0" w:space="0" w:color="auto"/>
        <w:left w:val="none" w:sz="0" w:space="0" w:color="auto"/>
        <w:bottom w:val="none" w:sz="0" w:space="0" w:color="auto"/>
        <w:right w:val="none" w:sz="0" w:space="0" w:color="auto"/>
      </w:divBdr>
    </w:div>
    <w:div w:id="816413916">
      <w:bodyDiv w:val="1"/>
      <w:marLeft w:val="0"/>
      <w:marRight w:val="0"/>
      <w:marTop w:val="0"/>
      <w:marBottom w:val="0"/>
      <w:divBdr>
        <w:top w:val="none" w:sz="0" w:space="0" w:color="auto"/>
        <w:left w:val="none" w:sz="0" w:space="0" w:color="auto"/>
        <w:bottom w:val="none" w:sz="0" w:space="0" w:color="auto"/>
        <w:right w:val="none" w:sz="0" w:space="0" w:color="auto"/>
      </w:divBdr>
    </w:div>
    <w:div w:id="827019604">
      <w:bodyDiv w:val="1"/>
      <w:marLeft w:val="0"/>
      <w:marRight w:val="0"/>
      <w:marTop w:val="0"/>
      <w:marBottom w:val="0"/>
      <w:divBdr>
        <w:top w:val="none" w:sz="0" w:space="0" w:color="auto"/>
        <w:left w:val="none" w:sz="0" w:space="0" w:color="auto"/>
        <w:bottom w:val="none" w:sz="0" w:space="0" w:color="auto"/>
        <w:right w:val="none" w:sz="0" w:space="0" w:color="auto"/>
      </w:divBdr>
    </w:div>
    <w:div w:id="971791499">
      <w:bodyDiv w:val="1"/>
      <w:marLeft w:val="0"/>
      <w:marRight w:val="0"/>
      <w:marTop w:val="0"/>
      <w:marBottom w:val="0"/>
      <w:divBdr>
        <w:top w:val="none" w:sz="0" w:space="0" w:color="auto"/>
        <w:left w:val="none" w:sz="0" w:space="0" w:color="auto"/>
        <w:bottom w:val="none" w:sz="0" w:space="0" w:color="auto"/>
        <w:right w:val="none" w:sz="0" w:space="0" w:color="auto"/>
      </w:divBdr>
    </w:div>
    <w:div w:id="994380882">
      <w:bodyDiv w:val="1"/>
      <w:marLeft w:val="0"/>
      <w:marRight w:val="0"/>
      <w:marTop w:val="0"/>
      <w:marBottom w:val="0"/>
      <w:divBdr>
        <w:top w:val="none" w:sz="0" w:space="0" w:color="auto"/>
        <w:left w:val="none" w:sz="0" w:space="0" w:color="auto"/>
        <w:bottom w:val="none" w:sz="0" w:space="0" w:color="auto"/>
        <w:right w:val="none" w:sz="0" w:space="0" w:color="auto"/>
      </w:divBdr>
    </w:div>
    <w:div w:id="1024020152">
      <w:bodyDiv w:val="1"/>
      <w:marLeft w:val="0"/>
      <w:marRight w:val="0"/>
      <w:marTop w:val="0"/>
      <w:marBottom w:val="0"/>
      <w:divBdr>
        <w:top w:val="none" w:sz="0" w:space="0" w:color="auto"/>
        <w:left w:val="none" w:sz="0" w:space="0" w:color="auto"/>
        <w:bottom w:val="none" w:sz="0" w:space="0" w:color="auto"/>
        <w:right w:val="none" w:sz="0" w:space="0" w:color="auto"/>
      </w:divBdr>
    </w:div>
    <w:div w:id="1062212773">
      <w:bodyDiv w:val="1"/>
      <w:marLeft w:val="0"/>
      <w:marRight w:val="0"/>
      <w:marTop w:val="0"/>
      <w:marBottom w:val="0"/>
      <w:divBdr>
        <w:top w:val="none" w:sz="0" w:space="0" w:color="auto"/>
        <w:left w:val="none" w:sz="0" w:space="0" w:color="auto"/>
        <w:bottom w:val="none" w:sz="0" w:space="0" w:color="auto"/>
        <w:right w:val="none" w:sz="0" w:space="0" w:color="auto"/>
      </w:divBdr>
    </w:div>
    <w:div w:id="1063211575">
      <w:bodyDiv w:val="1"/>
      <w:marLeft w:val="0"/>
      <w:marRight w:val="0"/>
      <w:marTop w:val="0"/>
      <w:marBottom w:val="0"/>
      <w:divBdr>
        <w:top w:val="none" w:sz="0" w:space="0" w:color="auto"/>
        <w:left w:val="none" w:sz="0" w:space="0" w:color="auto"/>
        <w:bottom w:val="none" w:sz="0" w:space="0" w:color="auto"/>
        <w:right w:val="none" w:sz="0" w:space="0" w:color="auto"/>
      </w:divBdr>
    </w:div>
    <w:div w:id="1123887114">
      <w:bodyDiv w:val="1"/>
      <w:marLeft w:val="0"/>
      <w:marRight w:val="0"/>
      <w:marTop w:val="0"/>
      <w:marBottom w:val="0"/>
      <w:divBdr>
        <w:top w:val="none" w:sz="0" w:space="0" w:color="auto"/>
        <w:left w:val="none" w:sz="0" w:space="0" w:color="auto"/>
        <w:bottom w:val="none" w:sz="0" w:space="0" w:color="auto"/>
        <w:right w:val="none" w:sz="0" w:space="0" w:color="auto"/>
      </w:divBdr>
    </w:div>
    <w:div w:id="1138572600">
      <w:bodyDiv w:val="1"/>
      <w:marLeft w:val="0"/>
      <w:marRight w:val="0"/>
      <w:marTop w:val="0"/>
      <w:marBottom w:val="0"/>
      <w:divBdr>
        <w:top w:val="none" w:sz="0" w:space="0" w:color="auto"/>
        <w:left w:val="none" w:sz="0" w:space="0" w:color="auto"/>
        <w:bottom w:val="none" w:sz="0" w:space="0" w:color="auto"/>
        <w:right w:val="none" w:sz="0" w:space="0" w:color="auto"/>
      </w:divBdr>
    </w:div>
    <w:div w:id="1200164065">
      <w:bodyDiv w:val="1"/>
      <w:marLeft w:val="0"/>
      <w:marRight w:val="0"/>
      <w:marTop w:val="0"/>
      <w:marBottom w:val="0"/>
      <w:divBdr>
        <w:top w:val="none" w:sz="0" w:space="0" w:color="auto"/>
        <w:left w:val="none" w:sz="0" w:space="0" w:color="auto"/>
        <w:bottom w:val="none" w:sz="0" w:space="0" w:color="auto"/>
        <w:right w:val="none" w:sz="0" w:space="0" w:color="auto"/>
      </w:divBdr>
    </w:div>
    <w:div w:id="1210145117">
      <w:bodyDiv w:val="1"/>
      <w:marLeft w:val="0"/>
      <w:marRight w:val="0"/>
      <w:marTop w:val="0"/>
      <w:marBottom w:val="0"/>
      <w:divBdr>
        <w:top w:val="none" w:sz="0" w:space="0" w:color="auto"/>
        <w:left w:val="none" w:sz="0" w:space="0" w:color="auto"/>
        <w:bottom w:val="none" w:sz="0" w:space="0" w:color="auto"/>
        <w:right w:val="none" w:sz="0" w:space="0" w:color="auto"/>
      </w:divBdr>
    </w:div>
    <w:div w:id="1250500402">
      <w:bodyDiv w:val="1"/>
      <w:marLeft w:val="0"/>
      <w:marRight w:val="0"/>
      <w:marTop w:val="0"/>
      <w:marBottom w:val="0"/>
      <w:divBdr>
        <w:top w:val="none" w:sz="0" w:space="0" w:color="auto"/>
        <w:left w:val="none" w:sz="0" w:space="0" w:color="auto"/>
        <w:bottom w:val="none" w:sz="0" w:space="0" w:color="auto"/>
        <w:right w:val="none" w:sz="0" w:space="0" w:color="auto"/>
      </w:divBdr>
    </w:div>
    <w:div w:id="1294866160">
      <w:bodyDiv w:val="1"/>
      <w:marLeft w:val="0"/>
      <w:marRight w:val="0"/>
      <w:marTop w:val="0"/>
      <w:marBottom w:val="0"/>
      <w:divBdr>
        <w:top w:val="none" w:sz="0" w:space="0" w:color="auto"/>
        <w:left w:val="none" w:sz="0" w:space="0" w:color="auto"/>
        <w:bottom w:val="none" w:sz="0" w:space="0" w:color="auto"/>
        <w:right w:val="none" w:sz="0" w:space="0" w:color="auto"/>
      </w:divBdr>
    </w:div>
    <w:div w:id="1404062004">
      <w:bodyDiv w:val="1"/>
      <w:marLeft w:val="0"/>
      <w:marRight w:val="0"/>
      <w:marTop w:val="0"/>
      <w:marBottom w:val="0"/>
      <w:divBdr>
        <w:top w:val="none" w:sz="0" w:space="0" w:color="auto"/>
        <w:left w:val="none" w:sz="0" w:space="0" w:color="auto"/>
        <w:bottom w:val="none" w:sz="0" w:space="0" w:color="auto"/>
        <w:right w:val="none" w:sz="0" w:space="0" w:color="auto"/>
      </w:divBdr>
    </w:div>
    <w:div w:id="1430660875">
      <w:bodyDiv w:val="1"/>
      <w:marLeft w:val="0"/>
      <w:marRight w:val="0"/>
      <w:marTop w:val="0"/>
      <w:marBottom w:val="0"/>
      <w:divBdr>
        <w:top w:val="none" w:sz="0" w:space="0" w:color="auto"/>
        <w:left w:val="none" w:sz="0" w:space="0" w:color="auto"/>
        <w:bottom w:val="none" w:sz="0" w:space="0" w:color="auto"/>
        <w:right w:val="none" w:sz="0" w:space="0" w:color="auto"/>
      </w:divBdr>
    </w:div>
    <w:div w:id="1454128392">
      <w:bodyDiv w:val="1"/>
      <w:marLeft w:val="0"/>
      <w:marRight w:val="0"/>
      <w:marTop w:val="0"/>
      <w:marBottom w:val="0"/>
      <w:divBdr>
        <w:top w:val="none" w:sz="0" w:space="0" w:color="auto"/>
        <w:left w:val="none" w:sz="0" w:space="0" w:color="auto"/>
        <w:bottom w:val="none" w:sz="0" w:space="0" w:color="auto"/>
        <w:right w:val="none" w:sz="0" w:space="0" w:color="auto"/>
      </w:divBdr>
    </w:div>
    <w:div w:id="1488549529">
      <w:bodyDiv w:val="1"/>
      <w:marLeft w:val="0"/>
      <w:marRight w:val="0"/>
      <w:marTop w:val="0"/>
      <w:marBottom w:val="0"/>
      <w:divBdr>
        <w:top w:val="none" w:sz="0" w:space="0" w:color="auto"/>
        <w:left w:val="none" w:sz="0" w:space="0" w:color="auto"/>
        <w:bottom w:val="none" w:sz="0" w:space="0" w:color="auto"/>
        <w:right w:val="none" w:sz="0" w:space="0" w:color="auto"/>
      </w:divBdr>
    </w:div>
    <w:div w:id="1570653247">
      <w:bodyDiv w:val="1"/>
      <w:marLeft w:val="0"/>
      <w:marRight w:val="0"/>
      <w:marTop w:val="0"/>
      <w:marBottom w:val="0"/>
      <w:divBdr>
        <w:top w:val="none" w:sz="0" w:space="0" w:color="auto"/>
        <w:left w:val="none" w:sz="0" w:space="0" w:color="auto"/>
        <w:bottom w:val="none" w:sz="0" w:space="0" w:color="auto"/>
        <w:right w:val="none" w:sz="0" w:space="0" w:color="auto"/>
      </w:divBdr>
    </w:div>
    <w:div w:id="1643659494">
      <w:bodyDiv w:val="1"/>
      <w:marLeft w:val="0"/>
      <w:marRight w:val="0"/>
      <w:marTop w:val="0"/>
      <w:marBottom w:val="0"/>
      <w:divBdr>
        <w:top w:val="none" w:sz="0" w:space="0" w:color="auto"/>
        <w:left w:val="none" w:sz="0" w:space="0" w:color="auto"/>
        <w:bottom w:val="none" w:sz="0" w:space="0" w:color="auto"/>
        <w:right w:val="none" w:sz="0" w:space="0" w:color="auto"/>
      </w:divBdr>
    </w:div>
    <w:div w:id="1647198898">
      <w:bodyDiv w:val="1"/>
      <w:marLeft w:val="0"/>
      <w:marRight w:val="0"/>
      <w:marTop w:val="0"/>
      <w:marBottom w:val="0"/>
      <w:divBdr>
        <w:top w:val="none" w:sz="0" w:space="0" w:color="auto"/>
        <w:left w:val="none" w:sz="0" w:space="0" w:color="auto"/>
        <w:bottom w:val="none" w:sz="0" w:space="0" w:color="auto"/>
        <w:right w:val="none" w:sz="0" w:space="0" w:color="auto"/>
      </w:divBdr>
    </w:div>
    <w:div w:id="1714816149">
      <w:bodyDiv w:val="1"/>
      <w:marLeft w:val="0"/>
      <w:marRight w:val="0"/>
      <w:marTop w:val="0"/>
      <w:marBottom w:val="0"/>
      <w:divBdr>
        <w:top w:val="none" w:sz="0" w:space="0" w:color="auto"/>
        <w:left w:val="none" w:sz="0" w:space="0" w:color="auto"/>
        <w:bottom w:val="none" w:sz="0" w:space="0" w:color="auto"/>
        <w:right w:val="none" w:sz="0" w:space="0" w:color="auto"/>
      </w:divBdr>
    </w:div>
    <w:div w:id="1720937570">
      <w:bodyDiv w:val="1"/>
      <w:marLeft w:val="0"/>
      <w:marRight w:val="0"/>
      <w:marTop w:val="0"/>
      <w:marBottom w:val="0"/>
      <w:divBdr>
        <w:top w:val="none" w:sz="0" w:space="0" w:color="auto"/>
        <w:left w:val="none" w:sz="0" w:space="0" w:color="auto"/>
        <w:bottom w:val="none" w:sz="0" w:space="0" w:color="auto"/>
        <w:right w:val="none" w:sz="0" w:space="0" w:color="auto"/>
      </w:divBdr>
    </w:div>
    <w:div w:id="1782795918">
      <w:bodyDiv w:val="1"/>
      <w:marLeft w:val="0"/>
      <w:marRight w:val="0"/>
      <w:marTop w:val="0"/>
      <w:marBottom w:val="0"/>
      <w:divBdr>
        <w:top w:val="none" w:sz="0" w:space="0" w:color="auto"/>
        <w:left w:val="none" w:sz="0" w:space="0" w:color="auto"/>
        <w:bottom w:val="none" w:sz="0" w:space="0" w:color="auto"/>
        <w:right w:val="none" w:sz="0" w:space="0" w:color="auto"/>
      </w:divBdr>
    </w:div>
    <w:div w:id="1796369634">
      <w:bodyDiv w:val="1"/>
      <w:marLeft w:val="0"/>
      <w:marRight w:val="0"/>
      <w:marTop w:val="0"/>
      <w:marBottom w:val="0"/>
      <w:divBdr>
        <w:top w:val="none" w:sz="0" w:space="0" w:color="auto"/>
        <w:left w:val="none" w:sz="0" w:space="0" w:color="auto"/>
        <w:bottom w:val="none" w:sz="0" w:space="0" w:color="auto"/>
        <w:right w:val="none" w:sz="0" w:space="0" w:color="auto"/>
      </w:divBdr>
    </w:div>
    <w:div w:id="1859736461">
      <w:bodyDiv w:val="1"/>
      <w:marLeft w:val="0"/>
      <w:marRight w:val="0"/>
      <w:marTop w:val="0"/>
      <w:marBottom w:val="0"/>
      <w:divBdr>
        <w:top w:val="none" w:sz="0" w:space="0" w:color="auto"/>
        <w:left w:val="none" w:sz="0" w:space="0" w:color="auto"/>
        <w:bottom w:val="none" w:sz="0" w:space="0" w:color="auto"/>
        <w:right w:val="none" w:sz="0" w:space="0" w:color="auto"/>
      </w:divBdr>
    </w:div>
    <w:div w:id="1922792352">
      <w:bodyDiv w:val="1"/>
      <w:marLeft w:val="0"/>
      <w:marRight w:val="0"/>
      <w:marTop w:val="0"/>
      <w:marBottom w:val="0"/>
      <w:divBdr>
        <w:top w:val="none" w:sz="0" w:space="0" w:color="auto"/>
        <w:left w:val="none" w:sz="0" w:space="0" w:color="auto"/>
        <w:bottom w:val="none" w:sz="0" w:space="0" w:color="auto"/>
        <w:right w:val="none" w:sz="0" w:space="0" w:color="auto"/>
      </w:divBdr>
    </w:div>
    <w:div w:id="1936934589">
      <w:bodyDiv w:val="1"/>
      <w:marLeft w:val="0"/>
      <w:marRight w:val="0"/>
      <w:marTop w:val="0"/>
      <w:marBottom w:val="0"/>
      <w:divBdr>
        <w:top w:val="none" w:sz="0" w:space="0" w:color="auto"/>
        <w:left w:val="none" w:sz="0" w:space="0" w:color="auto"/>
        <w:bottom w:val="none" w:sz="0" w:space="0" w:color="auto"/>
        <w:right w:val="none" w:sz="0" w:space="0" w:color="auto"/>
      </w:divBdr>
    </w:div>
    <w:div w:id="1974208174">
      <w:bodyDiv w:val="1"/>
      <w:marLeft w:val="0"/>
      <w:marRight w:val="0"/>
      <w:marTop w:val="0"/>
      <w:marBottom w:val="0"/>
      <w:divBdr>
        <w:top w:val="none" w:sz="0" w:space="0" w:color="auto"/>
        <w:left w:val="none" w:sz="0" w:space="0" w:color="auto"/>
        <w:bottom w:val="none" w:sz="0" w:space="0" w:color="auto"/>
        <w:right w:val="none" w:sz="0" w:space="0" w:color="auto"/>
      </w:divBdr>
    </w:div>
    <w:div w:id="2021856064">
      <w:bodyDiv w:val="1"/>
      <w:marLeft w:val="0"/>
      <w:marRight w:val="0"/>
      <w:marTop w:val="0"/>
      <w:marBottom w:val="0"/>
      <w:divBdr>
        <w:top w:val="none" w:sz="0" w:space="0" w:color="auto"/>
        <w:left w:val="none" w:sz="0" w:space="0" w:color="auto"/>
        <w:bottom w:val="none" w:sz="0" w:space="0" w:color="auto"/>
        <w:right w:val="none" w:sz="0" w:space="0" w:color="auto"/>
      </w:divBdr>
    </w:div>
    <w:div w:id="2054494946">
      <w:bodyDiv w:val="1"/>
      <w:marLeft w:val="0"/>
      <w:marRight w:val="0"/>
      <w:marTop w:val="0"/>
      <w:marBottom w:val="0"/>
      <w:divBdr>
        <w:top w:val="none" w:sz="0" w:space="0" w:color="auto"/>
        <w:left w:val="none" w:sz="0" w:space="0" w:color="auto"/>
        <w:bottom w:val="none" w:sz="0" w:space="0" w:color="auto"/>
        <w:right w:val="none" w:sz="0" w:space="0" w:color="auto"/>
      </w:divBdr>
    </w:div>
    <w:div w:id="2083722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1.png"/><Relationship Id="rId16" Type="http://schemas.openxmlformats.org/officeDocument/2006/relationships/oleObject" Target="embeddings/oleObject2.bin"/><Relationship Id="rId11" Type="http://schemas.openxmlformats.org/officeDocument/2006/relationships/endnotes" Target="endnotes.xml"/><Relationship Id="rId32" Type="http://schemas.openxmlformats.org/officeDocument/2006/relationships/image" Target="media/image20.png"/><Relationship Id="rId37" Type="http://schemas.microsoft.com/office/2011/relationships/commentsExtended" Target="commentsExtended.xml"/><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4.png"/><Relationship Id="rId79" Type="http://schemas.openxmlformats.org/officeDocument/2006/relationships/footer" Target="footer1.xml"/><Relationship Id="rId5" Type="http://schemas.openxmlformats.org/officeDocument/2006/relationships/customXml" Target="../customXml/item5.xml"/><Relationship Id="rId61" Type="http://schemas.openxmlformats.org/officeDocument/2006/relationships/image" Target="media/image45.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hyperlink" Target="https://help.sap.com/viewer/45372a91942140518d37370208c8525d/1902/en-US"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package" Target="embeddings/Microsoft_Excel_Worksheet1.xlsx"/><Relationship Id="rId77" Type="http://schemas.openxmlformats.org/officeDocument/2006/relationships/package" Target="embeddings/Microsoft_Excel_Worksheet5.xlsx"/><Relationship Id="rId8" Type="http://schemas.openxmlformats.org/officeDocument/2006/relationships/settings" Target="settings.xml"/><Relationship Id="rId51" Type="http://schemas.openxmlformats.org/officeDocument/2006/relationships/image" Target="media/image35.png"/><Relationship Id="rId72" Type="http://schemas.openxmlformats.org/officeDocument/2006/relationships/image" Target="media/image53.png"/><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4.emf"/><Relationship Id="rId17" Type="http://schemas.openxmlformats.org/officeDocument/2006/relationships/hyperlink" Target="https://help.sap.com/doc/435c6837038d4eb4b1a39947411d5a3e/1902/en-US/SF_EC_ERP_EE_Data_Org_Assignm_HCI_en-US.pdf" TargetMode="External"/><Relationship Id="rId25" Type="http://schemas.openxmlformats.org/officeDocument/2006/relationships/image" Target="media/image13.png"/><Relationship Id="rId33" Type="http://schemas.openxmlformats.org/officeDocument/2006/relationships/image" Target="media/image21.png"/><Relationship Id="rId38" Type="http://schemas.microsoft.com/office/2016/09/relationships/commentsIds" Target="commentsIds.xml"/><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package" Target="embeddings/Microsoft_Excel_Worksheet.xlsx"/><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package" Target="embeddings/Microsoft_Excel_Worksheet4.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5.emf"/><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comments" Target="comments.xml"/><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package" Target="embeddings/Microsoft_Excel_Worksheet3.xlsx"/><Relationship Id="rId78" Type="http://schemas.openxmlformats.org/officeDocument/2006/relationships/header" Target="header1.xml"/><Relationship Id="rId81"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oleObject" Target="embeddings/oleObject1.bin"/><Relationship Id="rId18" Type="http://schemas.openxmlformats.org/officeDocument/2006/relationships/image" Target="media/image6.png"/><Relationship Id="rId39" Type="http://schemas.microsoft.com/office/2018/08/relationships/commentsExtensible" Target="commentsExtensible.xml"/><Relationship Id="rId34" Type="http://schemas.openxmlformats.org/officeDocument/2006/relationships/image" Target="media/image22.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5.emf"/><Relationship Id="rId7" Type="http://schemas.openxmlformats.org/officeDocument/2006/relationships/styles" Target="styles.xml"/><Relationship Id="rId71" Type="http://schemas.openxmlformats.org/officeDocument/2006/relationships/package" Target="embeddings/Microsoft_Excel_Worksheet2.xlsx"/><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s>
</file>

<file path=word/_rels/header1.xml.rels><?xml version="1.0" encoding="UTF-8" standalone="yes"?>
<Relationships xmlns="http://schemas.openxmlformats.org/package/2006/relationships"><Relationship Id="rId1" Type="http://schemas.openxmlformats.org/officeDocument/2006/relationships/image" Target="media/image56.JP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ithin\Documents\PoIT\Templates\POIT%20Word%20Template.dotx" TargetMode="External"/></Relationships>
</file>

<file path=word/theme/theme1.xml><?xml version="1.0" encoding="utf-8"?>
<a:theme xmlns:a="http://schemas.openxmlformats.org/drawingml/2006/main" name="Office Theme">
  <a:themeElements>
    <a:clrScheme name="Verve">
      <a:dk1>
        <a:sysClr val="windowText" lastClr="000000"/>
      </a:dk1>
      <a:lt1>
        <a:sysClr val="window" lastClr="FFFFFF"/>
      </a:lt1>
      <a:dk2>
        <a:srgbClr val="666666"/>
      </a:dk2>
      <a:lt2>
        <a:srgbClr val="D2D2D2"/>
      </a:lt2>
      <a:accent1>
        <a:srgbClr val="FF388C"/>
      </a:accent1>
      <a:accent2>
        <a:srgbClr val="E40059"/>
      </a:accent2>
      <a:accent3>
        <a:srgbClr val="9C007F"/>
      </a:accent3>
      <a:accent4>
        <a:srgbClr val="68007F"/>
      </a:accent4>
      <a:accent5>
        <a:srgbClr val="005BD3"/>
      </a:accent5>
      <a:accent6>
        <a:srgbClr val="00349E"/>
      </a:accent6>
      <a:hlink>
        <a:srgbClr val="17BBFD"/>
      </a:hlink>
      <a:folHlink>
        <a:srgbClr val="FF79C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100000" t="-60000" r="100000" b="200000"/>
          </a:path>
        </a:gradFill>
        <a:gradFill rotWithShape="1">
          <a:gsLst>
            <a:gs pos="0">
              <a:schemeClr val="phClr">
                <a:tint val="80000"/>
                <a:satMod val="300000"/>
              </a:schemeClr>
            </a:gs>
            <a:gs pos="100000">
              <a:schemeClr val="phClr">
                <a:shade val="30000"/>
                <a:satMod val="200000"/>
              </a:schemeClr>
            </a:gs>
          </a:gsLst>
          <a:path path="circle">
            <a:fillToRect l="100000" t="10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ADFD012A9BABC42991DF46EEB017787" ma:contentTypeVersion="14" ma:contentTypeDescription="Create a new document." ma:contentTypeScope="" ma:versionID="ce90c9b6453c8d1e98f993035b78435e">
  <xsd:schema xmlns:xsd="http://www.w3.org/2001/XMLSchema" xmlns:xs="http://www.w3.org/2001/XMLSchema" xmlns:p="http://schemas.microsoft.com/office/2006/metadata/properties" xmlns:ns2="d62b849c-8a9f-4da2-a1ee-b3ae526422fe" xmlns:ns3="ee02073d-d13f-49b6-8e0f-9cdce2fc71af" targetNamespace="http://schemas.microsoft.com/office/2006/metadata/properties" ma:root="true" ma:fieldsID="3735fb6799f6f9783eeeb9c85246c9ba" ns2:_="" ns3:_="">
    <xsd:import namespace="d62b849c-8a9f-4da2-a1ee-b3ae526422fe"/>
    <xsd:import namespace="ee02073d-d13f-49b6-8e0f-9cdce2fc71a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element ref="ns3:SharedWithUsers" minOccurs="0"/>
                <xsd:element ref="ns3:SharedWithDetails" minOccurs="0"/>
                <xsd:element ref="ns2:MediaServiceLocation" minOccurs="0"/>
                <xsd:element ref="ns2:_Flow_Signoff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2b849c-8a9f-4da2-a1ee-b3ae526422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LengthInSeconds" ma:index="17"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_Flow_SignoffStatus" ma:index="21" nillable="true" ma:displayName="Sign-off status" ma:internalName="Sign_x002d_off_x0020_statu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e02073d-d13f-49b6-8e0f-9cdce2fc71a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ee02073d-d13f-49b6-8e0f-9cdce2fc71af">
      <UserInfo>
        <DisplayName>R, Adilakshmi</DisplayName>
        <AccountId>265</AccountId>
        <AccountType/>
      </UserInfo>
      <UserInfo>
        <DisplayName>Liascovich, Pablo</DisplayName>
        <AccountId>264</AccountId>
        <AccountType/>
      </UserInfo>
    </SharedWithUsers>
    <_Flow_SignoffStatus xmlns="d62b849c-8a9f-4da2-a1ee-b3ae526422fe"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t:templateProperties xmlns:t="http://schemas.microsoft.com/templates/2006/recipientData">
  <t:recipientName/>
  <t:recipientStreetAddress/>
  <t:recipientAddress2/>
  <t:recipientCitySTZip/>
</t:template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8FE9C58-8B6C-4D93-BF34-1542D38D57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2b849c-8a9f-4da2-a1ee-b3ae526422fe"/>
    <ds:schemaRef ds:uri="ee02073d-d13f-49b6-8e0f-9cdce2fc71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7AB7E32-7F6E-41EB-88CD-7393E63C10EA}">
  <ds:schemaRefs>
    <ds:schemaRef ds:uri="http://schemas.microsoft.com/office/2006/metadata/properties"/>
    <ds:schemaRef ds:uri="http://schemas.microsoft.com/office/infopath/2007/PartnerControls"/>
    <ds:schemaRef ds:uri="ee02073d-d13f-49b6-8e0f-9cdce2fc71af"/>
    <ds:schemaRef ds:uri="d62b849c-8a9f-4da2-a1ee-b3ae526422fe"/>
  </ds:schemaRefs>
</ds:datastoreItem>
</file>

<file path=customXml/itemProps3.xml><?xml version="1.0" encoding="utf-8"?>
<ds:datastoreItem xmlns:ds="http://schemas.openxmlformats.org/officeDocument/2006/customXml" ds:itemID="{B87C9AF5-1DE3-449A-913D-8A1172FF182E}">
  <ds:schemaRefs>
    <ds:schemaRef ds:uri="http://schemas.openxmlformats.org/officeDocument/2006/bibliography"/>
  </ds:schemaRefs>
</ds:datastoreItem>
</file>

<file path=customXml/itemProps4.xml><?xml version="1.0" encoding="utf-8"?>
<ds:datastoreItem xmlns:ds="http://schemas.openxmlformats.org/officeDocument/2006/customXml" ds:itemID="{2D7C5596-06F2-49D3-B56A-BA28B9046049}">
  <ds:schemaRefs>
    <ds:schemaRef ds:uri="http://schemas.microsoft.com/templates/2006/recipientData"/>
  </ds:schemaRefs>
</ds:datastoreItem>
</file>

<file path=customXml/itemProps5.xml><?xml version="1.0" encoding="utf-8"?>
<ds:datastoreItem xmlns:ds="http://schemas.openxmlformats.org/officeDocument/2006/customXml" ds:itemID="{A5B0EE88-B18A-45EE-BF53-2506D127064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POIT Word Template</Template>
  <TotalTime>21</TotalTime>
  <Pages>50</Pages>
  <Words>9552</Words>
  <Characters>54453</Characters>
  <Application>Microsoft Office Word</Application>
  <DocSecurity>0</DocSecurity>
  <Lines>453</Lines>
  <Paragraphs>127</Paragraphs>
  <ScaleCrop>false</ScaleCrop>
  <HeadingPairs>
    <vt:vector size="2" baseType="variant">
      <vt:variant>
        <vt:lpstr>Title</vt:lpstr>
      </vt:variant>
      <vt:variant>
        <vt:i4>1</vt:i4>
      </vt:variant>
    </vt:vector>
  </HeadingPairs>
  <TitlesOfParts>
    <vt:vector size="1" baseType="lpstr">
      <vt:lpstr/>
    </vt:vector>
  </TitlesOfParts>
  <Company>Noble Resources Limited</Company>
  <LinksUpToDate>false</LinksUpToDate>
  <CharactersWithSpaces>63878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Javier</dc:creator>
  <cp:keywords/>
  <dc:description/>
  <cp:lastModifiedBy>Saldivar, Kris</cp:lastModifiedBy>
  <cp:revision>21</cp:revision>
  <cp:lastPrinted>2011-04-15T06:19:00Z</cp:lastPrinted>
  <dcterms:created xsi:type="dcterms:W3CDTF">2022-05-19T13:05:00Z</dcterms:created>
  <dcterms:modified xsi:type="dcterms:W3CDTF">2022-05-25T19:03:00Z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TC101733859990</vt:lpwstr>
  </property>
  <property fmtid="{D5CDD505-2E9C-101B-9397-08002B2CF9AE}" pid="3" name="Project Name">
    <vt:lpwstr>TC101733859990</vt:lpwstr>
  </property>
  <property fmtid="{D5CDD505-2E9C-101B-9397-08002B2CF9AE}" pid="4" name="Client Name">
    <vt:lpwstr>TC101733859990</vt:lpwstr>
  </property>
  <property fmtid="{D5CDD505-2E9C-101B-9397-08002B2CF9AE}" pid="5" name="Document Date">
    <vt:lpwstr>TC101733859990</vt:lpwstr>
  </property>
  <property fmtid="{D5CDD505-2E9C-101B-9397-08002B2CF9AE}" pid="6" name="ContentTypeId">
    <vt:lpwstr>0x010100DADFD012A9BABC42991DF46EEB017787</vt:lpwstr>
  </property>
  <property fmtid="{D5CDD505-2E9C-101B-9397-08002B2CF9AE}" pid="7" name="MSIP_Label_7303cfa0-d896-4cc6-b4f0-0d6fcb44e974_Enabled">
    <vt:lpwstr>true</vt:lpwstr>
  </property>
  <property fmtid="{D5CDD505-2E9C-101B-9397-08002B2CF9AE}" pid="8" name="MSIP_Label_7303cfa0-d896-4cc6-b4f0-0d6fcb44e974_SetDate">
    <vt:lpwstr>2022-05-02T20:19:21Z</vt:lpwstr>
  </property>
  <property fmtid="{D5CDD505-2E9C-101B-9397-08002B2CF9AE}" pid="9" name="MSIP_Label_7303cfa0-d896-4cc6-b4f0-0d6fcb44e974_Method">
    <vt:lpwstr>Standard</vt:lpwstr>
  </property>
  <property fmtid="{D5CDD505-2E9C-101B-9397-08002B2CF9AE}" pid="10" name="MSIP_Label_7303cfa0-d896-4cc6-b4f0-0d6fcb44e974_Name">
    <vt:lpwstr>General Not Encrypted</vt:lpwstr>
  </property>
  <property fmtid="{D5CDD505-2E9C-101B-9397-08002B2CF9AE}" pid="11" name="MSIP_Label_7303cfa0-d896-4cc6-b4f0-0d6fcb44e974_SiteId">
    <vt:lpwstr>a33489ef-a7bc-48cc-9660-8a2d7703dcc7</vt:lpwstr>
  </property>
  <property fmtid="{D5CDD505-2E9C-101B-9397-08002B2CF9AE}" pid="12" name="MSIP_Label_7303cfa0-d896-4cc6-b4f0-0d6fcb44e974_ActionId">
    <vt:lpwstr>1bfad12e-75b7-43d5-bfbc-a23e85edeab1</vt:lpwstr>
  </property>
  <property fmtid="{D5CDD505-2E9C-101B-9397-08002B2CF9AE}" pid="13" name="MSIP_Label_7303cfa0-d896-4cc6-b4f0-0d6fcb44e974_ContentBits">
    <vt:lpwstr>0</vt:lpwstr>
  </property>
</Properties>
</file>